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DE020" w14:textId="2718CA6F" w:rsidR="00F3526A" w:rsidRDefault="00F3526A" w:rsidP="001533C4">
      <w:pPr>
        <w:spacing w:after="0"/>
        <w:ind w:firstLine="720"/>
        <w:jc w:val="both"/>
        <w:rPr>
          <w:rFonts w:ascii="Arial" w:hAnsi="Arial" w:cs="Arial"/>
          <w:b/>
          <w:sz w:val="22"/>
          <w:szCs w:val="22"/>
        </w:rPr>
      </w:pPr>
    </w:p>
    <w:p w14:paraId="402BEC5D" w14:textId="1F277184" w:rsidR="00F3526A" w:rsidRDefault="00F3526A" w:rsidP="00772ECD">
      <w:pPr>
        <w:spacing w:after="0"/>
        <w:jc w:val="both"/>
        <w:rPr>
          <w:rFonts w:ascii="Arial" w:hAnsi="Arial" w:cs="Arial"/>
          <w:b/>
          <w:sz w:val="22"/>
          <w:szCs w:val="22"/>
        </w:rPr>
      </w:pPr>
    </w:p>
    <w:p w14:paraId="70178339" w14:textId="77777777" w:rsidR="00F3526A" w:rsidRDefault="00F3526A" w:rsidP="00772ECD">
      <w:pPr>
        <w:spacing w:after="0"/>
        <w:jc w:val="both"/>
        <w:rPr>
          <w:rFonts w:ascii="Arial" w:hAnsi="Arial" w:cs="Arial"/>
          <w:b/>
          <w:sz w:val="22"/>
          <w:szCs w:val="22"/>
        </w:rPr>
      </w:pPr>
    </w:p>
    <w:p w14:paraId="00A122DF" w14:textId="6EF4E05D" w:rsidR="001533C4" w:rsidRDefault="001533C4" w:rsidP="00993567">
      <w:pPr>
        <w:rPr>
          <w:rFonts w:ascii="Arial" w:hAnsi="Arial" w:cs="Arial"/>
          <w:color w:val="FF0000"/>
          <w:sz w:val="40"/>
          <w:szCs w:val="40"/>
        </w:rPr>
      </w:pPr>
    </w:p>
    <w:p w14:paraId="5A3EF93C" w14:textId="3CEC54F4" w:rsidR="00D3724C" w:rsidRDefault="00D3724C" w:rsidP="001533C4">
      <w:pPr>
        <w:jc w:val="center"/>
        <w:rPr>
          <w:rFonts w:ascii="Arial" w:hAnsi="Arial" w:cs="Arial"/>
          <w:color w:val="FF0000"/>
          <w:sz w:val="40"/>
          <w:szCs w:val="40"/>
        </w:rPr>
      </w:pPr>
    </w:p>
    <w:p w14:paraId="5183EC88" w14:textId="0ABE5F20" w:rsidR="00D3724C" w:rsidRPr="007734DE" w:rsidRDefault="005909F8" w:rsidP="001533C4">
      <w:pPr>
        <w:jc w:val="center"/>
        <w:rPr>
          <w:rFonts w:ascii="Arial" w:hAnsi="Arial" w:cs="Arial"/>
          <w:sz w:val="40"/>
          <w:szCs w:val="40"/>
        </w:rPr>
      </w:pPr>
      <w:r w:rsidRPr="007734DE">
        <w:rPr>
          <w:rFonts w:ascii="Arial" w:hAnsi="Arial" w:cs="Arial"/>
          <w:sz w:val="40"/>
          <w:szCs w:val="40"/>
        </w:rPr>
        <w:t>Trinity Academy Sowerby Bridge</w:t>
      </w:r>
    </w:p>
    <w:p w14:paraId="206390FB" w14:textId="77777777" w:rsidR="00F3526A" w:rsidRDefault="00F3526A" w:rsidP="00F3526A">
      <w:pPr>
        <w:spacing w:after="0"/>
      </w:pPr>
    </w:p>
    <w:p w14:paraId="517ABEAA" w14:textId="77777777" w:rsidR="00F3526A" w:rsidRDefault="00F3526A" w:rsidP="00F3526A">
      <w:pPr>
        <w:spacing w:after="0"/>
        <w:jc w:val="center"/>
      </w:pPr>
    </w:p>
    <w:p w14:paraId="6CF16BCD" w14:textId="40C368A3" w:rsidR="00F3526A" w:rsidRPr="00214B10" w:rsidRDefault="00F3526A" w:rsidP="001533C4">
      <w:pPr>
        <w:spacing w:after="0"/>
        <w:rPr>
          <w:rFonts w:ascii="Arial" w:hAnsi="Arial" w:cs="Arial"/>
          <w:color w:val="FF0000"/>
          <w:sz w:val="40"/>
          <w:szCs w:val="4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92"/>
        <w:gridCol w:w="4973"/>
        <w:gridCol w:w="647"/>
      </w:tblGrid>
      <w:tr w:rsidR="00F3526A" w:rsidRPr="001B75F3" w14:paraId="71F4161D" w14:textId="77777777" w:rsidTr="001533C4">
        <w:trPr>
          <w:gridAfter w:val="1"/>
          <w:wAfter w:w="647" w:type="dxa"/>
        </w:trPr>
        <w:tc>
          <w:tcPr>
            <w:tcW w:w="4269" w:type="dxa"/>
            <w:gridSpan w:val="2"/>
          </w:tcPr>
          <w:p w14:paraId="04C194D5" w14:textId="77777777" w:rsidR="00F3526A" w:rsidRPr="001B75F3" w:rsidRDefault="00F3526A" w:rsidP="00B860B7">
            <w:pPr>
              <w:spacing w:after="0"/>
              <w:jc w:val="both"/>
              <w:rPr>
                <w:rFonts w:ascii="Arial" w:hAnsi="Arial" w:cs="Arial"/>
                <w:b/>
                <w:sz w:val="36"/>
                <w:szCs w:val="36"/>
              </w:rPr>
            </w:pPr>
            <w:r w:rsidRPr="001B75F3">
              <w:rPr>
                <w:rFonts w:ascii="Arial" w:hAnsi="Arial" w:cs="Arial"/>
                <w:b/>
                <w:sz w:val="36"/>
                <w:szCs w:val="36"/>
              </w:rPr>
              <w:t>Policy:</w:t>
            </w:r>
          </w:p>
          <w:p w14:paraId="11775E83" w14:textId="77777777" w:rsidR="00F3526A" w:rsidRPr="001B75F3" w:rsidRDefault="00F3526A" w:rsidP="00B860B7">
            <w:pPr>
              <w:spacing w:after="0"/>
              <w:jc w:val="both"/>
              <w:rPr>
                <w:rFonts w:ascii="Arial" w:hAnsi="Arial" w:cs="Arial"/>
                <w:b/>
                <w:sz w:val="36"/>
                <w:szCs w:val="36"/>
              </w:rPr>
            </w:pPr>
          </w:p>
        </w:tc>
        <w:tc>
          <w:tcPr>
            <w:tcW w:w="4973" w:type="dxa"/>
          </w:tcPr>
          <w:p w14:paraId="2B7184BC" w14:textId="77777777" w:rsidR="00F3526A" w:rsidRDefault="00F3526A" w:rsidP="00B860B7">
            <w:pPr>
              <w:spacing w:after="0"/>
              <w:rPr>
                <w:rFonts w:ascii="Arial" w:hAnsi="Arial" w:cs="Arial"/>
                <w:sz w:val="36"/>
                <w:szCs w:val="36"/>
              </w:rPr>
            </w:pPr>
            <w:r>
              <w:rPr>
                <w:rFonts w:ascii="Arial" w:hAnsi="Arial" w:cs="Arial"/>
                <w:sz w:val="36"/>
                <w:szCs w:val="36"/>
              </w:rPr>
              <w:t>Educational Trips and Visits Policy</w:t>
            </w:r>
          </w:p>
          <w:p w14:paraId="3CFDDC2A" w14:textId="77777777" w:rsidR="00F3526A" w:rsidRPr="001B75F3" w:rsidRDefault="00F3526A" w:rsidP="00B860B7">
            <w:pPr>
              <w:spacing w:after="0"/>
              <w:rPr>
                <w:rFonts w:ascii="Arial" w:hAnsi="Arial" w:cs="Arial"/>
                <w:sz w:val="36"/>
                <w:szCs w:val="36"/>
              </w:rPr>
            </w:pPr>
          </w:p>
        </w:tc>
      </w:tr>
      <w:tr w:rsidR="00F3526A" w:rsidRPr="001B75F3" w14:paraId="0D761ABA" w14:textId="77777777" w:rsidTr="001533C4">
        <w:trPr>
          <w:gridAfter w:val="1"/>
          <w:wAfter w:w="647" w:type="dxa"/>
        </w:trPr>
        <w:tc>
          <w:tcPr>
            <w:tcW w:w="4269" w:type="dxa"/>
            <w:gridSpan w:val="2"/>
          </w:tcPr>
          <w:p w14:paraId="3C015517" w14:textId="77777777" w:rsidR="00F3526A" w:rsidRPr="001B75F3" w:rsidRDefault="00F3526A" w:rsidP="00B860B7">
            <w:pPr>
              <w:spacing w:after="0"/>
              <w:jc w:val="both"/>
              <w:rPr>
                <w:rFonts w:ascii="Arial" w:hAnsi="Arial" w:cs="Arial"/>
                <w:b/>
                <w:sz w:val="36"/>
                <w:szCs w:val="36"/>
              </w:rPr>
            </w:pPr>
            <w:r w:rsidRPr="001B75F3">
              <w:rPr>
                <w:rFonts w:ascii="Arial" w:hAnsi="Arial" w:cs="Arial"/>
                <w:b/>
                <w:sz w:val="36"/>
                <w:szCs w:val="36"/>
              </w:rPr>
              <w:t>Date or review:</w:t>
            </w:r>
          </w:p>
          <w:p w14:paraId="1A2A2541" w14:textId="77777777" w:rsidR="00F3526A" w:rsidRPr="001B75F3" w:rsidRDefault="00F3526A" w:rsidP="00B860B7">
            <w:pPr>
              <w:spacing w:after="0"/>
              <w:jc w:val="both"/>
              <w:rPr>
                <w:rFonts w:ascii="Arial" w:hAnsi="Arial" w:cs="Arial"/>
                <w:b/>
                <w:sz w:val="36"/>
                <w:szCs w:val="36"/>
              </w:rPr>
            </w:pPr>
          </w:p>
        </w:tc>
        <w:tc>
          <w:tcPr>
            <w:tcW w:w="4973" w:type="dxa"/>
          </w:tcPr>
          <w:p w14:paraId="5DE3F68B" w14:textId="4B9FDEF0" w:rsidR="00F3526A" w:rsidRPr="001B75F3" w:rsidRDefault="007734DE" w:rsidP="00B860B7">
            <w:pPr>
              <w:spacing w:after="0"/>
              <w:jc w:val="both"/>
              <w:rPr>
                <w:rFonts w:ascii="Arial" w:hAnsi="Arial" w:cs="Arial"/>
                <w:sz w:val="36"/>
                <w:szCs w:val="36"/>
              </w:rPr>
            </w:pPr>
            <w:r>
              <w:rPr>
                <w:rFonts w:ascii="Arial" w:hAnsi="Arial" w:cs="Arial"/>
                <w:sz w:val="36"/>
                <w:szCs w:val="36"/>
              </w:rPr>
              <w:t>December 2020</w:t>
            </w:r>
          </w:p>
        </w:tc>
      </w:tr>
      <w:tr w:rsidR="00F3526A" w:rsidRPr="001B75F3" w14:paraId="5B0C81C1" w14:textId="77777777" w:rsidTr="001533C4">
        <w:trPr>
          <w:gridAfter w:val="1"/>
          <w:wAfter w:w="647" w:type="dxa"/>
        </w:trPr>
        <w:tc>
          <w:tcPr>
            <w:tcW w:w="4269" w:type="dxa"/>
            <w:gridSpan w:val="2"/>
          </w:tcPr>
          <w:p w14:paraId="06EBF816" w14:textId="77777777" w:rsidR="00F3526A" w:rsidRPr="001B75F3" w:rsidRDefault="00F3526A" w:rsidP="00B860B7">
            <w:pPr>
              <w:spacing w:after="0"/>
              <w:jc w:val="both"/>
              <w:rPr>
                <w:rFonts w:ascii="Arial" w:hAnsi="Arial" w:cs="Arial"/>
                <w:b/>
                <w:sz w:val="36"/>
                <w:szCs w:val="36"/>
              </w:rPr>
            </w:pPr>
            <w:r w:rsidRPr="001B75F3">
              <w:rPr>
                <w:rFonts w:ascii="Arial" w:hAnsi="Arial" w:cs="Arial"/>
                <w:b/>
                <w:sz w:val="36"/>
                <w:szCs w:val="36"/>
              </w:rPr>
              <w:t>Date of next review:</w:t>
            </w:r>
          </w:p>
          <w:p w14:paraId="25992568" w14:textId="77777777" w:rsidR="00F3526A" w:rsidRPr="001B75F3" w:rsidRDefault="00F3526A" w:rsidP="00B860B7">
            <w:pPr>
              <w:spacing w:after="0"/>
              <w:jc w:val="both"/>
              <w:rPr>
                <w:rFonts w:ascii="Arial" w:hAnsi="Arial" w:cs="Arial"/>
                <w:b/>
                <w:sz w:val="36"/>
                <w:szCs w:val="36"/>
              </w:rPr>
            </w:pPr>
          </w:p>
        </w:tc>
        <w:tc>
          <w:tcPr>
            <w:tcW w:w="4973" w:type="dxa"/>
          </w:tcPr>
          <w:p w14:paraId="7F3CD035" w14:textId="1067DD2C" w:rsidR="00F3526A" w:rsidRPr="001B75F3" w:rsidRDefault="007734DE" w:rsidP="00B860B7">
            <w:pPr>
              <w:spacing w:after="0"/>
              <w:jc w:val="both"/>
              <w:rPr>
                <w:rFonts w:ascii="Arial" w:hAnsi="Arial" w:cs="Arial"/>
                <w:sz w:val="36"/>
                <w:szCs w:val="36"/>
              </w:rPr>
            </w:pPr>
            <w:r>
              <w:rPr>
                <w:rFonts w:ascii="Arial" w:hAnsi="Arial" w:cs="Arial"/>
                <w:sz w:val="36"/>
                <w:szCs w:val="36"/>
              </w:rPr>
              <w:t xml:space="preserve">December </w:t>
            </w:r>
            <w:r w:rsidR="00F3526A">
              <w:rPr>
                <w:rFonts w:ascii="Arial" w:hAnsi="Arial" w:cs="Arial"/>
                <w:sz w:val="36"/>
                <w:szCs w:val="36"/>
              </w:rPr>
              <w:t>202</w:t>
            </w:r>
            <w:r>
              <w:rPr>
                <w:rFonts w:ascii="Arial" w:hAnsi="Arial" w:cs="Arial"/>
                <w:sz w:val="36"/>
                <w:szCs w:val="36"/>
              </w:rPr>
              <w:t>2</w:t>
            </w:r>
          </w:p>
        </w:tc>
      </w:tr>
      <w:tr w:rsidR="00F3526A" w:rsidRPr="001B75F3" w14:paraId="7C8FBFE5" w14:textId="77777777" w:rsidTr="001533C4">
        <w:trPr>
          <w:gridAfter w:val="1"/>
          <w:wAfter w:w="647" w:type="dxa"/>
        </w:trPr>
        <w:tc>
          <w:tcPr>
            <w:tcW w:w="4269" w:type="dxa"/>
            <w:gridSpan w:val="2"/>
          </w:tcPr>
          <w:p w14:paraId="09DAB6BD" w14:textId="77777777" w:rsidR="00F3526A" w:rsidRPr="001B75F3" w:rsidRDefault="00F3526A" w:rsidP="00B860B7">
            <w:pPr>
              <w:spacing w:after="0"/>
              <w:jc w:val="both"/>
              <w:rPr>
                <w:rFonts w:ascii="Arial" w:hAnsi="Arial" w:cs="Arial"/>
                <w:b/>
                <w:sz w:val="36"/>
                <w:szCs w:val="36"/>
              </w:rPr>
            </w:pPr>
            <w:r w:rsidRPr="001B75F3">
              <w:rPr>
                <w:rFonts w:ascii="Arial" w:hAnsi="Arial" w:cs="Arial"/>
                <w:b/>
                <w:sz w:val="36"/>
                <w:szCs w:val="36"/>
              </w:rPr>
              <w:t>Lead professional:</w:t>
            </w:r>
          </w:p>
          <w:p w14:paraId="26A11A2C" w14:textId="77777777" w:rsidR="00F3526A" w:rsidRPr="001B75F3" w:rsidRDefault="00F3526A" w:rsidP="00B860B7">
            <w:pPr>
              <w:spacing w:after="0"/>
              <w:jc w:val="both"/>
              <w:rPr>
                <w:rFonts w:ascii="Arial" w:hAnsi="Arial" w:cs="Arial"/>
                <w:b/>
                <w:sz w:val="36"/>
                <w:szCs w:val="36"/>
              </w:rPr>
            </w:pPr>
          </w:p>
        </w:tc>
        <w:tc>
          <w:tcPr>
            <w:tcW w:w="4973" w:type="dxa"/>
          </w:tcPr>
          <w:p w14:paraId="0D75D597" w14:textId="2221FDB8" w:rsidR="00F3526A" w:rsidRPr="001B75F3" w:rsidRDefault="00993567" w:rsidP="00993567">
            <w:pPr>
              <w:spacing w:after="0"/>
              <w:rPr>
                <w:rFonts w:ascii="Arial" w:hAnsi="Arial" w:cs="Arial"/>
                <w:sz w:val="36"/>
                <w:szCs w:val="36"/>
              </w:rPr>
            </w:pPr>
            <w:r w:rsidRPr="007734DE">
              <w:rPr>
                <w:rFonts w:ascii="Arial" w:hAnsi="Arial" w:cs="Arial"/>
                <w:sz w:val="36"/>
                <w:szCs w:val="36"/>
              </w:rPr>
              <w:t>Vice Principal and EVC Officer</w:t>
            </w:r>
          </w:p>
        </w:tc>
      </w:tr>
      <w:tr w:rsidR="00F3526A" w:rsidRPr="001B75F3" w14:paraId="0599952A" w14:textId="77777777" w:rsidTr="001533C4">
        <w:trPr>
          <w:gridAfter w:val="1"/>
          <w:wAfter w:w="647" w:type="dxa"/>
        </w:trPr>
        <w:tc>
          <w:tcPr>
            <w:tcW w:w="4269" w:type="dxa"/>
            <w:gridSpan w:val="2"/>
          </w:tcPr>
          <w:p w14:paraId="31C19D51" w14:textId="77777777" w:rsidR="00F3526A" w:rsidRPr="001B75F3" w:rsidRDefault="00F3526A" w:rsidP="00B860B7">
            <w:pPr>
              <w:spacing w:after="0"/>
              <w:jc w:val="both"/>
              <w:rPr>
                <w:rFonts w:ascii="Arial" w:hAnsi="Arial" w:cs="Arial"/>
                <w:b/>
                <w:sz w:val="36"/>
                <w:szCs w:val="36"/>
              </w:rPr>
            </w:pPr>
            <w:r>
              <w:rPr>
                <w:rFonts w:ascii="Arial" w:hAnsi="Arial" w:cs="Arial"/>
                <w:b/>
                <w:sz w:val="36"/>
                <w:szCs w:val="36"/>
              </w:rPr>
              <w:t>Status:</w:t>
            </w:r>
          </w:p>
        </w:tc>
        <w:tc>
          <w:tcPr>
            <w:tcW w:w="4973" w:type="dxa"/>
          </w:tcPr>
          <w:p w14:paraId="6BBD0045" w14:textId="77777777" w:rsidR="00F3526A" w:rsidRDefault="00D250DD" w:rsidP="00B860B7">
            <w:pPr>
              <w:spacing w:after="0"/>
              <w:jc w:val="both"/>
              <w:rPr>
                <w:rFonts w:ascii="Arial" w:hAnsi="Arial" w:cs="Arial"/>
                <w:sz w:val="36"/>
                <w:szCs w:val="36"/>
              </w:rPr>
            </w:pPr>
            <w:r>
              <w:rPr>
                <w:rFonts w:ascii="Arial" w:hAnsi="Arial" w:cs="Arial"/>
                <w:sz w:val="36"/>
                <w:szCs w:val="36"/>
              </w:rPr>
              <w:t xml:space="preserve">Non </w:t>
            </w:r>
            <w:r w:rsidR="00F3526A">
              <w:rPr>
                <w:rFonts w:ascii="Arial" w:hAnsi="Arial" w:cs="Arial"/>
                <w:sz w:val="36"/>
                <w:szCs w:val="36"/>
              </w:rPr>
              <w:t>Statutory</w:t>
            </w:r>
          </w:p>
          <w:p w14:paraId="4CC03AB8" w14:textId="77777777" w:rsidR="00F3526A" w:rsidRDefault="00F3526A" w:rsidP="00B860B7">
            <w:pPr>
              <w:spacing w:after="0"/>
              <w:jc w:val="both"/>
              <w:rPr>
                <w:rFonts w:ascii="Arial" w:hAnsi="Arial" w:cs="Arial"/>
                <w:sz w:val="36"/>
                <w:szCs w:val="36"/>
              </w:rPr>
            </w:pPr>
          </w:p>
        </w:tc>
      </w:tr>
      <w:tr w:rsidR="00F3526A" w:rsidRPr="001B75F3" w14:paraId="734715DF" w14:textId="77777777" w:rsidTr="00F3526A">
        <w:trPr>
          <w:gridAfter w:val="1"/>
          <w:wAfter w:w="647" w:type="dxa"/>
        </w:trPr>
        <w:tc>
          <w:tcPr>
            <w:tcW w:w="9242" w:type="dxa"/>
            <w:gridSpan w:val="3"/>
          </w:tcPr>
          <w:p w14:paraId="6FFC2A72" w14:textId="77777777" w:rsidR="00F3526A" w:rsidRDefault="00F3526A" w:rsidP="00B860B7">
            <w:pPr>
              <w:spacing w:after="0"/>
              <w:jc w:val="both"/>
              <w:rPr>
                <w:rFonts w:ascii="Arial" w:hAnsi="Arial" w:cs="Arial"/>
                <w:b/>
                <w:sz w:val="32"/>
                <w:szCs w:val="32"/>
              </w:rPr>
            </w:pPr>
          </w:p>
          <w:p w14:paraId="37F54E7A" w14:textId="77777777" w:rsidR="00F3526A" w:rsidRDefault="00F3526A" w:rsidP="00B860B7">
            <w:pPr>
              <w:spacing w:after="0"/>
              <w:jc w:val="both"/>
              <w:rPr>
                <w:rFonts w:ascii="Arial" w:hAnsi="Arial" w:cs="Arial"/>
                <w:b/>
                <w:sz w:val="32"/>
                <w:szCs w:val="32"/>
              </w:rPr>
            </w:pPr>
            <w:r>
              <w:rPr>
                <w:rFonts w:ascii="Arial" w:hAnsi="Arial" w:cs="Arial"/>
                <w:b/>
                <w:sz w:val="32"/>
                <w:szCs w:val="32"/>
              </w:rPr>
              <w:t>Key personnel in this academy</w:t>
            </w:r>
          </w:p>
          <w:p w14:paraId="58D069EC" w14:textId="77777777" w:rsidR="00F3526A" w:rsidRDefault="00F3526A" w:rsidP="00B860B7">
            <w:pPr>
              <w:spacing w:after="0"/>
              <w:jc w:val="both"/>
              <w:rPr>
                <w:rFonts w:ascii="Arial" w:hAnsi="Arial" w:cs="Arial"/>
                <w:color w:val="FF0000"/>
                <w:sz w:val="32"/>
                <w:szCs w:val="32"/>
              </w:rPr>
            </w:pPr>
          </w:p>
          <w:p w14:paraId="4E7C6723" w14:textId="77777777" w:rsidR="00F3526A" w:rsidRPr="00B57830" w:rsidRDefault="00F3526A" w:rsidP="00B860B7">
            <w:pPr>
              <w:spacing w:after="0"/>
              <w:jc w:val="both"/>
              <w:rPr>
                <w:rFonts w:ascii="Arial" w:hAnsi="Arial" w:cs="Arial"/>
                <w:i/>
                <w:color w:val="FF0000"/>
                <w:sz w:val="22"/>
                <w:szCs w:val="32"/>
              </w:rPr>
            </w:pPr>
            <w:r>
              <w:rPr>
                <w:rFonts w:ascii="Arial" w:hAnsi="Arial" w:cs="Arial"/>
                <w:i/>
                <w:color w:val="FF0000"/>
                <w:sz w:val="22"/>
                <w:szCs w:val="32"/>
              </w:rPr>
              <w:t>Names and job titles should reflect the structure in each academy.</w:t>
            </w:r>
          </w:p>
          <w:p w14:paraId="158D92D8" w14:textId="77777777" w:rsidR="00F3526A" w:rsidRDefault="00F3526A" w:rsidP="00B860B7">
            <w:pPr>
              <w:spacing w:after="0"/>
              <w:jc w:val="both"/>
              <w:rPr>
                <w:rFonts w:ascii="Arial" w:hAnsi="Arial" w:cs="Arial"/>
                <w:color w:val="FF0000"/>
                <w:sz w:val="32"/>
                <w:szCs w:val="32"/>
              </w:rPr>
            </w:pPr>
          </w:p>
        </w:tc>
      </w:tr>
      <w:tr w:rsidR="00F3526A" w14:paraId="79B956C5" w14:textId="77777777" w:rsidTr="001533C4">
        <w:tc>
          <w:tcPr>
            <w:tcW w:w="4077" w:type="dxa"/>
          </w:tcPr>
          <w:p w14:paraId="091F0F11" w14:textId="77777777" w:rsidR="00F3526A" w:rsidRPr="00DE7C57" w:rsidRDefault="00F3526A" w:rsidP="00B860B7">
            <w:pPr>
              <w:jc w:val="both"/>
              <w:rPr>
                <w:rFonts w:ascii="Arial" w:hAnsi="Arial" w:cs="Arial"/>
                <w:b/>
              </w:rPr>
            </w:pPr>
            <w:r w:rsidRPr="0091623F">
              <w:rPr>
                <w:rFonts w:ascii="Arial" w:hAnsi="Arial" w:cs="Arial"/>
                <w:b/>
                <w:highlight w:val="yellow"/>
              </w:rPr>
              <w:t>Name</w:t>
            </w:r>
          </w:p>
        </w:tc>
        <w:tc>
          <w:tcPr>
            <w:tcW w:w="5812" w:type="dxa"/>
            <w:gridSpan w:val="3"/>
          </w:tcPr>
          <w:p w14:paraId="0791A6D1" w14:textId="77777777" w:rsidR="00F3526A" w:rsidRPr="00DE7C57" w:rsidRDefault="00F3526A" w:rsidP="00B860B7">
            <w:pPr>
              <w:jc w:val="both"/>
              <w:rPr>
                <w:rFonts w:ascii="Arial" w:hAnsi="Arial" w:cs="Arial"/>
                <w:b/>
              </w:rPr>
            </w:pPr>
            <w:r>
              <w:rPr>
                <w:rFonts w:ascii="Arial" w:hAnsi="Arial" w:cs="Arial"/>
                <w:b/>
              </w:rPr>
              <w:t>Role</w:t>
            </w:r>
          </w:p>
        </w:tc>
      </w:tr>
      <w:tr w:rsidR="00F3526A" w:rsidRPr="0010049B" w14:paraId="26464D9C" w14:textId="77777777" w:rsidTr="001533C4">
        <w:tc>
          <w:tcPr>
            <w:tcW w:w="4077" w:type="dxa"/>
          </w:tcPr>
          <w:p w14:paraId="24781DE2" w14:textId="77777777" w:rsidR="00F3526A" w:rsidRDefault="0053666A" w:rsidP="0053666A">
            <w:pPr>
              <w:spacing w:after="0"/>
              <w:jc w:val="both"/>
              <w:rPr>
                <w:rFonts w:ascii="Arial" w:hAnsi="Arial" w:cs="Arial"/>
                <w:b/>
                <w:sz w:val="22"/>
                <w:szCs w:val="22"/>
              </w:rPr>
            </w:pPr>
            <w:r>
              <w:rPr>
                <w:rFonts w:ascii="Arial" w:hAnsi="Arial" w:cs="Arial"/>
                <w:b/>
                <w:sz w:val="22"/>
                <w:szCs w:val="22"/>
              </w:rPr>
              <w:t>Charlie Johnson</w:t>
            </w:r>
          </w:p>
          <w:p w14:paraId="5AE907CB" w14:textId="77777777" w:rsidR="0053666A" w:rsidRDefault="0053666A" w:rsidP="0053666A">
            <w:pPr>
              <w:spacing w:after="0"/>
              <w:jc w:val="both"/>
              <w:rPr>
                <w:rFonts w:ascii="Arial" w:hAnsi="Arial" w:cs="Arial"/>
                <w:b/>
                <w:sz w:val="22"/>
                <w:szCs w:val="22"/>
              </w:rPr>
            </w:pPr>
          </w:p>
          <w:p w14:paraId="5642C245" w14:textId="2F1F32B5" w:rsidR="0053666A" w:rsidRPr="0010049B" w:rsidRDefault="0053666A" w:rsidP="0053666A">
            <w:pPr>
              <w:spacing w:after="0"/>
              <w:jc w:val="both"/>
              <w:rPr>
                <w:rFonts w:ascii="Arial" w:hAnsi="Arial" w:cs="Arial"/>
                <w:b/>
                <w:sz w:val="22"/>
                <w:szCs w:val="22"/>
              </w:rPr>
            </w:pPr>
          </w:p>
        </w:tc>
        <w:tc>
          <w:tcPr>
            <w:tcW w:w="5812" w:type="dxa"/>
            <w:gridSpan w:val="3"/>
          </w:tcPr>
          <w:p w14:paraId="5A23B0E6" w14:textId="77777777" w:rsidR="00F3526A" w:rsidRPr="0010049B" w:rsidRDefault="00F3526A" w:rsidP="0053666A">
            <w:pPr>
              <w:spacing w:after="0"/>
              <w:jc w:val="both"/>
              <w:rPr>
                <w:rFonts w:ascii="Arial" w:hAnsi="Arial" w:cs="Arial"/>
                <w:sz w:val="22"/>
                <w:szCs w:val="22"/>
              </w:rPr>
            </w:pPr>
            <w:r w:rsidRPr="0010049B">
              <w:rPr>
                <w:rFonts w:ascii="Arial" w:hAnsi="Arial" w:cs="Arial"/>
                <w:sz w:val="22"/>
                <w:szCs w:val="22"/>
              </w:rPr>
              <w:t>Principal</w:t>
            </w:r>
            <w:r w:rsidR="003359CC">
              <w:rPr>
                <w:rFonts w:ascii="Arial" w:hAnsi="Arial" w:cs="Arial"/>
                <w:sz w:val="22"/>
                <w:szCs w:val="22"/>
              </w:rPr>
              <w:t xml:space="preserve"> (or the Vice Principal) responsible for educational visits</w:t>
            </w:r>
          </w:p>
        </w:tc>
      </w:tr>
      <w:tr w:rsidR="00F3526A" w:rsidRPr="0010049B" w14:paraId="34797BA0" w14:textId="77777777" w:rsidTr="001533C4">
        <w:tc>
          <w:tcPr>
            <w:tcW w:w="4077" w:type="dxa"/>
          </w:tcPr>
          <w:p w14:paraId="4E11A908" w14:textId="77777777" w:rsidR="00F3526A" w:rsidRDefault="0053666A" w:rsidP="0053666A">
            <w:pPr>
              <w:spacing w:after="0"/>
              <w:jc w:val="both"/>
              <w:rPr>
                <w:rFonts w:ascii="Arial" w:hAnsi="Arial" w:cs="Arial"/>
                <w:b/>
                <w:sz w:val="22"/>
                <w:szCs w:val="22"/>
              </w:rPr>
            </w:pPr>
            <w:r>
              <w:rPr>
                <w:rFonts w:ascii="Arial" w:hAnsi="Arial" w:cs="Arial"/>
                <w:b/>
                <w:sz w:val="22"/>
                <w:szCs w:val="22"/>
              </w:rPr>
              <w:t>John Lister</w:t>
            </w:r>
          </w:p>
          <w:p w14:paraId="721C1C48" w14:textId="1AB287D5" w:rsidR="0053666A" w:rsidRPr="0010049B" w:rsidRDefault="0053666A" w:rsidP="0053666A">
            <w:pPr>
              <w:spacing w:after="0"/>
              <w:jc w:val="both"/>
              <w:rPr>
                <w:rFonts w:ascii="Arial" w:hAnsi="Arial" w:cs="Arial"/>
                <w:b/>
                <w:sz w:val="22"/>
                <w:szCs w:val="22"/>
              </w:rPr>
            </w:pPr>
          </w:p>
        </w:tc>
        <w:tc>
          <w:tcPr>
            <w:tcW w:w="5812" w:type="dxa"/>
            <w:gridSpan w:val="3"/>
          </w:tcPr>
          <w:p w14:paraId="3B75E25A" w14:textId="77777777" w:rsidR="00F3526A" w:rsidRPr="0010049B" w:rsidRDefault="00F3526A" w:rsidP="0053666A">
            <w:pPr>
              <w:spacing w:after="0"/>
              <w:jc w:val="both"/>
              <w:rPr>
                <w:rFonts w:ascii="Arial" w:hAnsi="Arial" w:cs="Arial"/>
                <w:sz w:val="22"/>
                <w:szCs w:val="22"/>
              </w:rPr>
            </w:pPr>
            <w:r w:rsidRPr="0010049B">
              <w:rPr>
                <w:rFonts w:ascii="Arial" w:hAnsi="Arial" w:cs="Arial"/>
                <w:sz w:val="22"/>
                <w:szCs w:val="22"/>
              </w:rPr>
              <w:t>Premises Manager (the Health and Safety Coordinator</w:t>
            </w:r>
            <w:r w:rsidR="003359CC">
              <w:rPr>
                <w:rFonts w:ascii="Arial" w:hAnsi="Arial" w:cs="Arial"/>
                <w:sz w:val="22"/>
                <w:szCs w:val="22"/>
              </w:rPr>
              <w:t>)</w:t>
            </w:r>
          </w:p>
        </w:tc>
      </w:tr>
      <w:tr w:rsidR="00F3526A" w:rsidRPr="0010049B" w14:paraId="5180D449" w14:textId="77777777" w:rsidTr="001533C4">
        <w:tc>
          <w:tcPr>
            <w:tcW w:w="4077" w:type="dxa"/>
          </w:tcPr>
          <w:p w14:paraId="74A3E5AD" w14:textId="77777777" w:rsidR="00F3526A" w:rsidRDefault="0053666A" w:rsidP="0053666A">
            <w:pPr>
              <w:spacing w:after="0"/>
              <w:jc w:val="both"/>
              <w:rPr>
                <w:rFonts w:ascii="Arial" w:hAnsi="Arial" w:cs="Arial"/>
                <w:b/>
                <w:sz w:val="22"/>
                <w:szCs w:val="22"/>
              </w:rPr>
            </w:pPr>
            <w:r>
              <w:rPr>
                <w:rFonts w:ascii="Arial" w:hAnsi="Arial" w:cs="Arial"/>
                <w:b/>
                <w:sz w:val="22"/>
                <w:szCs w:val="22"/>
              </w:rPr>
              <w:t>Jess Taylor</w:t>
            </w:r>
          </w:p>
          <w:p w14:paraId="3388764D" w14:textId="7AADB273" w:rsidR="0053666A" w:rsidRPr="0010049B" w:rsidRDefault="0053666A" w:rsidP="0053666A">
            <w:pPr>
              <w:spacing w:after="0"/>
              <w:jc w:val="both"/>
              <w:rPr>
                <w:rFonts w:ascii="Arial" w:hAnsi="Arial" w:cs="Arial"/>
                <w:b/>
                <w:sz w:val="22"/>
                <w:szCs w:val="22"/>
              </w:rPr>
            </w:pPr>
          </w:p>
        </w:tc>
        <w:tc>
          <w:tcPr>
            <w:tcW w:w="5812" w:type="dxa"/>
            <w:gridSpan w:val="3"/>
          </w:tcPr>
          <w:p w14:paraId="152F4543" w14:textId="77777777" w:rsidR="00F3526A" w:rsidRPr="0010049B" w:rsidRDefault="00F3526A" w:rsidP="0053666A">
            <w:pPr>
              <w:spacing w:after="0"/>
              <w:jc w:val="both"/>
              <w:rPr>
                <w:rFonts w:ascii="Arial" w:hAnsi="Arial" w:cs="Arial"/>
                <w:sz w:val="22"/>
                <w:szCs w:val="22"/>
              </w:rPr>
            </w:pPr>
            <w:r w:rsidRPr="0010049B">
              <w:rPr>
                <w:rFonts w:ascii="Arial" w:hAnsi="Arial" w:cs="Arial"/>
                <w:sz w:val="22"/>
                <w:szCs w:val="22"/>
              </w:rPr>
              <w:t xml:space="preserve">First Aid Coordinator </w:t>
            </w:r>
          </w:p>
        </w:tc>
      </w:tr>
      <w:tr w:rsidR="00F3526A" w:rsidRPr="0010049B" w14:paraId="424A6C7C" w14:textId="77777777" w:rsidTr="001533C4">
        <w:tc>
          <w:tcPr>
            <w:tcW w:w="4077" w:type="dxa"/>
          </w:tcPr>
          <w:p w14:paraId="37D4F023" w14:textId="77777777" w:rsidR="00F3526A" w:rsidRDefault="0053666A" w:rsidP="0053666A">
            <w:pPr>
              <w:spacing w:after="0"/>
              <w:jc w:val="both"/>
              <w:rPr>
                <w:rFonts w:ascii="Arial" w:hAnsi="Arial" w:cs="Arial"/>
                <w:b/>
                <w:sz w:val="22"/>
                <w:szCs w:val="22"/>
              </w:rPr>
            </w:pPr>
            <w:r>
              <w:rPr>
                <w:rFonts w:ascii="Arial" w:hAnsi="Arial" w:cs="Arial"/>
                <w:b/>
                <w:sz w:val="22"/>
                <w:szCs w:val="22"/>
              </w:rPr>
              <w:t>Gemma Bailey</w:t>
            </w:r>
          </w:p>
          <w:p w14:paraId="565CD028" w14:textId="23B6D34D" w:rsidR="0053666A" w:rsidRPr="0010049B" w:rsidRDefault="0053666A" w:rsidP="0053666A">
            <w:pPr>
              <w:spacing w:after="0"/>
              <w:jc w:val="both"/>
              <w:rPr>
                <w:rFonts w:ascii="Arial" w:hAnsi="Arial" w:cs="Arial"/>
                <w:b/>
                <w:sz w:val="22"/>
                <w:szCs w:val="22"/>
              </w:rPr>
            </w:pPr>
          </w:p>
        </w:tc>
        <w:tc>
          <w:tcPr>
            <w:tcW w:w="5812" w:type="dxa"/>
            <w:gridSpan w:val="3"/>
          </w:tcPr>
          <w:p w14:paraId="41AA6DFD" w14:textId="77777777" w:rsidR="00F3526A" w:rsidRPr="0010049B" w:rsidRDefault="00F3526A" w:rsidP="0053666A">
            <w:pPr>
              <w:spacing w:after="0"/>
              <w:jc w:val="both"/>
              <w:rPr>
                <w:rFonts w:ascii="Arial" w:hAnsi="Arial" w:cs="Arial"/>
                <w:sz w:val="22"/>
                <w:szCs w:val="22"/>
              </w:rPr>
            </w:pPr>
            <w:r w:rsidRPr="0010049B">
              <w:rPr>
                <w:rFonts w:ascii="Arial" w:hAnsi="Arial" w:cs="Arial"/>
                <w:sz w:val="22"/>
                <w:szCs w:val="22"/>
              </w:rPr>
              <w:t>Welfare Officer</w:t>
            </w:r>
          </w:p>
        </w:tc>
      </w:tr>
      <w:tr w:rsidR="00F3526A" w:rsidRPr="0010049B" w14:paraId="60F0D5EE" w14:textId="77777777" w:rsidTr="001533C4">
        <w:tc>
          <w:tcPr>
            <w:tcW w:w="4077" w:type="dxa"/>
          </w:tcPr>
          <w:p w14:paraId="791B346B" w14:textId="3B980EBE" w:rsidR="00F3526A" w:rsidRDefault="0053666A" w:rsidP="0053666A">
            <w:pPr>
              <w:spacing w:after="0"/>
              <w:jc w:val="both"/>
              <w:rPr>
                <w:rFonts w:ascii="Arial" w:hAnsi="Arial" w:cs="Arial"/>
                <w:b/>
                <w:sz w:val="22"/>
                <w:szCs w:val="22"/>
              </w:rPr>
            </w:pPr>
            <w:r>
              <w:rPr>
                <w:rFonts w:ascii="Arial" w:hAnsi="Arial" w:cs="Arial"/>
                <w:b/>
                <w:sz w:val="22"/>
                <w:szCs w:val="22"/>
              </w:rPr>
              <w:t>John Lister</w:t>
            </w:r>
          </w:p>
          <w:p w14:paraId="3C30A844" w14:textId="0C64263A" w:rsidR="0053666A" w:rsidRPr="0010049B" w:rsidRDefault="0053666A" w:rsidP="0053666A">
            <w:pPr>
              <w:spacing w:after="0"/>
              <w:jc w:val="both"/>
              <w:rPr>
                <w:rFonts w:ascii="Arial" w:hAnsi="Arial" w:cs="Arial"/>
                <w:b/>
                <w:sz w:val="22"/>
                <w:szCs w:val="22"/>
              </w:rPr>
            </w:pPr>
          </w:p>
        </w:tc>
        <w:tc>
          <w:tcPr>
            <w:tcW w:w="5812" w:type="dxa"/>
            <w:gridSpan w:val="3"/>
          </w:tcPr>
          <w:p w14:paraId="0D0F4042" w14:textId="77777777" w:rsidR="00F3526A" w:rsidRDefault="00F3526A" w:rsidP="0053666A">
            <w:pPr>
              <w:spacing w:after="0"/>
              <w:jc w:val="both"/>
              <w:rPr>
                <w:rFonts w:ascii="Arial" w:hAnsi="Arial" w:cs="Arial"/>
                <w:sz w:val="22"/>
                <w:szCs w:val="22"/>
              </w:rPr>
            </w:pPr>
            <w:r w:rsidRPr="0010049B">
              <w:rPr>
                <w:rFonts w:ascii="Arial" w:hAnsi="Arial" w:cs="Arial"/>
                <w:sz w:val="22"/>
                <w:szCs w:val="22"/>
              </w:rPr>
              <w:t>Educational Visit Coordinator (EVC)</w:t>
            </w:r>
          </w:p>
          <w:p w14:paraId="31B3FCAA" w14:textId="511E6973" w:rsidR="00993567" w:rsidRPr="0010049B" w:rsidRDefault="00993567" w:rsidP="0053666A">
            <w:pPr>
              <w:spacing w:after="0"/>
              <w:jc w:val="both"/>
              <w:rPr>
                <w:rFonts w:ascii="Arial" w:hAnsi="Arial" w:cs="Arial"/>
                <w:sz w:val="22"/>
                <w:szCs w:val="22"/>
              </w:rPr>
            </w:pPr>
          </w:p>
        </w:tc>
      </w:tr>
    </w:tbl>
    <w:p w14:paraId="124BF2F1" w14:textId="77777777" w:rsidR="005659D6" w:rsidRPr="00F3526A" w:rsidRDefault="00F3526A" w:rsidP="00F3526A">
      <w:pPr>
        <w:pStyle w:val="ListParagraph"/>
        <w:ind w:left="567"/>
        <w:jc w:val="both"/>
        <w:rPr>
          <w:rFonts w:ascii="Arial" w:hAnsi="Arial" w:cs="Arial"/>
          <w:b/>
          <w:color w:val="660066"/>
        </w:rPr>
      </w:pPr>
      <w:r w:rsidRPr="000B5742">
        <w:rPr>
          <w:rFonts w:ascii="Arial" w:hAnsi="Arial" w:cs="Arial"/>
          <w:b/>
        </w:rPr>
        <w:br w:type="page"/>
      </w:r>
    </w:p>
    <w:p w14:paraId="06B3B51C" w14:textId="77777777" w:rsidR="00D62E1D" w:rsidRPr="00CB45D6" w:rsidRDefault="00D62E1D" w:rsidP="00A717AD">
      <w:pPr>
        <w:pStyle w:val="ListParagraph"/>
        <w:numPr>
          <w:ilvl w:val="0"/>
          <w:numId w:val="11"/>
        </w:numPr>
        <w:spacing w:after="0" w:line="240" w:lineRule="auto"/>
        <w:ind w:left="567" w:hanging="567"/>
        <w:rPr>
          <w:rFonts w:ascii="Arial" w:hAnsi="Arial" w:cs="Arial"/>
          <w:b/>
          <w:color w:val="660066"/>
        </w:rPr>
      </w:pPr>
      <w:r w:rsidRPr="00CB45D6">
        <w:rPr>
          <w:rFonts w:ascii="Arial" w:hAnsi="Arial" w:cs="Arial"/>
          <w:b/>
        </w:rPr>
        <w:lastRenderedPageBreak/>
        <w:t>Purpose of policy and guiding princip</w:t>
      </w:r>
      <w:r w:rsidR="007D6BAF" w:rsidRPr="00CB45D6">
        <w:rPr>
          <w:rFonts w:ascii="Arial" w:hAnsi="Arial" w:cs="Arial"/>
          <w:b/>
        </w:rPr>
        <w:t>le</w:t>
      </w:r>
      <w:r w:rsidRPr="00CB45D6">
        <w:rPr>
          <w:rFonts w:ascii="Arial" w:hAnsi="Arial" w:cs="Arial"/>
          <w:b/>
        </w:rPr>
        <w:t>s</w:t>
      </w:r>
    </w:p>
    <w:p w14:paraId="3737B76F" w14:textId="77777777" w:rsidR="00D62E1D" w:rsidRPr="00CB45D6" w:rsidRDefault="00D62E1D" w:rsidP="00E842F5">
      <w:pPr>
        <w:spacing w:after="0"/>
        <w:rPr>
          <w:rFonts w:ascii="Arial" w:hAnsi="Arial" w:cs="Arial"/>
          <w:sz w:val="22"/>
          <w:szCs w:val="22"/>
        </w:rPr>
      </w:pPr>
    </w:p>
    <w:p w14:paraId="6F84E301" w14:textId="77777777" w:rsidR="00B860B7" w:rsidRPr="00B860B7" w:rsidRDefault="00B860B7" w:rsidP="00B860B7">
      <w:pPr>
        <w:pStyle w:val="ListParagraph"/>
        <w:numPr>
          <w:ilvl w:val="1"/>
          <w:numId w:val="11"/>
        </w:numPr>
        <w:spacing w:after="0" w:line="240" w:lineRule="auto"/>
        <w:ind w:left="567" w:hanging="567"/>
        <w:jc w:val="both"/>
        <w:rPr>
          <w:rFonts w:ascii="Arial" w:hAnsi="Arial" w:cs="Arial"/>
        </w:rPr>
      </w:pPr>
      <w:r w:rsidRPr="00B860B7">
        <w:rPr>
          <w:rFonts w:ascii="Arial" w:eastAsia="Times New Roman" w:hAnsi="Arial" w:cs="Arial"/>
          <w:color w:val="000000"/>
        </w:rPr>
        <w:t xml:space="preserve">The Directors of Trinity Multi Academy trust </w:t>
      </w:r>
      <w:r w:rsidRPr="00B860B7">
        <w:rPr>
          <w:rFonts w:ascii="Arial" w:hAnsi="Arial" w:cs="Arial"/>
        </w:rPr>
        <w:t>have overall responsibility for ensuring that each academy withi</w:t>
      </w:r>
      <w:r w:rsidR="00D250DD">
        <w:rPr>
          <w:rFonts w:ascii="Arial" w:hAnsi="Arial" w:cs="Arial"/>
        </w:rPr>
        <w:t>n the trust follows the trust’s</w:t>
      </w:r>
      <w:r w:rsidRPr="00B860B7">
        <w:rPr>
          <w:rFonts w:ascii="Arial" w:hAnsi="Arial" w:cs="Arial"/>
        </w:rPr>
        <w:t xml:space="preserve"> Health and Safety policy and arrangements.  The Local Governing Body (LGB) has primary responsibility for each sit</w:t>
      </w:r>
      <w:r w:rsidR="00D250DD">
        <w:rPr>
          <w:rFonts w:ascii="Arial" w:hAnsi="Arial" w:cs="Arial"/>
        </w:rPr>
        <w:t xml:space="preserve">e, monitoring </w:t>
      </w:r>
      <w:r w:rsidRPr="00B860B7">
        <w:rPr>
          <w:rFonts w:ascii="Arial" w:hAnsi="Arial" w:cs="Arial"/>
        </w:rPr>
        <w:t>that appropriate poli</w:t>
      </w:r>
      <w:r w:rsidR="00D250DD">
        <w:rPr>
          <w:rFonts w:ascii="Arial" w:hAnsi="Arial" w:cs="Arial"/>
        </w:rPr>
        <w:t xml:space="preserve">cies and procedures are </w:t>
      </w:r>
      <w:r w:rsidR="0006714D">
        <w:rPr>
          <w:rFonts w:ascii="Arial" w:hAnsi="Arial" w:cs="Arial"/>
        </w:rPr>
        <w:t xml:space="preserve">in place and are </w:t>
      </w:r>
      <w:r w:rsidR="00D250DD">
        <w:rPr>
          <w:rFonts w:ascii="Arial" w:hAnsi="Arial" w:cs="Arial"/>
        </w:rPr>
        <w:t>adhered to</w:t>
      </w:r>
      <w:r w:rsidRPr="00B860B7">
        <w:rPr>
          <w:rFonts w:ascii="Arial" w:hAnsi="Arial" w:cs="Arial"/>
        </w:rPr>
        <w:t xml:space="preserve">.  </w:t>
      </w:r>
    </w:p>
    <w:p w14:paraId="58059AB8" w14:textId="77777777" w:rsidR="005C3D8C" w:rsidRPr="00832038" w:rsidRDefault="00B860B7" w:rsidP="00A717AD">
      <w:pPr>
        <w:pStyle w:val="ListParagraph"/>
        <w:numPr>
          <w:ilvl w:val="1"/>
          <w:numId w:val="11"/>
        </w:numPr>
        <w:spacing w:after="0" w:line="240" w:lineRule="auto"/>
        <w:ind w:left="567" w:hanging="567"/>
        <w:jc w:val="both"/>
        <w:rPr>
          <w:rFonts w:ascii="Arial" w:hAnsi="Arial" w:cs="Arial"/>
        </w:rPr>
      </w:pPr>
      <w:r>
        <w:rPr>
          <w:rFonts w:ascii="Arial" w:hAnsi="Arial" w:cs="Arial"/>
          <w:color w:val="000000"/>
        </w:rPr>
        <w:t xml:space="preserve">The </w:t>
      </w:r>
      <w:r w:rsidR="00D250DD">
        <w:rPr>
          <w:rFonts w:ascii="Arial" w:hAnsi="Arial" w:cs="Arial"/>
          <w:color w:val="000000"/>
        </w:rPr>
        <w:t>Local Governing Body</w:t>
      </w:r>
      <w:r w:rsidR="002A7D9F" w:rsidRPr="00CB45D6">
        <w:rPr>
          <w:rFonts w:ascii="Arial" w:hAnsi="Arial" w:cs="Arial"/>
          <w:color w:val="000000"/>
        </w:rPr>
        <w:t xml:space="preserve"> and staff of </w:t>
      </w:r>
      <w:r w:rsidR="00D250DD">
        <w:rPr>
          <w:rFonts w:ascii="Arial" w:hAnsi="Arial" w:cs="Arial"/>
          <w:color w:val="000000"/>
        </w:rPr>
        <w:t>each</w:t>
      </w:r>
      <w:r w:rsidR="00F3526A">
        <w:rPr>
          <w:rFonts w:ascii="Arial" w:hAnsi="Arial" w:cs="Arial"/>
          <w:color w:val="000000"/>
        </w:rPr>
        <w:t xml:space="preserve"> academy </w:t>
      </w:r>
      <w:r w:rsidR="002A7D9F" w:rsidRPr="00CB45D6">
        <w:rPr>
          <w:rFonts w:ascii="Arial" w:hAnsi="Arial" w:cs="Arial"/>
          <w:color w:val="000000"/>
        </w:rPr>
        <w:t xml:space="preserve">are committed to providing a learning environment which will </w:t>
      </w:r>
      <w:r w:rsidR="00AF3699" w:rsidRPr="00CB45D6">
        <w:rPr>
          <w:rFonts w:ascii="Arial" w:hAnsi="Arial" w:cs="Arial"/>
          <w:color w:val="000000"/>
        </w:rPr>
        <w:t xml:space="preserve">support all our students and </w:t>
      </w:r>
      <w:r w:rsidR="00A72FC3" w:rsidRPr="00CB45D6">
        <w:rPr>
          <w:rFonts w:ascii="Arial" w:hAnsi="Arial" w:cs="Arial"/>
          <w:color w:val="000000"/>
        </w:rPr>
        <w:t>recognise that this will include educational experiences outside the academy.</w:t>
      </w:r>
    </w:p>
    <w:p w14:paraId="6A0D5A56" w14:textId="77777777" w:rsidR="00AF3699" w:rsidRDefault="00D250DD" w:rsidP="00A717AD">
      <w:pPr>
        <w:pStyle w:val="ListParagraph"/>
        <w:numPr>
          <w:ilvl w:val="1"/>
          <w:numId w:val="11"/>
        </w:numPr>
        <w:spacing w:after="0" w:line="240" w:lineRule="auto"/>
        <w:ind w:left="567" w:hanging="567"/>
        <w:jc w:val="both"/>
        <w:rPr>
          <w:rFonts w:ascii="Arial" w:hAnsi="Arial" w:cs="Arial"/>
        </w:rPr>
      </w:pPr>
      <w:r>
        <w:rPr>
          <w:rFonts w:ascii="Arial" w:hAnsi="Arial" w:cs="Arial"/>
        </w:rPr>
        <w:t>Each</w:t>
      </w:r>
      <w:r w:rsidR="00AF3699" w:rsidRPr="00CB45D6">
        <w:rPr>
          <w:rFonts w:ascii="Arial" w:hAnsi="Arial" w:cs="Arial"/>
        </w:rPr>
        <w:t xml:space="preserve"> academy recognises the direct and indirect educational and social benefits </w:t>
      </w:r>
      <w:r w:rsidR="00920C14">
        <w:rPr>
          <w:rFonts w:ascii="Arial" w:hAnsi="Arial" w:cs="Arial"/>
        </w:rPr>
        <w:t>to</w:t>
      </w:r>
      <w:r w:rsidR="00AF3699" w:rsidRPr="00CB45D6">
        <w:rPr>
          <w:rFonts w:ascii="Arial" w:hAnsi="Arial" w:cs="Arial"/>
        </w:rPr>
        <w:t xml:space="preserve"> students </w:t>
      </w:r>
      <w:r w:rsidR="00920C14">
        <w:rPr>
          <w:rFonts w:ascii="Arial" w:hAnsi="Arial" w:cs="Arial"/>
        </w:rPr>
        <w:t xml:space="preserve">of </w:t>
      </w:r>
      <w:r w:rsidR="00AF3699" w:rsidRPr="00CB45D6">
        <w:rPr>
          <w:rFonts w:ascii="Arial" w:hAnsi="Arial" w:cs="Arial"/>
        </w:rPr>
        <w:t>taking part in a range of activities outside the classroom.  Students extend and realise their potential when they take part in activities that offer challenge and learning experience</w:t>
      </w:r>
      <w:r w:rsidR="00A5737A">
        <w:rPr>
          <w:rFonts w:ascii="Arial" w:hAnsi="Arial" w:cs="Arial"/>
        </w:rPr>
        <w:t>s</w:t>
      </w:r>
      <w:r w:rsidR="00AF3699" w:rsidRPr="00CB45D6">
        <w:rPr>
          <w:rFonts w:ascii="Arial" w:hAnsi="Arial" w:cs="Arial"/>
        </w:rPr>
        <w:t xml:space="preserve"> outside their usual curriculum.</w:t>
      </w:r>
      <w:r w:rsidR="0026436F" w:rsidRPr="00CB45D6">
        <w:rPr>
          <w:rFonts w:ascii="Arial" w:hAnsi="Arial" w:cs="Arial"/>
        </w:rPr>
        <w:t xml:space="preserve">  </w:t>
      </w:r>
    </w:p>
    <w:p w14:paraId="1D4F78C0" w14:textId="77777777" w:rsidR="00AF3699" w:rsidRDefault="00AF3699" w:rsidP="00A717AD">
      <w:pPr>
        <w:pStyle w:val="ListParagraph"/>
        <w:numPr>
          <w:ilvl w:val="1"/>
          <w:numId w:val="11"/>
        </w:numPr>
        <w:spacing w:after="0" w:line="240" w:lineRule="auto"/>
        <w:ind w:left="567" w:hanging="567"/>
        <w:jc w:val="both"/>
        <w:rPr>
          <w:rFonts w:ascii="Arial" w:hAnsi="Arial" w:cs="Arial"/>
        </w:rPr>
      </w:pPr>
      <w:r w:rsidRPr="00CB45D6">
        <w:rPr>
          <w:rFonts w:ascii="Arial" w:hAnsi="Arial" w:cs="Arial"/>
        </w:rPr>
        <w:t xml:space="preserve">The purpose of this policy and the related guidance documents is to support the planning, supervision and monitoring of off-site visits, whilst ensuring that these happen in the safest possible way.  </w:t>
      </w:r>
    </w:p>
    <w:p w14:paraId="0CD8199F" w14:textId="77777777" w:rsidR="00AF3699" w:rsidRDefault="00AF3699" w:rsidP="00A717AD">
      <w:pPr>
        <w:pStyle w:val="ListParagraph"/>
        <w:numPr>
          <w:ilvl w:val="1"/>
          <w:numId w:val="11"/>
        </w:numPr>
        <w:spacing w:after="0" w:line="240" w:lineRule="auto"/>
        <w:ind w:left="567" w:hanging="567"/>
        <w:jc w:val="both"/>
        <w:rPr>
          <w:rFonts w:ascii="Arial" w:hAnsi="Arial" w:cs="Arial"/>
        </w:rPr>
      </w:pPr>
      <w:r w:rsidRPr="00CB45D6">
        <w:rPr>
          <w:rFonts w:ascii="Arial" w:hAnsi="Arial" w:cs="Arial"/>
        </w:rPr>
        <w:t>This policy aims to outline, implement and maintain clear systems that are understood by all</w:t>
      </w:r>
      <w:r w:rsidR="005F0AE3">
        <w:rPr>
          <w:rFonts w:ascii="Arial" w:hAnsi="Arial" w:cs="Arial"/>
        </w:rPr>
        <w:t xml:space="preserve"> those who are involved in the e</w:t>
      </w:r>
      <w:r w:rsidRPr="00CB45D6">
        <w:rPr>
          <w:rFonts w:ascii="Arial" w:hAnsi="Arial" w:cs="Arial"/>
        </w:rPr>
        <w:t>ducational trips and visit processes, whilst meeting the requirements of the Local Authority health and safety expectations.</w:t>
      </w:r>
    </w:p>
    <w:p w14:paraId="595BA142" w14:textId="77777777" w:rsidR="00AF3699" w:rsidRDefault="0026436F" w:rsidP="00A717AD">
      <w:pPr>
        <w:pStyle w:val="ListParagraph"/>
        <w:numPr>
          <w:ilvl w:val="1"/>
          <w:numId w:val="11"/>
        </w:numPr>
        <w:spacing w:after="0" w:line="240" w:lineRule="auto"/>
        <w:ind w:left="567" w:hanging="567"/>
        <w:jc w:val="both"/>
        <w:rPr>
          <w:rFonts w:ascii="Arial" w:hAnsi="Arial" w:cs="Arial"/>
        </w:rPr>
      </w:pPr>
      <w:r w:rsidRPr="00CB45D6">
        <w:rPr>
          <w:rFonts w:ascii="Arial" w:hAnsi="Arial" w:cs="Arial"/>
        </w:rPr>
        <w:t xml:space="preserve">This policy is available to parents, staff, Governors and external partners i.e. trip providers, </w:t>
      </w:r>
      <w:r w:rsidR="00F3526A">
        <w:rPr>
          <w:rFonts w:ascii="Arial" w:hAnsi="Arial" w:cs="Arial"/>
        </w:rPr>
        <w:t>LA representatives</w:t>
      </w:r>
      <w:r w:rsidRPr="00CB45D6">
        <w:rPr>
          <w:rFonts w:ascii="Arial" w:hAnsi="Arial" w:cs="Arial"/>
        </w:rPr>
        <w:t>, on request.</w:t>
      </w:r>
    </w:p>
    <w:p w14:paraId="2B46392B" w14:textId="77777777" w:rsidR="00EE524A" w:rsidRDefault="00411865" w:rsidP="00A717AD">
      <w:pPr>
        <w:pStyle w:val="ListParagraph"/>
        <w:numPr>
          <w:ilvl w:val="1"/>
          <w:numId w:val="11"/>
        </w:numPr>
        <w:spacing w:after="0" w:line="240" w:lineRule="auto"/>
        <w:ind w:left="567" w:hanging="567"/>
        <w:jc w:val="both"/>
        <w:rPr>
          <w:rFonts w:ascii="Arial" w:hAnsi="Arial" w:cs="Arial"/>
        </w:rPr>
      </w:pPr>
      <w:r>
        <w:rPr>
          <w:rFonts w:ascii="Arial" w:hAnsi="Arial" w:cs="Arial"/>
        </w:rPr>
        <w:t>Trips and v</w:t>
      </w:r>
      <w:r w:rsidR="00EE524A" w:rsidRPr="00CB45D6">
        <w:rPr>
          <w:rFonts w:ascii="Arial" w:hAnsi="Arial" w:cs="Arial"/>
        </w:rPr>
        <w:t>isits are interchangeable terms</w:t>
      </w:r>
      <w:r w:rsidR="00093781">
        <w:rPr>
          <w:rFonts w:ascii="Arial" w:hAnsi="Arial" w:cs="Arial"/>
        </w:rPr>
        <w:t xml:space="preserve"> used throughout this policy</w:t>
      </w:r>
      <w:r w:rsidR="00EE524A" w:rsidRPr="00CB45D6">
        <w:rPr>
          <w:rFonts w:ascii="Arial" w:hAnsi="Arial" w:cs="Arial"/>
        </w:rPr>
        <w:t>.</w:t>
      </w:r>
    </w:p>
    <w:p w14:paraId="400BF871" w14:textId="77777777" w:rsidR="00C4055B" w:rsidRPr="00CB45D6" w:rsidRDefault="00C4055B" w:rsidP="00E842F5">
      <w:pPr>
        <w:pStyle w:val="ColorfulList-Accent11"/>
        <w:spacing w:after="0"/>
        <w:ind w:left="567"/>
        <w:jc w:val="both"/>
        <w:rPr>
          <w:rFonts w:ascii="Arial" w:hAnsi="Arial" w:cs="Arial"/>
          <w:b/>
          <w:sz w:val="22"/>
          <w:szCs w:val="22"/>
        </w:rPr>
      </w:pPr>
    </w:p>
    <w:p w14:paraId="2646EE61" w14:textId="77777777" w:rsidR="007D6BAF" w:rsidRPr="00CB45D6" w:rsidRDefault="007D6BAF" w:rsidP="00A717AD">
      <w:pPr>
        <w:pStyle w:val="ColorfulList-Accent11"/>
        <w:numPr>
          <w:ilvl w:val="0"/>
          <w:numId w:val="11"/>
        </w:numPr>
        <w:spacing w:after="0"/>
        <w:ind w:left="567" w:hanging="567"/>
        <w:jc w:val="both"/>
        <w:rPr>
          <w:rFonts w:ascii="Arial" w:hAnsi="Arial" w:cs="Arial"/>
          <w:b/>
          <w:sz w:val="22"/>
          <w:szCs w:val="22"/>
        </w:rPr>
      </w:pPr>
      <w:r w:rsidRPr="00CB45D6">
        <w:rPr>
          <w:rFonts w:ascii="Arial" w:hAnsi="Arial" w:cs="Arial"/>
          <w:b/>
          <w:sz w:val="22"/>
          <w:szCs w:val="22"/>
        </w:rPr>
        <w:t>Links with other policies or legislation</w:t>
      </w:r>
    </w:p>
    <w:p w14:paraId="0A33C53A" w14:textId="77777777" w:rsidR="007D6BAF" w:rsidRPr="00CB45D6" w:rsidRDefault="007D6BAF" w:rsidP="00E842F5">
      <w:pPr>
        <w:pStyle w:val="ColorfulList-Accent11"/>
        <w:spacing w:after="0"/>
        <w:ind w:left="567"/>
        <w:jc w:val="both"/>
        <w:rPr>
          <w:rFonts w:ascii="Arial" w:hAnsi="Arial" w:cs="Arial"/>
          <w:b/>
          <w:sz w:val="22"/>
          <w:szCs w:val="22"/>
        </w:rPr>
      </w:pPr>
    </w:p>
    <w:p w14:paraId="7F21E835" w14:textId="77777777" w:rsidR="0026436F" w:rsidRDefault="00477678" w:rsidP="00A717AD">
      <w:pPr>
        <w:numPr>
          <w:ilvl w:val="1"/>
          <w:numId w:val="11"/>
        </w:numPr>
        <w:tabs>
          <w:tab w:val="left" w:pos="567"/>
          <w:tab w:val="left" w:pos="993"/>
          <w:tab w:val="left" w:pos="1276"/>
        </w:tabs>
        <w:spacing w:after="0"/>
        <w:ind w:left="567" w:hanging="567"/>
        <w:jc w:val="both"/>
        <w:rPr>
          <w:rFonts w:ascii="Arial" w:hAnsi="Arial" w:cs="Arial"/>
          <w:sz w:val="22"/>
          <w:szCs w:val="22"/>
        </w:rPr>
      </w:pPr>
      <w:r w:rsidRPr="00CB45D6">
        <w:rPr>
          <w:rFonts w:ascii="Arial" w:hAnsi="Arial" w:cs="Arial"/>
          <w:sz w:val="22"/>
          <w:szCs w:val="22"/>
        </w:rPr>
        <w:t xml:space="preserve">This policy </w:t>
      </w:r>
      <w:r w:rsidR="00A72FC3" w:rsidRPr="00CB45D6">
        <w:rPr>
          <w:rFonts w:ascii="Arial" w:hAnsi="Arial" w:cs="Arial"/>
          <w:sz w:val="22"/>
          <w:szCs w:val="22"/>
        </w:rPr>
        <w:t>is part of the</w:t>
      </w:r>
      <w:r w:rsidR="00B860B7">
        <w:rPr>
          <w:rFonts w:ascii="Arial" w:hAnsi="Arial" w:cs="Arial"/>
          <w:sz w:val="22"/>
          <w:szCs w:val="22"/>
        </w:rPr>
        <w:t xml:space="preserve"> trust’s </w:t>
      </w:r>
      <w:r w:rsidR="00DB5D73" w:rsidRPr="00CB45D6">
        <w:rPr>
          <w:rFonts w:ascii="Arial" w:hAnsi="Arial" w:cs="Arial"/>
          <w:sz w:val="22"/>
          <w:szCs w:val="22"/>
        </w:rPr>
        <w:t xml:space="preserve">suite of Health and Safety </w:t>
      </w:r>
      <w:r w:rsidR="00A72FC3" w:rsidRPr="00CB45D6">
        <w:rPr>
          <w:rFonts w:ascii="Arial" w:hAnsi="Arial" w:cs="Arial"/>
          <w:sz w:val="22"/>
          <w:szCs w:val="22"/>
        </w:rPr>
        <w:t>policies</w:t>
      </w:r>
      <w:r w:rsidR="00093781">
        <w:rPr>
          <w:rFonts w:ascii="Arial" w:hAnsi="Arial" w:cs="Arial"/>
          <w:sz w:val="22"/>
          <w:szCs w:val="22"/>
        </w:rPr>
        <w:t xml:space="preserve"> and associated legislation.</w:t>
      </w:r>
      <w:r w:rsidR="00214B10">
        <w:rPr>
          <w:rFonts w:ascii="Arial" w:hAnsi="Arial" w:cs="Arial"/>
          <w:sz w:val="22"/>
          <w:szCs w:val="22"/>
        </w:rPr>
        <w:t xml:space="preserve"> Within this policy there are</w:t>
      </w:r>
      <w:r w:rsidR="00B860B7">
        <w:rPr>
          <w:rFonts w:ascii="Arial" w:hAnsi="Arial" w:cs="Arial"/>
          <w:sz w:val="22"/>
          <w:szCs w:val="22"/>
        </w:rPr>
        <w:t xml:space="preserve"> specific procedures detailed that apply to this academy.</w:t>
      </w:r>
    </w:p>
    <w:p w14:paraId="52D6248D" w14:textId="77777777" w:rsidR="00DB5D73" w:rsidRDefault="00DB5D73" w:rsidP="00A717AD">
      <w:pPr>
        <w:numPr>
          <w:ilvl w:val="1"/>
          <w:numId w:val="11"/>
        </w:numPr>
        <w:tabs>
          <w:tab w:val="left" w:pos="567"/>
          <w:tab w:val="left" w:pos="993"/>
          <w:tab w:val="left" w:pos="1276"/>
        </w:tabs>
        <w:spacing w:after="0"/>
        <w:ind w:left="567" w:hanging="567"/>
        <w:jc w:val="both"/>
        <w:rPr>
          <w:rFonts w:ascii="Arial" w:hAnsi="Arial" w:cs="Arial"/>
          <w:sz w:val="22"/>
          <w:szCs w:val="22"/>
        </w:rPr>
      </w:pPr>
      <w:r w:rsidRPr="00CB45D6">
        <w:rPr>
          <w:rFonts w:ascii="Arial" w:hAnsi="Arial" w:cs="Arial"/>
          <w:sz w:val="22"/>
          <w:szCs w:val="22"/>
        </w:rPr>
        <w:t>This policy</w:t>
      </w:r>
      <w:r w:rsidR="00093781">
        <w:rPr>
          <w:rFonts w:ascii="Arial" w:hAnsi="Arial" w:cs="Arial"/>
          <w:sz w:val="22"/>
          <w:szCs w:val="22"/>
        </w:rPr>
        <w:t xml:space="preserve"> is underpinned by the </w:t>
      </w:r>
      <w:r w:rsidR="00214B10">
        <w:rPr>
          <w:rFonts w:ascii="Arial" w:hAnsi="Arial" w:cs="Arial"/>
          <w:sz w:val="22"/>
          <w:szCs w:val="22"/>
        </w:rPr>
        <w:t>a</w:t>
      </w:r>
      <w:r w:rsidRPr="00CB45D6">
        <w:rPr>
          <w:rFonts w:ascii="Arial" w:hAnsi="Arial" w:cs="Arial"/>
          <w:sz w:val="22"/>
          <w:szCs w:val="22"/>
        </w:rPr>
        <w:t>cademy’s child protection and safeguarding policies</w:t>
      </w:r>
      <w:r w:rsidR="00093781">
        <w:rPr>
          <w:rFonts w:ascii="Arial" w:hAnsi="Arial" w:cs="Arial"/>
          <w:sz w:val="22"/>
          <w:szCs w:val="22"/>
        </w:rPr>
        <w:t xml:space="preserve"> to ensure that all trips run safely and student welfare and safety is the priority in every trip</w:t>
      </w:r>
      <w:r w:rsidRPr="00CB45D6">
        <w:rPr>
          <w:rFonts w:ascii="Arial" w:hAnsi="Arial" w:cs="Arial"/>
          <w:sz w:val="22"/>
          <w:szCs w:val="22"/>
        </w:rPr>
        <w:t>.</w:t>
      </w:r>
    </w:p>
    <w:p w14:paraId="7C451341" w14:textId="77777777" w:rsidR="00A72FC3" w:rsidRDefault="0026436F" w:rsidP="00A717AD">
      <w:pPr>
        <w:numPr>
          <w:ilvl w:val="1"/>
          <w:numId w:val="11"/>
        </w:numPr>
        <w:tabs>
          <w:tab w:val="left" w:pos="567"/>
          <w:tab w:val="left" w:pos="993"/>
          <w:tab w:val="left" w:pos="1276"/>
        </w:tabs>
        <w:spacing w:after="0"/>
        <w:ind w:left="567" w:hanging="567"/>
        <w:jc w:val="both"/>
        <w:rPr>
          <w:rFonts w:ascii="Arial" w:hAnsi="Arial" w:cs="Arial"/>
          <w:sz w:val="22"/>
          <w:szCs w:val="22"/>
        </w:rPr>
      </w:pPr>
      <w:r w:rsidRPr="00CB45D6">
        <w:rPr>
          <w:rFonts w:ascii="Arial" w:hAnsi="Arial" w:cs="Arial"/>
          <w:sz w:val="22"/>
          <w:szCs w:val="22"/>
        </w:rPr>
        <w:t>This policy focuses on the managem</w:t>
      </w:r>
      <w:r w:rsidR="00A5737A">
        <w:rPr>
          <w:rFonts w:ascii="Arial" w:hAnsi="Arial" w:cs="Arial"/>
          <w:sz w:val="22"/>
          <w:szCs w:val="22"/>
        </w:rPr>
        <w:t>ent and administration of trips,</w:t>
      </w:r>
      <w:r w:rsidR="0006714D">
        <w:rPr>
          <w:rFonts w:ascii="Arial" w:hAnsi="Arial" w:cs="Arial"/>
          <w:sz w:val="22"/>
          <w:szCs w:val="22"/>
        </w:rPr>
        <w:t xml:space="preserve"> please refer to the academy’s </w:t>
      </w:r>
      <w:r w:rsidRPr="00CB45D6">
        <w:rPr>
          <w:rFonts w:ascii="Arial" w:hAnsi="Arial" w:cs="Arial"/>
          <w:sz w:val="22"/>
          <w:szCs w:val="22"/>
        </w:rPr>
        <w:t>curriculum policies on the value and impact of particular learning experiences.</w:t>
      </w:r>
    </w:p>
    <w:p w14:paraId="0100A33F" w14:textId="16C03753" w:rsidR="00803173" w:rsidRPr="00CE0FA6" w:rsidRDefault="00214B10" w:rsidP="00A717AD">
      <w:pPr>
        <w:numPr>
          <w:ilvl w:val="1"/>
          <w:numId w:val="11"/>
        </w:numPr>
        <w:tabs>
          <w:tab w:val="left" w:pos="567"/>
          <w:tab w:val="left" w:pos="993"/>
          <w:tab w:val="left" w:pos="1276"/>
        </w:tabs>
        <w:spacing w:after="0"/>
        <w:ind w:left="567" w:hanging="567"/>
        <w:jc w:val="both"/>
        <w:rPr>
          <w:rFonts w:ascii="Arial" w:hAnsi="Arial" w:cs="Arial"/>
          <w:color w:val="FF0000"/>
          <w:sz w:val="22"/>
          <w:szCs w:val="22"/>
        </w:rPr>
      </w:pPr>
      <w:r>
        <w:rPr>
          <w:rFonts w:ascii="Arial" w:hAnsi="Arial" w:cs="Arial"/>
          <w:sz w:val="22"/>
          <w:szCs w:val="22"/>
        </w:rPr>
        <w:t xml:space="preserve">The Charging </w:t>
      </w:r>
      <w:r w:rsidR="00803173">
        <w:rPr>
          <w:rFonts w:ascii="Arial" w:hAnsi="Arial" w:cs="Arial"/>
          <w:sz w:val="22"/>
          <w:szCs w:val="22"/>
        </w:rPr>
        <w:t>and Remissions poli</w:t>
      </w:r>
      <w:r w:rsidR="0006714D">
        <w:rPr>
          <w:rFonts w:ascii="Arial" w:hAnsi="Arial" w:cs="Arial"/>
          <w:sz w:val="22"/>
          <w:szCs w:val="22"/>
        </w:rPr>
        <w:t>cy outlines the charges that the</w:t>
      </w:r>
      <w:r w:rsidR="00803173">
        <w:rPr>
          <w:rFonts w:ascii="Arial" w:hAnsi="Arial" w:cs="Arial"/>
          <w:sz w:val="22"/>
          <w:szCs w:val="22"/>
        </w:rPr>
        <w:t xml:space="preserve"> academy </w:t>
      </w:r>
      <w:r w:rsidR="00CE0FA6">
        <w:rPr>
          <w:rFonts w:ascii="Arial" w:hAnsi="Arial" w:cs="Arial"/>
          <w:sz w:val="22"/>
          <w:szCs w:val="22"/>
        </w:rPr>
        <w:t xml:space="preserve">can apply to trips and visits. </w:t>
      </w:r>
    </w:p>
    <w:p w14:paraId="10835A77" w14:textId="77777777" w:rsidR="00093781" w:rsidRPr="006C6A74" w:rsidRDefault="00B860B7" w:rsidP="00A717AD">
      <w:pPr>
        <w:numPr>
          <w:ilvl w:val="1"/>
          <w:numId w:val="11"/>
        </w:numPr>
        <w:tabs>
          <w:tab w:val="left" w:pos="567"/>
          <w:tab w:val="left" w:pos="993"/>
          <w:tab w:val="left" w:pos="1276"/>
        </w:tabs>
        <w:spacing w:after="0"/>
        <w:ind w:left="567" w:hanging="567"/>
        <w:jc w:val="both"/>
        <w:rPr>
          <w:rFonts w:ascii="Arial" w:hAnsi="Arial" w:cs="Arial"/>
          <w:sz w:val="22"/>
          <w:szCs w:val="22"/>
        </w:rPr>
      </w:pPr>
      <w:r>
        <w:rPr>
          <w:rFonts w:ascii="Arial" w:eastAsia="Gill Sans MT" w:hAnsi="Arial" w:cs="Arial"/>
          <w:sz w:val="22"/>
          <w:szCs w:val="22"/>
        </w:rPr>
        <w:t>Every academy in Trinity trust</w:t>
      </w:r>
      <w:r w:rsidR="0026436F" w:rsidRPr="00CB45D6">
        <w:rPr>
          <w:rFonts w:ascii="Arial" w:eastAsia="Gill Sans MT" w:hAnsi="Arial" w:cs="Arial"/>
          <w:sz w:val="22"/>
          <w:szCs w:val="22"/>
        </w:rPr>
        <w:t xml:space="preserve"> has very </w:t>
      </w:r>
      <w:r w:rsidR="00A5737A">
        <w:rPr>
          <w:rFonts w:ascii="Arial" w:eastAsia="Gill Sans MT" w:hAnsi="Arial" w:cs="Arial"/>
          <w:sz w:val="22"/>
          <w:szCs w:val="22"/>
        </w:rPr>
        <w:t xml:space="preserve">high </w:t>
      </w:r>
      <w:r w:rsidR="0026436F" w:rsidRPr="00CB45D6">
        <w:rPr>
          <w:rFonts w:ascii="Arial" w:eastAsia="Gill Sans MT" w:hAnsi="Arial" w:cs="Arial"/>
          <w:sz w:val="22"/>
          <w:szCs w:val="22"/>
        </w:rPr>
        <w:t>standards and expectations of our students.  This extends to all trips and visits, and as such the B</w:t>
      </w:r>
      <w:r w:rsidR="00093781">
        <w:rPr>
          <w:rFonts w:ascii="Arial" w:eastAsia="Gill Sans MT" w:hAnsi="Arial" w:cs="Arial"/>
          <w:sz w:val="22"/>
          <w:szCs w:val="22"/>
        </w:rPr>
        <w:t xml:space="preserve">ehaviour for Learning </w:t>
      </w:r>
      <w:r w:rsidR="0026436F" w:rsidRPr="00CB45D6">
        <w:rPr>
          <w:rFonts w:ascii="Arial" w:eastAsia="Gill Sans MT" w:hAnsi="Arial" w:cs="Arial"/>
          <w:sz w:val="22"/>
          <w:szCs w:val="22"/>
        </w:rPr>
        <w:t>policy applies to all students t</w:t>
      </w:r>
      <w:r w:rsidR="0006714D">
        <w:rPr>
          <w:rFonts w:ascii="Arial" w:eastAsia="Gill Sans MT" w:hAnsi="Arial" w:cs="Arial"/>
          <w:sz w:val="22"/>
          <w:szCs w:val="22"/>
        </w:rPr>
        <w:t>ak</w:t>
      </w:r>
      <w:r w:rsidR="00880EB4">
        <w:rPr>
          <w:rFonts w:ascii="Arial" w:eastAsia="Gill Sans MT" w:hAnsi="Arial" w:cs="Arial"/>
          <w:sz w:val="22"/>
          <w:szCs w:val="22"/>
        </w:rPr>
        <w:t xml:space="preserve">ing part and representing the </w:t>
      </w:r>
      <w:r w:rsidR="0006714D">
        <w:rPr>
          <w:rFonts w:ascii="Arial" w:eastAsia="Gill Sans MT" w:hAnsi="Arial" w:cs="Arial"/>
          <w:sz w:val="22"/>
          <w:szCs w:val="22"/>
        </w:rPr>
        <w:t>a</w:t>
      </w:r>
      <w:r w:rsidR="0026436F" w:rsidRPr="00CB45D6">
        <w:rPr>
          <w:rFonts w:ascii="Arial" w:eastAsia="Gill Sans MT" w:hAnsi="Arial" w:cs="Arial"/>
          <w:sz w:val="22"/>
          <w:szCs w:val="22"/>
        </w:rPr>
        <w:t>cademy in all activities, whether on or off-site.</w:t>
      </w:r>
    </w:p>
    <w:p w14:paraId="1A325203" w14:textId="77777777" w:rsidR="006C6A74" w:rsidRPr="005E3702" w:rsidRDefault="006C6A74" w:rsidP="006C6A74">
      <w:pPr>
        <w:tabs>
          <w:tab w:val="left" w:pos="567"/>
          <w:tab w:val="left" w:pos="993"/>
          <w:tab w:val="left" w:pos="1276"/>
        </w:tabs>
        <w:spacing w:after="0"/>
        <w:ind w:left="567"/>
        <w:jc w:val="both"/>
        <w:rPr>
          <w:rFonts w:ascii="Arial" w:hAnsi="Arial" w:cs="Arial"/>
          <w:sz w:val="22"/>
          <w:szCs w:val="22"/>
        </w:rPr>
      </w:pPr>
    </w:p>
    <w:p w14:paraId="178106B6" w14:textId="77777777" w:rsidR="005E3702" w:rsidRPr="00CB45D6" w:rsidRDefault="005E3702" w:rsidP="00A717AD">
      <w:pPr>
        <w:pStyle w:val="ColorfulList-Accent11"/>
        <w:numPr>
          <w:ilvl w:val="0"/>
          <w:numId w:val="11"/>
        </w:numPr>
        <w:spacing w:after="0"/>
        <w:ind w:left="567" w:hanging="567"/>
        <w:jc w:val="both"/>
        <w:rPr>
          <w:rFonts w:ascii="Arial" w:hAnsi="Arial" w:cs="Arial"/>
          <w:b/>
          <w:sz w:val="22"/>
          <w:szCs w:val="22"/>
        </w:rPr>
      </w:pPr>
      <w:r>
        <w:rPr>
          <w:rFonts w:ascii="Arial" w:hAnsi="Arial" w:cs="Arial"/>
          <w:b/>
          <w:sz w:val="22"/>
          <w:szCs w:val="22"/>
        </w:rPr>
        <w:t>Visiting speakers</w:t>
      </w:r>
    </w:p>
    <w:p w14:paraId="4BEB2622" w14:textId="77777777" w:rsidR="005E3702" w:rsidRPr="00CB45D6" w:rsidRDefault="005E3702" w:rsidP="005E3702">
      <w:pPr>
        <w:pStyle w:val="ColorfulList-Accent11"/>
        <w:spacing w:after="0"/>
        <w:jc w:val="both"/>
        <w:rPr>
          <w:rFonts w:ascii="Arial" w:hAnsi="Arial" w:cs="Arial"/>
          <w:sz w:val="22"/>
          <w:szCs w:val="22"/>
        </w:rPr>
      </w:pPr>
    </w:p>
    <w:p w14:paraId="1722B66A" w14:textId="77777777" w:rsidR="005E3702" w:rsidRDefault="005E3702" w:rsidP="00A717AD">
      <w:pPr>
        <w:pStyle w:val="ColorfulList-Accent11"/>
        <w:numPr>
          <w:ilvl w:val="1"/>
          <w:numId w:val="11"/>
        </w:numPr>
        <w:spacing w:after="0"/>
        <w:ind w:left="567" w:hanging="567"/>
        <w:jc w:val="both"/>
        <w:rPr>
          <w:rFonts w:ascii="Arial" w:hAnsi="Arial" w:cs="Arial"/>
          <w:sz w:val="22"/>
          <w:szCs w:val="22"/>
        </w:rPr>
      </w:pPr>
      <w:r>
        <w:rPr>
          <w:rFonts w:ascii="Arial" w:hAnsi="Arial" w:cs="Arial"/>
          <w:sz w:val="22"/>
          <w:szCs w:val="22"/>
        </w:rPr>
        <w:t>This policy deals with trips and visits to venues outside the academy.  Where a teacher or leader intends to invite a visiting speaker in</w:t>
      </w:r>
      <w:r w:rsidR="00A5737A">
        <w:rPr>
          <w:rFonts w:ascii="Arial" w:hAnsi="Arial" w:cs="Arial"/>
          <w:sz w:val="22"/>
          <w:szCs w:val="22"/>
        </w:rPr>
        <w:t>to the academy,</w:t>
      </w:r>
      <w:r>
        <w:rPr>
          <w:rFonts w:ascii="Arial" w:hAnsi="Arial" w:cs="Arial"/>
          <w:sz w:val="22"/>
          <w:szCs w:val="22"/>
        </w:rPr>
        <w:t xml:space="preserve"> </w:t>
      </w:r>
      <w:r w:rsidR="006C6A74">
        <w:rPr>
          <w:rFonts w:ascii="Arial" w:hAnsi="Arial" w:cs="Arial"/>
          <w:sz w:val="22"/>
          <w:szCs w:val="22"/>
        </w:rPr>
        <w:t>this should be approved in the following way</w:t>
      </w:r>
      <w:r>
        <w:rPr>
          <w:rFonts w:ascii="Arial" w:hAnsi="Arial" w:cs="Arial"/>
          <w:sz w:val="22"/>
          <w:szCs w:val="22"/>
        </w:rPr>
        <w:t>:</w:t>
      </w:r>
    </w:p>
    <w:p w14:paraId="29BCCA64" w14:textId="0448FCF8" w:rsidR="005E3702" w:rsidRPr="00CE0FA6" w:rsidRDefault="005E3702" w:rsidP="00500774">
      <w:pPr>
        <w:pStyle w:val="ColorfulList-Accent11"/>
        <w:numPr>
          <w:ilvl w:val="0"/>
          <w:numId w:val="26"/>
        </w:numPr>
        <w:spacing w:after="0"/>
        <w:jc w:val="both"/>
        <w:rPr>
          <w:rFonts w:ascii="Arial" w:hAnsi="Arial" w:cs="Arial"/>
          <w:color w:val="FF0000"/>
          <w:sz w:val="22"/>
          <w:szCs w:val="22"/>
        </w:rPr>
      </w:pPr>
      <w:r w:rsidRPr="00500774">
        <w:rPr>
          <w:rFonts w:ascii="Arial" w:hAnsi="Arial" w:cs="Arial"/>
          <w:sz w:val="22"/>
          <w:szCs w:val="22"/>
        </w:rPr>
        <w:t xml:space="preserve">For guests who are speaking to a class during a lesson – </w:t>
      </w:r>
      <w:r w:rsidR="00CE0FA6" w:rsidRPr="00CE0FA6">
        <w:rPr>
          <w:rFonts w:ascii="Arial" w:hAnsi="Arial" w:cs="Arial"/>
          <w:color w:val="FF0000"/>
          <w:sz w:val="22"/>
          <w:szCs w:val="22"/>
        </w:rPr>
        <w:t>complete an internal events form.</w:t>
      </w:r>
      <w:r w:rsidR="00CE0FA6">
        <w:rPr>
          <w:rFonts w:ascii="Arial" w:hAnsi="Arial" w:cs="Arial"/>
          <w:color w:val="FF0000"/>
          <w:sz w:val="22"/>
          <w:szCs w:val="22"/>
        </w:rPr>
        <w:t xml:space="preserve">  OR</w:t>
      </w:r>
    </w:p>
    <w:p w14:paraId="4AAD158D" w14:textId="2B7E9F7A" w:rsidR="005E3702" w:rsidRPr="00CE0FA6" w:rsidRDefault="00CE0FA6" w:rsidP="00CE0FA6">
      <w:pPr>
        <w:pStyle w:val="ColorfulList-Accent11"/>
        <w:numPr>
          <w:ilvl w:val="0"/>
          <w:numId w:val="26"/>
        </w:numPr>
        <w:spacing w:after="0"/>
        <w:jc w:val="both"/>
        <w:rPr>
          <w:rFonts w:ascii="Arial" w:hAnsi="Arial" w:cs="Arial"/>
          <w:color w:val="FF0000"/>
          <w:sz w:val="22"/>
          <w:szCs w:val="22"/>
        </w:rPr>
      </w:pPr>
      <w:r>
        <w:rPr>
          <w:rFonts w:ascii="Arial" w:hAnsi="Arial" w:cs="Arial"/>
          <w:sz w:val="22"/>
          <w:szCs w:val="22"/>
        </w:rPr>
        <w:t>G</w:t>
      </w:r>
      <w:r w:rsidR="005E3702" w:rsidRPr="00500774">
        <w:rPr>
          <w:rFonts w:ascii="Arial" w:hAnsi="Arial" w:cs="Arial"/>
          <w:sz w:val="22"/>
          <w:szCs w:val="22"/>
        </w:rPr>
        <w:t>uests who are speaking to a group of students (e.g. a year group)</w:t>
      </w:r>
      <w:r>
        <w:rPr>
          <w:rFonts w:ascii="Arial" w:hAnsi="Arial" w:cs="Arial"/>
          <w:sz w:val="22"/>
          <w:szCs w:val="22"/>
        </w:rPr>
        <w:t xml:space="preserve">, </w:t>
      </w:r>
      <w:r w:rsidRPr="00CE0FA6">
        <w:rPr>
          <w:rFonts w:ascii="Arial" w:hAnsi="Arial" w:cs="Arial"/>
          <w:color w:val="FF0000"/>
          <w:sz w:val="22"/>
          <w:szCs w:val="22"/>
        </w:rPr>
        <w:t>this needs to be approved by the Vice Principal.</w:t>
      </w:r>
    </w:p>
    <w:p w14:paraId="6D20970A" w14:textId="77777777" w:rsidR="005E3702" w:rsidRDefault="005E3702" w:rsidP="00A717AD">
      <w:pPr>
        <w:pStyle w:val="ColorfulList-Accent11"/>
        <w:numPr>
          <w:ilvl w:val="1"/>
          <w:numId w:val="11"/>
        </w:numPr>
        <w:spacing w:after="0"/>
        <w:ind w:left="567" w:hanging="567"/>
        <w:jc w:val="both"/>
        <w:rPr>
          <w:rFonts w:ascii="Arial" w:hAnsi="Arial" w:cs="Arial"/>
          <w:sz w:val="22"/>
          <w:szCs w:val="22"/>
        </w:rPr>
      </w:pPr>
      <w:r>
        <w:rPr>
          <w:rFonts w:ascii="Arial" w:hAnsi="Arial" w:cs="Arial"/>
          <w:sz w:val="22"/>
          <w:szCs w:val="22"/>
        </w:rPr>
        <w:t>In all cases the organiser should follow the ‘S</w:t>
      </w:r>
      <w:r w:rsidR="00117FF0">
        <w:rPr>
          <w:rFonts w:ascii="Arial" w:hAnsi="Arial" w:cs="Arial"/>
          <w:sz w:val="22"/>
          <w:szCs w:val="22"/>
        </w:rPr>
        <w:t>afeguarding Procedures: Visitors and Volunteers</w:t>
      </w:r>
      <w:r w:rsidR="00201853">
        <w:rPr>
          <w:rFonts w:ascii="Arial" w:hAnsi="Arial" w:cs="Arial"/>
          <w:sz w:val="22"/>
          <w:szCs w:val="22"/>
        </w:rPr>
        <w:t>’ guidance</w:t>
      </w:r>
      <w:r>
        <w:rPr>
          <w:rFonts w:ascii="Arial" w:hAnsi="Arial" w:cs="Arial"/>
          <w:sz w:val="22"/>
          <w:szCs w:val="22"/>
        </w:rPr>
        <w:t xml:space="preserve">.  Under no circumstances should a guest speaker be left alone with students, a member of staff should accompany them at all times. </w:t>
      </w:r>
    </w:p>
    <w:p w14:paraId="26D566B3" w14:textId="77777777" w:rsidR="00CE0FA6" w:rsidRDefault="00CE0FA6" w:rsidP="00CE0FA6">
      <w:pPr>
        <w:pStyle w:val="ColorfulList-Accent11"/>
        <w:spacing w:after="0"/>
        <w:ind w:left="567"/>
        <w:jc w:val="both"/>
        <w:rPr>
          <w:rFonts w:ascii="Arial" w:hAnsi="Arial" w:cs="Arial"/>
          <w:sz w:val="22"/>
          <w:szCs w:val="22"/>
        </w:rPr>
      </w:pPr>
    </w:p>
    <w:p w14:paraId="33B8CA7C" w14:textId="762FE79D" w:rsidR="00CE0FA6" w:rsidRPr="00CE0FA6" w:rsidRDefault="00CE0FA6" w:rsidP="00CE0FA6">
      <w:pPr>
        <w:pStyle w:val="ColorfulList-Accent11"/>
        <w:numPr>
          <w:ilvl w:val="0"/>
          <w:numId w:val="36"/>
        </w:numPr>
        <w:spacing w:after="0"/>
        <w:jc w:val="both"/>
        <w:rPr>
          <w:rFonts w:ascii="Arial" w:hAnsi="Arial" w:cs="Arial"/>
          <w:color w:val="FF0000"/>
          <w:sz w:val="22"/>
          <w:szCs w:val="22"/>
        </w:rPr>
      </w:pPr>
      <w:r w:rsidRPr="00CE0FA6">
        <w:rPr>
          <w:rFonts w:ascii="Arial" w:hAnsi="Arial" w:cs="Arial"/>
          <w:color w:val="FF0000"/>
          <w:sz w:val="22"/>
          <w:szCs w:val="22"/>
        </w:rPr>
        <w:t>Once approved, the office staff must be made aware of external visitors.</w:t>
      </w:r>
    </w:p>
    <w:p w14:paraId="164F4C27" w14:textId="77777777" w:rsidR="003A688D" w:rsidRDefault="003A688D" w:rsidP="006C6A74">
      <w:pPr>
        <w:pStyle w:val="ColorfulList-Accent11"/>
        <w:spacing w:after="0"/>
        <w:ind w:left="567"/>
        <w:jc w:val="both"/>
        <w:rPr>
          <w:rFonts w:ascii="Arial" w:hAnsi="Arial" w:cs="Arial"/>
          <w:sz w:val="22"/>
          <w:szCs w:val="22"/>
        </w:rPr>
      </w:pPr>
    </w:p>
    <w:p w14:paraId="7B292ED5" w14:textId="77777777" w:rsidR="00394FD9" w:rsidRPr="006C6A74" w:rsidRDefault="00394FD9" w:rsidP="00A717AD">
      <w:pPr>
        <w:pStyle w:val="ColorfulList-Accent11"/>
        <w:numPr>
          <w:ilvl w:val="0"/>
          <w:numId w:val="11"/>
        </w:numPr>
        <w:spacing w:after="0"/>
        <w:ind w:left="567" w:hanging="567"/>
        <w:jc w:val="both"/>
        <w:rPr>
          <w:rFonts w:ascii="Arial" w:hAnsi="Arial" w:cs="Arial"/>
          <w:b/>
          <w:sz w:val="22"/>
          <w:szCs w:val="22"/>
        </w:rPr>
      </w:pPr>
      <w:r w:rsidRPr="006C6A74">
        <w:rPr>
          <w:rFonts w:ascii="Arial" w:hAnsi="Arial" w:cs="Arial"/>
          <w:b/>
          <w:sz w:val="22"/>
          <w:szCs w:val="22"/>
        </w:rPr>
        <w:t>Roles</w:t>
      </w:r>
    </w:p>
    <w:p w14:paraId="75F6AA32" w14:textId="77777777" w:rsidR="00D12177" w:rsidRPr="00D12177" w:rsidRDefault="00D12177" w:rsidP="00D12177">
      <w:pPr>
        <w:pStyle w:val="ColorfulList-Accent11"/>
        <w:spacing w:after="0"/>
        <w:ind w:left="567"/>
        <w:jc w:val="both"/>
        <w:rPr>
          <w:rFonts w:ascii="Arial" w:hAnsi="Arial" w:cs="Arial"/>
          <w:b/>
          <w:sz w:val="22"/>
          <w:szCs w:val="22"/>
        </w:rPr>
      </w:pPr>
    </w:p>
    <w:p w14:paraId="12EC3415" w14:textId="77777777" w:rsidR="003A688D" w:rsidRPr="00500774" w:rsidRDefault="003A688D" w:rsidP="003A688D">
      <w:pPr>
        <w:pStyle w:val="ColorfulList-Accent11"/>
        <w:numPr>
          <w:ilvl w:val="1"/>
          <w:numId w:val="11"/>
        </w:numPr>
        <w:spacing w:after="0"/>
        <w:ind w:left="567" w:hanging="567"/>
        <w:jc w:val="both"/>
        <w:rPr>
          <w:rFonts w:ascii="Arial" w:hAnsi="Arial" w:cs="Arial"/>
          <w:b/>
          <w:sz w:val="22"/>
          <w:szCs w:val="22"/>
        </w:rPr>
      </w:pPr>
      <w:r w:rsidRPr="00CB45D6">
        <w:rPr>
          <w:rFonts w:ascii="Arial" w:hAnsi="Arial" w:cs="Arial"/>
          <w:sz w:val="22"/>
          <w:szCs w:val="22"/>
        </w:rPr>
        <w:t>The following roles are key in the Educational Visits process:</w:t>
      </w:r>
    </w:p>
    <w:p w14:paraId="0A96BD1C" w14:textId="69CC216C" w:rsidR="003A688D" w:rsidRDefault="00CE0FA6" w:rsidP="00500774">
      <w:pPr>
        <w:pStyle w:val="ColorfulList-Accent11"/>
        <w:numPr>
          <w:ilvl w:val="0"/>
          <w:numId w:val="33"/>
        </w:numPr>
        <w:spacing w:after="0"/>
        <w:ind w:left="927"/>
        <w:jc w:val="both"/>
        <w:rPr>
          <w:rFonts w:ascii="Arial" w:hAnsi="Arial" w:cs="Arial"/>
          <w:b/>
          <w:sz w:val="22"/>
          <w:szCs w:val="22"/>
        </w:rPr>
      </w:pPr>
      <w:r>
        <w:rPr>
          <w:rFonts w:ascii="Arial" w:hAnsi="Arial" w:cs="Arial"/>
          <w:sz w:val="22"/>
          <w:szCs w:val="22"/>
        </w:rPr>
        <w:t xml:space="preserve">Trip </w:t>
      </w:r>
      <w:r w:rsidRPr="00CE0FA6">
        <w:rPr>
          <w:rFonts w:ascii="Arial" w:hAnsi="Arial" w:cs="Arial"/>
          <w:color w:val="FF0000"/>
          <w:sz w:val="22"/>
          <w:szCs w:val="22"/>
        </w:rPr>
        <w:t>organiser</w:t>
      </w:r>
      <w:r w:rsidR="003A688D" w:rsidRPr="00500774">
        <w:rPr>
          <w:rFonts w:ascii="Arial" w:hAnsi="Arial" w:cs="Arial"/>
          <w:sz w:val="22"/>
          <w:szCs w:val="22"/>
        </w:rPr>
        <w:t xml:space="preserve"> – responsible for planning, leading and risk assessing the trip.  Please see Section 8.  </w:t>
      </w:r>
      <w:r w:rsidR="003A688D" w:rsidRPr="00500774">
        <w:rPr>
          <w:rFonts w:ascii="Arial" w:hAnsi="Arial" w:cs="Arial"/>
          <w:b/>
          <w:sz w:val="22"/>
          <w:szCs w:val="22"/>
        </w:rPr>
        <w:t>The trip leader</w:t>
      </w:r>
      <w:r>
        <w:rPr>
          <w:rFonts w:ascii="Arial" w:hAnsi="Arial" w:cs="Arial"/>
          <w:b/>
          <w:sz w:val="22"/>
          <w:szCs w:val="22"/>
        </w:rPr>
        <w:t xml:space="preserve">, </w:t>
      </w:r>
      <w:r w:rsidRPr="00CE0FA6">
        <w:rPr>
          <w:rFonts w:ascii="Arial" w:hAnsi="Arial" w:cs="Arial"/>
          <w:b/>
          <w:color w:val="FF0000"/>
          <w:sz w:val="22"/>
          <w:szCs w:val="22"/>
        </w:rPr>
        <w:t>in most cases this is the organiser where possible</w:t>
      </w:r>
      <w:r>
        <w:rPr>
          <w:rFonts w:ascii="Arial" w:hAnsi="Arial" w:cs="Arial"/>
          <w:b/>
          <w:sz w:val="22"/>
          <w:szCs w:val="22"/>
        </w:rPr>
        <w:t>,</w:t>
      </w:r>
      <w:r w:rsidR="003A688D" w:rsidRPr="00500774">
        <w:rPr>
          <w:rFonts w:ascii="Arial" w:hAnsi="Arial" w:cs="Arial"/>
          <w:b/>
          <w:sz w:val="22"/>
          <w:szCs w:val="22"/>
        </w:rPr>
        <w:t xml:space="preserve"> will be </w:t>
      </w:r>
      <w:r w:rsidR="003A688D" w:rsidRPr="00500774">
        <w:rPr>
          <w:rFonts w:ascii="Arial" w:hAnsi="Arial" w:cs="Arial"/>
          <w:b/>
          <w:sz w:val="22"/>
          <w:szCs w:val="22"/>
        </w:rPr>
        <w:lastRenderedPageBreak/>
        <w:t>responsible for student safety and dealing with those, very rare, emergency situations.</w:t>
      </w:r>
    </w:p>
    <w:p w14:paraId="53E1867B" w14:textId="77777777" w:rsidR="003A688D" w:rsidRPr="00500774" w:rsidRDefault="00B860B7" w:rsidP="00500774">
      <w:pPr>
        <w:pStyle w:val="ColorfulList-Accent11"/>
        <w:numPr>
          <w:ilvl w:val="0"/>
          <w:numId w:val="33"/>
        </w:numPr>
        <w:spacing w:after="0"/>
        <w:ind w:left="927"/>
        <w:jc w:val="both"/>
        <w:rPr>
          <w:rFonts w:ascii="Arial" w:hAnsi="Arial" w:cs="Arial"/>
          <w:b/>
          <w:sz w:val="22"/>
          <w:szCs w:val="22"/>
        </w:rPr>
      </w:pPr>
      <w:r>
        <w:rPr>
          <w:rFonts w:ascii="Arial" w:hAnsi="Arial" w:cs="Arial"/>
          <w:sz w:val="22"/>
          <w:szCs w:val="22"/>
        </w:rPr>
        <w:t xml:space="preserve">Middle leader (e.g. a </w:t>
      </w:r>
      <w:r w:rsidR="003A688D" w:rsidRPr="00500774">
        <w:rPr>
          <w:rFonts w:ascii="Arial" w:hAnsi="Arial" w:cs="Arial"/>
          <w:sz w:val="22"/>
          <w:szCs w:val="22"/>
        </w:rPr>
        <w:t>Curriculum Leader</w:t>
      </w:r>
      <w:r>
        <w:rPr>
          <w:rFonts w:ascii="Arial" w:hAnsi="Arial" w:cs="Arial"/>
          <w:sz w:val="22"/>
          <w:szCs w:val="22"/>
        </w:rPr>
        <w:t>/Head of Department or Key Stage coordinator)</w:t>
      </w:r>
      <w:r w:rsidR="003A688D" w:rsidRPr="00500774">
        <w:rPr>
          <w:rFonts w:ascii="Arial" w:hAnsi="Arial" w:cs="Arial"/>
          <w:sz w:val="22"/>
          <w:szCs w:val="22"/>
        </w:rPr>
        <w:t xml:space="preserve"> – usually the budget holder and gives first approval for the trip.</w:t>
      </w:r>
    </w:p>
    <w:p w14:paraId="0DF0F614" w14:textId="4F0F2E13" w:rsidR="003A688D" w:rsidRPr="00500774" w:rsidRDefault="00993567" w:rsidP="00500774">
      <w:pPr>
        <w:pStyle w:val="ColorfulList-Accent11"/>
        <w:numPr>
          <w:ilvl w:val="0"/>
          <w:numId w:val="33"/>
        </w:numPr>
        <w:spacing w:after="0"/>
        <w:ind w:left="927"/>
        <w:jc w:val="both"/>
        <w:rPr>
          <w:rFonts w:ascii="Arial" w:hAnsi="Arial" w:cs="Arial"/>
          <w:b/>
          <w:sz w:val="22"/>
          <w:szCs w:val="22"/>
        </w:rPr>
      </w:pPr>
      <w:r w:rsidRPr="00993567">
        <w:rPr>
          <w:rFonts w:ascii="Arial" w:hAnsi="Arial" w:cs="Arial"/>
          <w:color w:val="FF0000"/>
          <w:sz w:val="22"/>
          <w:szCs w:val="22"/>
        </w:rPr>
        <w:t>EVC</w:t>
      </w:r>
      <w:r w:rsidR="003A688D" w:rsidRPr="00993567">
        <w:rPr>
          <w:rFonts w:ascii="Arial" w:hAnsi="Arial" w:cs="Arial"/>
          <w:color w:val="FF0000"/>
          <w:sz w:val="22"/>
          <w:szCs w:val="22"/>
        </w:rPr>
        <w:t xml:space="preserve"> </w:t>
      </w:r>
      <w:r w:rsidR="003A688D" w:rsidRPr="00500774">
        <w:rPr>
          <w:rFonts w:ascii="Arial" w:hAnsi="Arial" w:cs="Arial"/>
          <w:sz w:val="22"/>
          <w:szCs w:val="22"/>
        </w:rPr>
        <w:t>– signs the trip request form and questions its educational impact.</w:t>
      </w:r>
    </w:p>
    <w:p w14:paraId="701D0520" w14:textId="3855F942" w:rsidR="003A688D" w:rsidRPr="00500774" w:rsidRDefault="003A688D" w:rsidP="00500774">
      <w:pPr>
        <w:pStyle w:val="ColorfulList-Accent11"/>
        <w:numPr>
          <w:ilvl w:val="0"/>
          <w:numId w:val="33"/>
        </w:numPr>
        <w:spacing w:after="0"/>
        <w:ind w:left="927"/>
        <w:jc w:val="both"/>
        <w:rPr>
          <w:rFonts w:ascii="Arial" w:hAnsi="Arial" w:cs="Arial"/>
          <w:b/>
          <w:sz w:val="22"/>
          <w:szCs w:val="22"/>
        </w:rPr>
      </w:pPr>
      <w:r w:rsidRPr="00993567">
        <w:rPr>
          <w:rFonts w:ascii="Arial" w:hAnsi="Arial" w:cs="Arial"/>
          <w:color w:val="FF0000"/>
          <w:sz w:val="22"/>
          <w:szCs w:val="22"/>
        </w:rPr>
        <w:t xml:space="preserve">Vice Principal </w:t>
      </w:r>
      <w:r w:rsidRPr="00500774">
        <w:rPr>
          <w:rFonts w:ascii="Arial" w:hAnsi="Arial" w:cs="Arial"/>
          <w:sz w:val="22"/>
          <w:szCs w:val="22"/>
        </w:rPr>
        <w:t>– gives permission for the trip to run.</w:t>
      </w:r>
    </w:p>
    <w:p w14:paraId="245A8EBE" w14:textId="7BD105BC" w:rsidR="003A688D" w:rsidRPr="002A1899" w:rsidRDefault="003A688D" w:rsidP="00500774">
      <w:pPr>
        <w:pStyle w:val="ColorfulList-Accent11"/>
        <w:numPr>
          <w:ilvl w:val="0"/>
          <w:numId w:val="33"/>
        </w:numPr>
        <w:spacing w:after="0"/>
        <w:ind w:left="927"/>
        <w:jc w:val="both"/>
        <w:rPr>
          <w:rFonts w:ascii="Arial" w:hAnsi="Arial" w:cs="Arial"/>
          <w:b/>
          <w:sz w:val="22"/>
          <w:szCs w:val="22"/>
        </w:rPr>
      </w:pPr>
      <w:r w:rsidRPr="00500774">
        <w:rPr>
          <w:rFonts w:ascii="Arial" w:hAnsi="Arial" w:cs="Arial"/>
          <w:sz w:val="22"/>
          <w:szCs w:val="22"/>
        </w:rPr>
        <w:t>Educational Visits Co-ordinator– supports the risk assessment process</w:t>
      </w:r>
      <w:r w:rsidR="00500774">
        <w:rPr>
          <w:rFonts w:ascii="Arial" w:hAnsi="Arial" w:cs="Arial"/>
          <w:sz w:val="22"/>
          <w:szCs w:val="22"/>
        </w:rPr>
        <w:t>.</w:t>
      </w:r>
    </w:p>
    <w:p w14:paraId="1CD607C4" w14:textId="77777777" w:rsidR="002A1899" w:rsidRPr="00500774" w:rsidRDefault="002A1899" w:rsidP="002A1899">
      <w:pPr>
        <w:pStyle w:val="ColorfulList-Accent11"/>
        <w:spacing w:after="0"/>
        <w:ind w:left="927"/>
        <w:jc w:val="both"/>
        <w:rPr>
          <w:rFonts w:ascii="Arial" w:hAnsi="Arial" w:cs="Arial"/>
          <w:b/>
          <w:sz w:val="22"/>
          <w:szCs w:val="22"/>
        </w:rPr>
      </w:pPr>
    </w:p>
    <w:p w14:paraId="4122DB13" w14:textId="25400B85" w:rsidR="00B860B7" w:rsidRPr="00B860B7" w:rsidRDefault="003A688D" w:rsidP="003A688D">
      <w:pPr>
        <w:pStyle w:val="ColorfulList-Accent11"/>
        <w:numPr>
          <w:ilvl w:val="1"/>
          <w:numId w:val="11"/>
        </w:numPr>
        <w:spacing w:after="0"/>
        <w:ind w:left="567" w:hanging="567"/>
        <w:jc w:val="both"/>
        <w:rPr>
          <w:rFonts w:ascii="Arial" w:hAnsi="Arial" w:cs="Arial"/>
          <w:b/>
          <w:sz w:val="22"/>
          <w:szCs w:val="22"/>
        </w:rPr>
      </w:pPr>
      <w:r w:rsidRPr="003A688D">
        <w:rPr>
          <w:rFonts w:ascii="Arial" w:hAnsi="Arial" w:cs="Arial"/>
          <w:sz w:val="22"/>
          <w:szCs w:val="22"/>
        </w:rPr>
        <w:t xml:space="preserve">The current Educational Visits Co-ordinator (EVC) </w:t>
      </w:r>
      <w:r w:rsidR="00B860B7">
        <w:rPr>
          <w:rFonts w:ascii="Arial" w:hAnsi="Arial" w:cs="Arial"/>
          <w:sz w:val="22"/>
          <w:szCs w:val="22"/>
        </w:rPr>
        <w:t>for this academy</w:t>
      </w:r>
      <w:r w:rsidR="002A1899">
        <w:rPr>
          <w:rFonts w:ascii="Arial" w:hAnsi="Arial" w:cs="Arial"/>
          <w:sz w:val="22"/>
          <w:szCs w:val="22"/>
        </w:rPr>
        <w:t xml:space="preserve"> is</w:t>
      </w:r>
      <w:r w:rsidR="00B860B7">
        <w:rPr>
          <w:rFonts w:ascii="Arial" w:hAnsi="Arial" w:cs="Arial"/>
          <w:sz w:val="22"/>
          <w:szCs w:val="22"/>
        </w:rPr>
        <w:t xml:space="preserve"> shown on the first page of this document. </w:t>
      </w:r>
    </w:p>
    <w:p w14:paraId="713B4FC0" w14:textId="77777777" w:rsidR="00394FD9" w:rsidRDefault="00394FD9" w:rsidP="00394FD9">
      <w:pPr>
        <w:pStyle w:val="ColorfulList-Accent11"/>
        <w:spacing w:after="0"/>
        <w:jc w:val="both"/>
        <w:rPr>
          <w:rFonts w:ascii="Arial" w:hAnsi="Arial" w:cs="Arial"/>
          <w:b/>
          <w:sz w:val="22"/>
          <w:szCs w:val="22"/>
        </w:rPr>
      </w:pPr>
    </w:p>
    <w:p w14:paraId="0B6F6F84" w14:textId="77777777" w:rsidR="00932099" w:rsidRPr="00CB45D6" w:rsidRDefault="00394FD9" w:rsidP="00A717AD">
      <w:pPr>
        <w:pStyle w:val="ColorfulList-Accent11"/>
        <w:numPr>
          <w:ilvl w:val="0"/>
          <w:numId w:val="11"/>
        </w:numPr>
        <w:spacing w:after="0"/>
        <w:ind w:left="567" w:hanging="567"/>
        <w:jc w:val="both"/>
        <w:rPr>
          <w:rFonts w:ascii="Arial" w:hAnsi="Arial" w:cs="Arial"/>
          <w:b/>
          <w:sz w:val="22"/>
          <w:szCs w:val="22"/>
        </w:rPr>
      </w:pPr>
      <w:r w:rsidRPr="00CB45D6">
        <w:rPr>
          <w:rFonts w:ascii="Arial" w:hAnsi="Arial" w:cs="Arial"/>
          <w:b/>
          <w:sz w:val="22"/>
          <w:szCs w:val="22"/>
        </w:rPr>
        <w:t>Planning</w:t>
      </w:r>
    </w:p>
    <w:p w14:paraId="4D15CAAF" w14:textId="77777777" w:rsidR="00BC463E" w:rsidRPr="00CB45D6" w:rsidRDefault="00BC463E" w:rsidP="00772ECD">
      <w:pPr>
        <w:pStyle w:val="ColorfulList-Accent11"/>
        <w:spacing w:after="0"/>
        <w:jc w:val="both"/>
        <w:rPr>
          <w:rFonts w:ascii="Arial" w:hAnsi="Arial" w:cs="Arial"/>
          <w:sz w:val="22"/>
          <w:szCs w:val="22"/>
        </w:rPr>
      </w:pPr>
    </w:p>
    <w:p w14:paraId="580D6A19" w14:textId="77777777" w:rsidR="003C7082" w:rsidRDefault="003C7082" w:rsidP="00A717AD">
      <w:pPr>
        <w:pStyle w:val="ColorfulList-Accent11"/>
        <w:numPr>
          <w:ilvl w:val="1"/>
          <w:numId w:val="11"/>
        </w:numPr>
        <w:spacing w:after="0"/>
        <w:ind w:left="567" w:hanging="567"/>
        <w:jc w:val="both"/>
        <w:rPr>
          <w:rFonts w:ascii="Arial" w:hAnsi="Arial" w:cs="Arial"/>
          <w:sz w:val="22"/>
          <w:szCs w:val="22"/>
        </w:rPr>
      </w:pPr>
      <w:r w:rsidRPr="00CB45D6">
        <w:rPr>
          <w:rFonts w:ascii="Arial" w:hAnsi="Arial" w:cs="Arial"/>
          <w:sz w:val="22"/>
          <w:szCs w:val="22"/>
        </w:rPr>
        <w:t>Taking on the responsibility of being a trip leader can be quite daunting, but there are simple steps</w:t>
      </w:r>
      <w:r w:rsidR="00990625">
        <w:rPr>
          <w:rFonts w:ascii="Arial" w:hAnsi="Arial" w:cs="Arial"/>
          <w:sz w:val="22"/>
          <w:szCs w:val="22"/>
        </w:rPr>
        <w:t xml:space="preserve"> that can be taken to </w:t>
      </w:r>
      <w:r w:rsidRPr="00CB45D6">
        <w:rPr>
          <w:rFonts w:ascii="Arial" w:hAnsi="Arial" w:cs="Arial"/>
          <w:sz w:val="22"/>
          <w:szCs w:val="22"/>
        </w:rPr>
        <w:t xml:space="preserve">ensure the stress </w:t>
      </w:r>
      <w:r w:rsidR="00E317BF">
        <w:rPr>
          <w:rFonts w:ascii="Arial" w:hAnsi="Arial" w:cs="Arial"/>
          <w:sz w:val="22"/>
          <w:szCs w:val="22"/>
        </w:rPr>
        <w:t xml:space="preserve">of </w:t>
      </w:r>
      <w:r w:rsidRPr="00CB45D6">
        <w:rPr>
          <w:rFonts w:ascii="Arial" w:hAnsi="Arial" w:cs="Arial"/>
          <w:sz w:val="22"/>
          <w:szCs w:val="22"/>
        </w:rPr>
        <w:t xml:space="preserve">running </w:t>
      </w:r>
      <w:r w:rsidR="00E317BF">
        <w:rPr>
          <w:rFonts w:ascii="Arial" w:hAnsi="Arial" w:cs="Arial"/>
          <w:sz w:val="22"/>
          <w:szCs w:val="22"/>
        </w:rPr>
        <w:t xml:space="preserve">a </w:t>
      </w:r>
      <w:r w:rsidRPr="00CB45D6">
        <w:rPr>
          <w:rFonts w:ascii="Arial" w:hAnsi="Arial" w:cs="Arial"/>
          <w:sz w:val="22"/>
          <w:szCs w:val="22"/>
        </w:rPr>
        <w:t xml:space="preserve">trip can cause </w:t>
      </w:r>
      <w:r w:rsidR="00093781">
        <w:rPr>
          <w:rFonts w:ascii="Arial" w:hAnsi="Arial" w:cs="Arial"/>
          <w:sz w:val="22"/>
          <w:szCs w:val="22"/>
        </w:rPr>
        <w:t>can be alleviated. This policy</w:t>
      </w:r>
      <w:r w:rsidRPr="00CB45D6">
        <w:rPr>
          <w:rFonts w:ascii="Arial" w:hAnsi="Arial" w:cs="Arial"/>
          <w:sz w:val="22"/>
          <w:szCs w:val="22"/>
        </w:rPr>
        <w:t xml:space="preserve"> will help </w:t>
      </w:r>
      <w:r w:rsidR="00990625">
        <w:rPr>
          <w:rFonts w:ascii="Arial" w:hAnsi="Arial" w:cs="Arial"/>
          <w:sz w:val="22"/>
          <w:szCs w:val="22"/>
        </w:rPr>
        <w:t xml:space="preserve">trip leaders to </w:t>
      </w:r>
      <w:r w:rsidRPr="00CB45D6">
        <w:rPr>
          <w:rFonts w:ascii="Arial" w:hAnsi="Arial" w:cs="Arial"/>
          <w:sz w:val="22"/>
          <w:szCs w:val="22"/>
        </w:rPr>
        <w:t>research, prepare, plan and co</w:t>
      </w:r>
      <w:r w:rsidR="004A39DC">
        <w:rPr>
          <w:rFonts w:ascii="Arial" w:hAnsi="Arial" w:cs="Arial"/>
          <w:sz w:val="22"/>
          <w:szCs w:val="22"/>
        </w:rPr>
        <w:t>-</w:t>
      </w:r>
      <w:r w:rsidRPr="00CB45D6">
        <w:rPr>
          <w:rFonts w:ascii="Arial" w:hAnsi="Arial" w:cs="Arial"/>
          <w:sz w:val="22"/>
          <w:szCs w:val="22"/>
        </w:rPr>
        <w:t>ordinate a successful trip.</w:t>
      </w:r>
    </w:p>
    <w:p w14:paraId="15AC28B6" w14:textId="77777777" w:rsidR="003C7082" w:rsidRDefault="003C7082" w:rsidP="00A717AD">
      <w:pPr>
        <w:pStyle w:val="ColorfulList-Accent11"/>
        <w:numPr>
          <w:ilvl w:val="1"/>
          <w:numId w:val="11"/>
        </w:numPr>
        <w:spacing w:after="0"/>
        <w:ind w:left="567" w:hanging="567"/>
        <w:jc w:val="both"/>
        <w:rPr>
          <w:rFonts w:ascii="Arial" w:hAnsi="Arial" w:cs="Arial"/>
          <w:sz w:val="22"/>
          <w:szCs w:val="22"/>
        </w:rPr>
      </w:pPr>
      <w:r w:rsidRPr="00CB45D6">
        <w:rPr>
          <w:rFonts w:ascii="Arial" w:hAnsi="Arial" w:cs="Arial"/>
          <w:sz w:val="22"/>
          <w:szCs w:val="22"/>
        </w:rPr>
        <w:t xml:space="preserve">Before proceeding with any trip, </w:t>
      </w:r>
      <w:r w:rsidR="00D12177">
        <w:rPr>
          <w:rFonts w:ascii="Arial" w:hAnsi="Arial" w:cs="Arial"/>
          <w:sz w:val="22"/>
          <w:szCs w:val="22"/>
        </w:rPr>
        <w:t xml:space="preserve">staff </w:t>
      </w:r>
      <w:r w:rsidR="004A39DC">
        <w:rPr>
          <w:rFonts w:ascii="Arial" w:hAnsi="Arial" w:cs="Arial"/>
          <w:b/>
          <w:sz w:val="22"/>
          <w:szCs w:val="22"/>
        </w:rPr>
        <w:t>must</w:t>
      </w:r>
      <w:r w:rsidRPr="00CB45D6">
        <w:rPr>
          <w:rFonts w:ascii="Arial" w:hAnsi="Arial" w:cs="Arial"/>
          <w:sz w:val="22"/>
          <w:szCs w:val="22"/>
        </w:rPr>
        <w:t xml:space="preserve"> read this policy and the associated guidance.</w:t>
      </w:r>
    </w:p>
    <w:p w14:paraId="08A2899D" w14:textId="77777777" w:rsidR="00CB45D6" w:rsidRDefault="00CB45D6" w:rsidP="00A717AD">
      <w:pPr>
        <w:pStyle w:val="ColorfulList-Accent11"/>
        <w:numPr>
          <w:ilvl w:val="1"/>
          <w:numId w:val="11"/>
        </w:numPr>
        <w:spacing w:after="0"/>
        <w:ind w:left="567" w:hanging="567"/>
        <w:jc w:val="both"/>
        <w:rPr>
          <w:rFonts w:ascii="Arial" w:hAnsi="Arial" w:cs="Arial"/>
          <w:sz w:val="22"/>
          <w:szCs w:val="22"/>
        </w:rPr>
      </w:pPr>
      <w:r w:rsidRPr="00CB45D6">
        <w:rPr>
          <w:rFonts w:ascii="Arial" w:hAnsi="Arial" w:cs="Arial"/>
          <w:sz w:val="22"/>
          <w:szCs w:val="22"/>
        </w:rPr>
        <w:t xml:space="preserve">As the first stage of </w:t>
      </w:r>
      <w:r w:rsidR="00D12177">
        <w:rPr>
          <w:rFonts w:ascii="Arial" w:hAnsi="Arial" w:cs="Arial"/>
          <w:sz w:val="22"/>
          <w:szCs w:val="22"/>
        </w:rPr>
        <w:t>the</w:t>
      </w:r>
      <w:r w:rsidRPr="00CB45D6">
        <w:rPr>
          <w:rFonts w:ascii="Arial" w:hAnsi="Arial" w:cs="Arial"/>
          <w:sz w:val="22"/>
          <w:szCs w:val="22"/>
        </w:rPr>
        <w:t xml:space="preserve"> trip, the planning stage is critical.  </w:t>
      </w:r>
      <w:r w:rsidR="00990625">
        <w:rPr>
          <w:rFonts w:ascii="Arial" w:hAnsi="Arial" w:cs="Arial"/>
          <w:sz w:val="22"/>
          <w:szCs w:val="22"/>
        </w:rPr>
        <w:t>We</w:t>
      </w:r>
      <w:r w:rsidRPr="00CB45D6">
        <w:rPr>
          <w:rFonts w:ascii="Arial" w:hAnsi="Arial" w:cs="Arial"/>
          <w:sz w:val="22"/>
          <w:szCs w:val="22"/>
        </w:rPr>
        <w:t xml:space="preserve"> may have received information, ‘word of mouth’ or experienced before, an excellent location for a trip. </w:t>
      </w:r>
      <w:r w:rsidR="004A39DC">
        <w:rPr>
          <w:rFonts w:ascii="Arial" w:hAnsi="Arial" w:cs="Arial"/>
          <w:sz w:val="22"/>
          <w:szCs w:val="22"/>
        </w:rPr>
        <w:t xml:space="preserve"> </w:t>
      </w:r>
      <w:r w:rsidRPr="00CB45D6">
        <w:rPr>
          <w:rFonts w:ascii="Arial" w:hAnsi="Arial" w:cs="Arial"/>
          <w:sz w:val="22"/>
          <w:szCs w:val="22"/>
        </w:rPr>
        <w:t>There are key things to do at this stage;</w:t>
      </w:r>
      <w:r w:rsidR="00EE6A7A">
        <w:rPr>
          <w:rFonts w:ascii="Arial" w:hAnsi="Arial" w:cs="Arial"/>
          <w:sz w:val="22"/>
          <w:szCs w:val="22"/>
        </w:rPr>
        <w:t xml:space="preserve"> the t</w:t>
      </w:r>
      <w:r w:rsidR="00411865">
        <w:rPr>
          <w:rFonts w:ascii="Arial" w:hAnsi="Arial" w:cs="Arial"/>
          <w:sz w:val="22"/>
          <w:szCs w:val="22"/>
        </w:rPr>
        <w:t xml:space="preserve">rip </w:t>
      </w:r>
      <w:r w:rsidR="00EE6A7A">
        <w:rPr>
          <w:rFonts w:ascii="Arial" w:hAnsi="Arial" w:cs="Arial"/>
          <w:sz w:val="22"/>
          <w:szCs w:val="22"/>
        </w:rPr>
        <w:t>l</w:t>
      </w:r>
      <w:r w:rsidR="00990625">
        <w:rPr>
          <w:rFonts w:ascii="Arial" w:hAnsi="Arial" w:cs="Arial"/>
          <w:sz w:val="22"/>
          <w:szCs w:val="22"/>
        </w:rPr>
        <w:t xml:space="preserve">eader and Curriculum Leader should </w:t>
      </w:r>
      <w:r w:rsidRPr="00CB45D6">
        <w:rPr>
          <w:rFonts w:ascii="Arial" w:hAnsi="Arial" w:cs="Arial"/>
          <w:sz w:val="22"/>
          <w:szCs w:val="22"/>
        </w:rPr>
        <w:t xml:space="preserve">ask the </w:t>
      </w:r>
      <w:r w:rsidR="00093781">
        <w:rPr>
          <w:rFonts w:ascii="Arial" w:hAnsi="Arial" w:cs="Arial"/>
          <w:sz w:val="22"/>
          <w:szCs w:val="22"/>
        </w:rPr>
        <w:t xml:space="preserve">following </w:t>
      </w:r>
      <w:r w:rsidRPr="00CB45D6">
        <w:rPr>
          <w:rFonts w:ascii="Arial" w:hAnsi="Arial" w:cs="Arial"/>
          <w:sz w:val="22"/>
          <w:szCs w:val="22"/>
        </w:rPr>
        <w:t>questions:</w:t>
      </w:r>
    </w:p>
    <w:p w14:paraId="5E86080D" w14:textId="34619CC9" w:rsidR="00CB45D6" w:rsidRPr="00CB45D6" w:rsidRDefault="00CB45D6" w:rsidP="00A717AD">
      <w:pPr>
        <w:pStyle w:val="ListParagraph"/>
        <w:numPr>
          <w:ilvl w:val="0"/>
          <w:numId w:val="19"/>
        </w:numPr>
        <w:tabs>
          <w:tab w:val="left" w:pos="993"/>
        </w:tabs>
        <w:spacing w:after="0" w:line="240" w:lineRule="auto"/>
        <w:ind w:left="993" w:hanging="426"/>
        <w:contextualSpacing w:val="0"/>
        <w:jc w:val="both"/>
        <w:rPr>
          <w:rFonts w:ascii="Arial" w:hAnsi="Arial" w:cs="Arial"/>
        </w:rPr>
      </w:pPr>
      <w:r w:rsidRPr="00CB45D6">
        <w:rPr>
          <w:rFonts w:ascii="Arial" w:hAnsi="Arial" w:cs="Arial"/>
        </w:rPr>
        <w:t xml:space="preserve">What would the students get out of going to this location? </w:t>
      </w:r>
      <w:r w:rsidR="004A39DC">
        <w:rPr>
          <w:rFonts w:ascii="Arial" w:hAnsi="Arial" w:cs="Arial"/>
        </w:rPr>
        <w:t xml:space="preserve"> </w:t>
      </w:r>
      <w:r w:rsidRPr="00CB45D6">
        <w:rPr>
          <w:rFonts w:ascii="Arial" w:hAnsi="Arial" w:cs="Arial"/>
        </w:rPr>
        <w:t xml:space="preserve">Is it enrichment? </w:t>
      </w:r>
      <w:r w:rsidR="004A39DC">
        <w:rPr>
          <w:rFonts w:ascii="Arial" w:hAnsi="Arial" w:cs="Arial"/>
        </w:rPr>
        <w:t xml:space="preserve"> </w:t>
      </w:r>
      <w:r w:rsidRPr="00CB45D6">
        <w:rPr>
          <w:rFonts w:ascii="Arial" w:hAnsi="Arial" w:cs="Arial"/>
        </w:rPr>
        <w:t xml:space="preserve">Is it part of the curriculum? </w:t>
      </w:r>
      <w:r w:rsidR="004A39DC">
        <w:rPr>
          <w:rFonts w:ascii="Arial" w:hAnsi="Arial" w:cs="Arial"/>
        </w:rPr>
        <w:t xml:space="preserve"> </w:t>
      </w:r>
      <w:r w:rsidRPr="00CB45D6">
        <w:rPr>
          <w:rFonts w:ascii="Arial" w:hAnsi="Arial" w:cs="Arial"/>
        </w:rPr>
        <w:t>Or is it both?</w:t>
      </w:r>
      <w:r w:rsidR="004A39DC">
        <w:rPr>
          <w:rFonts w:ascii="Arial" w:hAnsi="Arial" w:cs="Arial"/>
        </w:rPr>
        <w:t xml:space="preserve"> </w:t>
      </w:r>
      <w:r w:rsidRPr="00CB45D6">
        <w:rPr>
          <w:rFonts w:ascii="Arial" w:hAnsi="Arial" w:cs="Arial"/>
        </w:rPr>
        <w:t xml:space="preserve"> If it is neither of these then it is unlikely </w:t>
      </w:r>
      <w:r w:rsidR="00990625">
        <w:rPr>
          <w:rFonts w:ascii="Arial" w:hAnsi="Arial" w:cs="Arial"/>
        </w:rPr>
        <w:t xml:space="preserve">approval </w:t>
      </w:r>
      <w:r w:rsidRPr="00CB45D6">
        <w:rPr>
          <w:rFonts w:ascii="Arial" w:hAnsi="Arial" w:cs="Arial"/>
        </w:rPr>
        <w:t xml:space="preserve">will be given for the trip. </w:t>
      </w:r>
      <w:r w:rsidR="004A39DC">
        <w:rPr>
          <w:rFonts w:ascii="Arial" w:hAnsi="Arial" w:cs="Arial"/>
        </w:rPr>
        <w:t xml:space="preserve"> </w:t>
      </w:r>
      <w:r w:rsidR="00EE6A7A">
        <w:rPr>
          <w:rFonts w:ascii="Arial" w:hAnsi="Arial" w:cs="Arial"/>
        </w:rPr>
        <w:t>The t</w:t>
      </w:r>
      <w:r w:rsidR="003A688D">
        <w:rPr>
          <w:rFonts w:ascii="Arial" w:hAnsi="Arial" w:cs="Arial"/>
        </w:rPr>
        <w:t xml:space="preserve">rip </w:t>
      </w:r>
      <w:r w:rsidR="00EE6A7A">
        <w:rPr>
          <w:rFonts w:ascii="Arial" w:hAnsi="Arial" w:cs="Arial"/>
        </w:rPr>
        <w:t>l</w:t>
      </w:r>
      <w:r w:rsidR="003A688D">
        <w:rPr>
          <w:rFonts w:ascii="Arial" w:hAnsi="Arial" w:cs="Arial"/>
        </w:rPr>
        <w:t>eader will need to discuss their</w:t>
      </w:r>
      <w:r w:rsidRPr="00CB45D6">
        <w:rPr>
          <w:rFonts w:ascii="Arial" w:hAnsi="Arial" w:cs="Arial"/>
        </w:rPr>
        <w:t xml:space="preserve"> rationale for why this trip will be beneficial to the students with </w:t>
      </w:r>
      <w:r w:rsidR="003359CC">
        <w:rPr>
          <w:rFonts w:ascii="Arial" w:hAnsi="Arial" w:cs="Arial"/>
        </w:rPr>
        <w:t xml:space="preserve">the </w:t>
      </w:r>
      <w:r w:rsidR="00993567" w:rsidRPr="00993567">
        <w:rPr>
          <w:rFonts w:ascii="Arial" w:hAnsi="Arial" w:cs="Arial"/>
          <w:color w:val="FF0000"/>
        </w:rPr>
        <w:t>EVC or Vice Principal.</w:t>
      </w:r>
    </w:p>
    <w:p w14:paraId="56EFC784" w14:textId="537A63C4" w:rsidR="00CB45D6" w:rsidRPr="00CB45D6" w:rsidRDefault="00CB45D6" w:rsidP="00A717AD">
      <w:pPr>
        <w:pStyle w:val="ListParagraph"/>
        <w:numPr>
          <w:ilvl w:val="0"/>
          <w:numId w:val="19"/>
        </w:numPr>
        <w:tabs>
          <w:tab w:val="left" w:pos="993"/>
        </w:tabs>
        <w:spacing w:after="0" w:line="240" w:lineRule="auto"/>
        <w:ind w:left="993" w:hanging="426"/>
        <w:contextualSpacing w:val="0"/>
        <w:jc w:val="both"/>
        <w:rPr>
          <w:rFonts w:ascii="Arial" w:hAnsi="Arial" w:cs="Arial"/>
        </w:rPr>
      </w:pPr>
      <w:r w:rsidRPr="00CB45D6">
        <w:rPr>
          <w:rFonts w:ascii="Arial" w:hAnsi="Arial" w:cs="Arial"/>
        </w:rPr>
        <w:t>Consider the location, company, method of transport and the year group you would like to take.</w:t>
      </w:r>
    </w:p>
    <w:p w14:paraId="47C60944" w14:textId="733A6BCB" w:rsidR="00CB45D6" w:rsidRPr="00CB45D6" w:rsidRDefault="00CB45D6" w:rsidP="00A717AD">
      <w:pPr>
        <w:pStyle w:val="ListParagraph"/>
        <w:numPr>
          <w:ilvl w:val="0"/>
          <w:numId w:val="19"/>
        </w:numPr>
        <w:tabs>
          <w:tab w:val="left" w:pos="993"/>
        </w:tabs>
        <w:spacing w:after="0" w:line="240" w:lineRule="auto"/>
        <w:ind w:left="993" w:hanging="426"/>
        <w:contextualSpacing w:val="0"/>
        <w:jc w:val="both"/>
        <w:rPr>
          <w:rFonts w:ascii="Arial" w:hAnsi="Arial" w:cs="Arial"/>
        </w:rPr>
      </w:pPr>
      <w:r w:rsidRPr="00CB45D6">
        <w:rPr>
          <w:rFonts w:ascii="Arial" w:hAnsi="Arial" w:cs="Arial"/>
        </w:rPr>
        <w:t>Consider also the journey name</w:t>
      </w:r>
      <w:r w:rsidR="00500774">
        <w:rPr>
          <w:rFonts w:ascii="Arial" w:hAnsi="Arial" w:cs="Arial"/>
        </w:rPr>
        <w:t xml:space="preserve"> and the age groups of students</w:t>
      </w:r>
      <w:r w:rsidR="001533C4">
        <w:rPr>
          <w:rFonts w:ascii="Arial" w:hAnsi="Arial" w:cs="Arial"/>
        </w:rPr>
        <w:t>, c</w:t>
      </w:r>
      <w:r w:rsidRPr="00CB45D6">
        <w:rPr>
          <w:rFonts w:ascii="Arial" w:hAnsi="Arial" w:cs="Arial"/>
        </w:rPr>
        <w:t>an you achieve the same educational benefits at a closer location, reducing travel time (pa</w:t>
      </w:r>
      <w:r w:rsidR="00093781">
        <w:rPr>
          <w:rFonts w:ascii="Arial" w:hAnsi="Arial" w:cs="Arial"/>
        </w:rPr>
        <w:t>rticularly for younger students</w:t>
      </w:r>
      <w:r w:rsidR="001533C4">
        <w:rPr>
          <w:rFonts w:ascii="Arial" w:hAnsi="Arial" w:cs="Arial"/>
        </w:rPr>
        <w:t>?</w:t>
      </w:r>
    </w:p>
    <w:p w14:paraId="135E4847" w14:textId="2506C403" w:rsidR="00CB45D6" w:rsidRPr="00CB45D6" w:rsidRDefault="001533C4" w:rsidP="00A717AD">
      <w:pPr>
        <w:pStyle w:val="ListParagraph"/>
        <w:numPr>
          <w:ilvl w:val="0"/>
          <w:numId w:val="19"/>
        </w:numPr>
        <w:tabs>
          <w:tab w:val="left" w:pos="993"/>
        </w:tabs>
        <w:spacing w:after="0" w:line="240" w:lineRule="auto"/>
        <w:ind w:left="993" w:hanging="426"/>
        <w:contextualSpacing w:val="0"/>
        <w:jc w:val="both"/>
        <w:rPr>
          <w:rFonts w:ascii="Arial" w:hAnsi="Arial" w:cs="Arial"/>
        </w:rPr>
      </w:pPr>
      <w:r>
        <w:rPr>
          <w:rFonts w:ascii="Arial" w:hAnsi="Arial" w:cs="Arial"/>
        </w:rPr>
        <w:t>Notice.</w:t>
      </w:r>
      <w:r w:rsidR="00CB45D6" w:rsidRPr="00CB45D6">
        <w:rPr>
          <w:rFonts w:ascii="Arial" w:hAnsi="Arial" w:cs="Arial"/>
        </w:rPr>
        <w:t xml:space="preserve"> For example a resi</w:t>
      </w:r>
      <w:r w:rsidR="00500774">
        <w:rPr>
          <w:rFonts w:ascii="Arial" w:hAnsi="Arial" w:cs="Arial"/>
        </w:rPr>
        <w:t>dential trip requires at least four</w:t>
      </w:r>
      <w:r w:rsidR="00CB45D6" w:rsidRPr="00CB45D6">
        <w:rPr>
          <w:rFonts w:ascii="Arial" w:hAnsi="Arial" w:cs="Arial"/>
        </w:rPr>
        <w:t xml:space="preserve"> months’ notice</w:t>
      </w:r>
      <w:r>
        <w:rPr>
          <w:rFonts w:ascii="Arial" w:hAnsi="Arial" w:cs="Arial"/>
        </w:rPr>
        <w:t xml:space="preserve">, </w:t>
      </w:r>
      <w:r w:rsidR="00CB45D6" w:rsidRPr="00CB45D6">
        <w:rPr>
          <w:rFonts w:ascii="Arial" w:hAnsi="Arial" w:cs="Arial"/>
        </w:rPr>
        <w:t>have you allowed yourself enough time?</w:t>
      </w:r>
      <w:r w:rsidR="00993567">
        <w:rPr>
          <w:rFonts w:ascii="Arial" w:hAnsi="Arial" w:cs="Arial"/>
        </w:rPr>
        <w:t xml:space="preserve"> </w:t>
      </w:r>
    </w:p>
    <w:p w14:paraId="230785B7" w14:textId="77777777" w:rsidR="00CB45D6" w:rsidRPr="00CB45D6" w:rsidRDefault="00CB45D6" w:rsidP="00A717AD">
      <w:pPr>
        <w:pStyle w:val="ListParagraph"/>
        <w:numPr>
          <w:ilvl w:val="0"/>
          <w:numId w:val="19"/>
        </w:numPr>
        <w:tabs>
          <w:tab w:val="left" w:pos="993"/>
        </w:tabs>
        <w:spacing w:after="0" w:line="240" w:lineRule="auto"/>
        <w:ind w:left="993" w:hanging="426"/>
        <w:contextualSpacing w:val="0"/>
        <w:jc w:val="both"/>
        <w:rPr>
          <w:rFonts w:ascii="Arial" w:hAnsi="Arial" w:cs="Arial"/>
        </w:rPr>
      </w:pPr>
      <w:r w:rsidRPr="00CB45D6">
        <w:rPr>
          <w:rFonts w:ascii="Arial" w:hAnsi="Arial" w:cs="Arial"/>
        </w:rPr>
        <w:t xml:space="preserve">How much does it cost? </w:t>
      </w:r>
      <w:r w:rsidR="004A39DC">
        <w:rPr>
          <w:rFonts w:ascii="Arial" w:hAnsi="Arial" w:cs="Arial"/>
        </w:rPr>
        <w:t xml:space="preserve"> W</w:t>
      </w:r>
      <w:r w:rsidRPr="00CB45D6">
        <w:rPr>
          <w:rFonts w:ascii="Arial" w:hAnsi="Arial" w:cs="Arial"/>
        </w:rPr>
        <w:t xml:space="preserve">ould you expect students to pay the full cost? </w:t>
      </w:r>
      <w:r w:rsidR="004A39DC">
        <w:rPr>
          <w:rFonts w:ascii="Arial" w:hAnsi="Arial" w:cs="Arial"/>
        </w:rPr>
        <w:t xml:space="preserve"> </w:t>
      </w:r>
      <w:r w:rsidRPr="00CB45D6">
        <w:rPr>
          <w:rFonts w:ascii="Arial" w:hAnsi="Arial" w:cs="Arial"/>
        </w:rPr>
        <w:t xml:space="preserve">How will parents pay? </w:t>
      </w:r>
      <w:r w:rsidR="004A39DC">
        <w:rPr>
          <w:rFonts w:ascii="Arial" w:hAnsi="Arial" w:cs="Arial"/>
        </w:rPr>
        <w:t xml:space="preserve"> </w:t>
      </w:r>
      <w:r w:rsidRPr="00CB45D6">
        <w:rPr>
          <w:rFonts w:ascii="Arial" w:hAnsi="Arial" w:cs="Arial"/>
        </w:rPr>
        <w:t xml:space="preserve">By cheque, through Parent Pay? </w:t>
      </w:r>
      <w:r w:rsidR="004A39DC">
        <w:rPr>
          <w:rFonts w:ascii="Arial" w:hAnsi="Arial" w:cs="Arial"/>
        </w:rPr>
        <w:t xml:space="preserve"> </w:t>
      </w:r>
      <w:r w:rsidRPr="00CB45D6">
        <w:rPr>
          <w:rFonts w:ascii="Arial" w:hAnsi="Arial" w:cs="Arial"/>
        </w:rPr>
        <w:t>Discuss this with the Finance team.</w:t>
      </w:r>
    </w:p>
    <w:p w14:paraId="72A1809D" w14:textId="77777777" w:rsidR="00CB45D6" w:rsidRPr="00CB45D6" w:rsidRDefault="00CB45D6" w:rsidP="00A717AD">
      <w:pPr>
        <w:pStyle w:val="ListParagraph"/>
        <w:numPr>
          <w:ilvl w:val="0"/>
          <w:numId w:val="19"/>
        </w:numPr>
        <w:tabs>
          <w:tab w:val="left" w:pos="993"/>
        </w:tabs>
        <w:spacing w:after="0" w:line="240" w:lineRule="auto"/>
        <w:ind w:left="993" w:hanging="426"/>
        <w:contextualSpacing w:val="0"/>
        <w:jc w:val="both"/>
        <w:rPr>
          <w:rFonts w:ascii="Arial" w:hAnsi="Arial" w:cs="Arial"/>
        </w:rPr>
      </w:pPr>
      <w:r w:rsidRPr="00CB45D6">
        <w:rPr>
          <w:rFonts w:ascii="Arial" w:hAnsi="Arial" w:cs="Arial"/>
        </w:rPr>
        <w:t>H</w:t>
      </w:r>
      <w:r w:rsidR="00500774">
        <w:rPr>
          <w:rFonts w:ascii="Arial" w:hAnsi="Arial" w:cs="Arial"/>
        </w:rPr>
        <w:t>ow many students would you want</w:t>
      </w:r>
      <w:r w:rsidRPr="00CB45D6">
        <w:rPr>
          <w:rFonts w:ascii="Arial" w:hAnsi="Arial" w:cs="Arial"/>
        </w:rPr>
        <w:t xml:space="preserve">/need to take? </w:t>
      </w:r>
      <w:r w:rsidR="004A39DC">
        <w:rPr>
          <w:rFonts w:ascii="Arial" w:hAnsi="Arial" w:cs="Arial"/>
        </w:rPr>
        <w:t xml:space="preserve"> </w:t>
      </w:r>
      <w:r w:rsidRPr="00CB45D6">
        <w:rPr>
          <w:rFonts w:ascii="Arial" w:hAnsi="Arial" w:cs="Arial"/>
        </w:rPr>
        <w:t>This is important because many travel companies insist on a minimum number and to ensure your trip is value for money.</w:t>
      </w:r>
    </w:p>
    <w:p w14:paraId="38CFFDA6" w14:textId="77777777" w:rsidR="00CB45D6" w:rsidRPr="00CB45D6" w:rsidRDefault="00CB45D6" w:rsidP="00A717AD">
      <w:pPr>
        <w:pStyle w:val="ListParagraph"/>
        <w:numPr>
          <w:ilvl w:val="0"/>
          <w:numId w:val="19"/>
        </w:numPr>
        <w:tabs>
          <w:tab w:val="left" w:pos="993"/>
        </w:tabs>
        <w:spacing w:after="0" w:line="240" w:lineRule="auto"/>
        <w:ind w:left="993" w:hanging="426"/>
        <w:contextualSpacing w:val="0"/>
        <w:jc w:val="both"/>
        <w:rPr>
          <w:rFonts w:ascii="Arial" w:hAnsi="Arial" w:cs="Arial"/>
        </w:rPr>
      </w:pPr>
      <w:r w:rsidRPr="00CB45D6">
        <w:rPr>
          <w:rFonts w:ascii="Arial" w:hAnsi="Arial" w:cs="Arial"/>
        </w:rPr>
        <w:t xml:space="preserve">When </w:t>
      </w:r>
      <w:r w:rsidR="004A39DC">
        <w:rPr>
          <w:rFonts w:ascii="Arial" w:hAnsi="Arial" w:cs="Arial"/>
        </w:rPr>
        <w:t xml:space="preserve">do </w:t>
      </w:r>
      <w:r w:rsidRPr="00CB45D6">
        <w:rPr>
          <w:rFonts w:ascii="Arial" w:hAnsi="Arial" w:cs="Arial"/>
        </w:rPr>
        <w:t xml:space="preserve">you want to run the trip? </w:t>
      </w:r>
      <w:r w:rsidR="004A39DC">
        <w:rPr>
          <w:rFonts w:ascii="Arial" w:hAnsi="Arial" w:cs="Arial"/>
        </w:rPr>
        <w:t xml:space="preserve"> </w:t>
      </w:r>
      <w:r w:rsidRPr="00CB45D6">
        <w:rPr>
          <w:rFonts w:ascii="Arial" w:hAnsi="Arial" w:cs="Arial"/>
        </w:rPr>
        <w:t>This is very important as you cannot take particular students in and around the examination periods.</w:t>
      </w:r>
      <w:r w:rsidR="004A39DC">
        <w:rPr>
          <w:rFonts w:ascii="Arial" w:hAnsi="Arial" w:cs="Arial"/>
        </w:rPr>
        <w:t xml:space="preserve"> </w:t>
      </w:r>
      <w:r w:rsidRPr="00CB45D6">
        <w:rPr>
          <w:rFonts w:ascii="Arial" w:hAnsi="Arial" w:cs="Arial"/>
        </w:rPr>
        <w:t xml:space="preserve"> Does your trip clash with another trip or event? </w:t>
      </w:r>
    </w:p>
    <w:p w14:paraId="1E429177" w14:textId="77777777" w:rsidR="00F01A82" w:rsidRDefault="00CB45D6" w:rsidP="00A717AD">
      <w:pPr>
        <w:pStyle w:val="ListParagraph"/>
        <w:numPr>
          <w:ilvl w:val="0"/>
          <w:numId w:val="19"/>
        </w:numPr>
        <w:tabs>
          <w:tab w:val="left" w:pos="993"/>
        </w:tabs>
        <w:spacing w:after="0" w:line="240" w:lineRule="auto"/>
        <w:ind w:left="993" w:hanging="426"/>
        <w:contextualSpacing w:val="0"/>
        <w:jc w:val="both"/>
        <w:rPr>
          <w:rFonts w:ascii="Arial" w:hAnsi="Arial" w:cs="Arial"/>
        </w:rPr>
      </w:pPr>
      <w:r w:rsidRPr="00CB45D6">
        <w:rPr>
          <w:rFonts w:ascii="Arial" w:hAnsi="Arial" w:cs="Arial"/>
        </w:rPr>
        <w:t xml:space="preserve">How will the trips be funded?  From the curriculum budget? </w:t>
      </w:r>
      <w:r w:rsidR="00F01A82">
        <w:rPr>
          <w:rFonts w:ascii="Arial" w:hAnsi="Arial" w:cs="Arial"/>
        </w:rPr>
        <w:t xml:space="preserve"> From improvement funds, or sel</w:t>
      </w:r>
      <w:r w:rsidR="00E32E04">
        <w:rPr>
          <w:rFonts w:ascii="Arial" w:hAnsi="Arial" w:cs="Arial"/>
        </w:rPr>
        <w:t>f-</w:t>
      </w:r>
      <w:r w:rsidRPr="00CB45D6">
        <w:rPr>
          <w:rFonts w:ascii="Arial" w:hAnsi="Arial" w:cs="Arial"/>
        </w:rPr>
        <w:t>funded?  It is important that you establish this from the outset.</w:t>
      </w:r>
    </w:p>
    <w:p w14:paraId="7AD332A2" w14:textId="30DD93EA" w:rsidR="00F01A82" w:rsidRDefault="00F01A82" w:rsidP="00CF272C">
      <w:pPr>
        <w:pStyle w:val="ListParagraph"/>
        <w:numPr>
          <w:ilvl w:val="0"/>
          <w:numId w:val="19"/>
        </w:numPr>
        <w:tabs>
          <w:tab w:val="left" w:pos="993"/>
        </w:tabs>
        <w:spacing w:after="0" w:line="240" w:lineRule="auto"/>
        <w:ind w:left="993" w:hanging="426"/>
        <w:contextualSpacing w:val="0"/>
        <w:jc w:val="both"/>
        <w:rPr>
          <w:rFonts w:ascii="Arial" w:hAnsi="Arial" w:cs="Arial"/>
        </w:rPr>
      </w:pPr>
      <w:r w:rsidRPr="00F01A82">
        <w:rPr>
          <w:rFonts w:ascii="Arial" w:hAnsi="Arial" w:cs="Arial"/>
        </w:rPr>
        <w:t>Check</w:t>
      </w:r>
      <w:r w:rsidR="00993567">
        <w:rPr>
          <w:rFonts w:ascii="Arial" w:hAnsi="Arial" w:cs="Arial"/>
        </w:rPr>
        <w:t xml:space="preserve"> these factors with your</w:t>
      </w:r>
      <w:r w:rsidRPr="00F01A82">
        <w:rPr>
          <w:rFonts w:ascii="Arial" w:hAnsi="Arial" w:cs="Arial"/>
        </w:rPr>
        <w:t xml:space="preserve"> Curriculum Leader and refer to the academy calendar before doing anything else.</w:t>
      </w:r>
    </w:p>
    <w:p w14:paraId="134A57BB" w14:textId="77777777" w:rsidR="00CF272C" w:rsidRDefault="00CF272C" w:rsidP="00CF272C">
      <w:pPr>
        <w:pStyle w:val="ListParagraph"/>
        <w:tabs>
          <w:tab w:val="left" w:pos="993"/>
        </w:tabs>
        <w:spacing w:after="0" w:line="240" w:lineRule="auto"/>
        <w:ind w:left="993"/>
        <w:contextualSpacing w:val="0"/>
        <w:jc w:val="both"/>
        <w:rPr>
          <w:rFonts w:ascii="Arial" w:hAnsi="Arial" w:cs="Arial"/>
        </w:rPr>
      </w:pPr>
    </w:p>
    <w:p w14:paraId="2614638C" w14:textId="77777777" w:rsidR="00832038" w:rsidRPr="001533C4" w:rsidRDefault="00F01A82" w:rsidP="00832038">
      <w:pPr>
        <w:pStyle w:val="ColorfulList-Accent11"/>
        <w:numPr>
          <w:ilvl w:val="1"/>
          <w:numId w:val="11"/>
        </w:numPr>
        <w:spacing w:after="0"/>
        <w:ind w:left="567" w:hanging="567"/>
        <w:jc w:val="both"/>
        <w:rPr>
          <w:rFonts w:ascii="Arial" w:hAnsi="Arial" w:cs="Arial"/>
          <w:sz w:val="22"/>
          <w:szCs w:val="22"/>
        </w:rPr>
      </w:pPr>
      <w:r w:rsidRPr="001533C4">
        <w:rPr>
          <w:rFonts w:ascii="Arial" w:hAnsi="Arial" w:cs="Arial"/>
          <w:sz w:val="22"/>
          <w:szCs w:val="22"/>
        </w:rPr>
        <w:t>What ty</w:t>
      </w:r>
      <w:r w:rsidR="00CF44F1" w:rsidRPr="001533C4">
        <w:rPr>
          <w:rFonts w:ascii="Arial" w:hAnsi="Arial" w:cs="Arial"/>
          <w:sz w:val="22"/>
          <w:szCs w:val="22"/>
        </w:rPr>
        <w:t>pe of trip is being undertaken</w:t>
      </w:r>
      <w:r w:rsidRPr="001533C4">
        <w:rPr>
          <w:rFonts w:ascii="Arial" w:hAnsi="Arial" w:cs="Arial"/>
          <w:sz w:val="22"/>
          <w:szCs w:val="22"/>
        </w:rPr>
        <w:t>?</w:t>
      </w:r>
    </w:p>
    <w:p w14:paraId="773BB7B1" w14:textId="77777777" w:rsidR="00CF272C" w:rsidRPr="00A85091" w:rsidRDefault="00F01A82" w:rsidP="00CF272C">
      <w:pPr>
        <w:pStyle w:val="ColorfulList-Accent11"/>
        <w:numPr>
          <w:ilvl w:val="2"/>
          <w:numId w:val="11"/>
        </w:numPr>
        <w:spacing w:after="0"/>
        <w:ind w:left="1418" w:hanging="851"/>
        <w:jc w:val="both"/>
        <w:rPr>
          <w:rFonts w:ascii="Arial" w:hAnsi="Arial" w:cs="Arial"/>
          <w:sz w:val="22"/>
          <w:szCs w:val="22"/>
        </w:rPr>
      </w:pPr>
      <w:r w:rsidRPr="00A85091">
        <w:rPr>
          <w:rFonts w:ascii="Arial" w:hAnsi="Arial" w:cs="Arial"/>
          <w:sz w:val="22"/>
          <w:szCs w:val="22"/>
        </w:rPr>
        <w:t xml:space="preserve">Using the flow chart in </w:t>
      </w:r>
      <w:r w:rsidR="00A560C1" w:rsidRPr="001533C4">
        <w:rPr>
          <w:rFonts w:ascii="Arial" w:hAnsi="Arial" w:cs="Arial"/>
          <w:b/>
          <w:sz w:val="22"/>
          <w:szCs w:val="22"/>
        </w:rPr>
        <w:t>Appendix 1</w:t>
      </w:r>
      <w:r w:rsidRPr="00A85091">
        <w:rPr>
          <w:rFonts w:ascii="Arial" w:hAnsi="Arial" w:cs="Arial"/>
          <w:sz w:val="22"/>
          <w:szCs w:val="22"/>
        </w:rPr>
        <w:t xml:space="preserve">, </w:t>
      </w:r>
      <w:r w:rsidR="00114E51" w:rsidRPr="00A85091">
        <w:rPr>
          <w:rFonts w:ascii="Arial" w:hAnsi="Arial" w:cs="Arial"/>
          <w:sz w:val="22"/>
          <w:szCs w:val="22"/>
        </w:rPr>
        <w:t>the trip leader</w:t>
      </w:r>
      <w:r w:rsidRPr="00A85091">
        <w:rPr>
          <w:rFonts w:ascii="Arial" w:hAnsi="Arial" w:cs="Arial"/>
          <w:sz w:val="22"/>
          <w:szCs w:val="22"/>
        </w:rPr>
        <w:t xml:space="preserve"> should determine the type of trip </w:t>
      </w:r>
      <w:r w:rsidR="00114E51" w:rsidRPr="00A85091">
        <w:rPr>
          <w:rFonts w:ascii="Arial" w:hAnsi="Arial" w:cs="Arial"/>
          <w:sz w:val="22"/>
          <w:szCs w:val="22"/>
        </w:rPr>
        <w:t>they are</w:t>
      </w:r>
      <w:r w:rsidRPr="00A85091">
        <w:rPr>
          <w:rFonts w:ascii="Arial" w:hAnsi="Arial" w:cs="Arial"/>
          <w:sz w:val="22"/>
          <w:szCs w:val="22"/>
        </w:rPr>
        <w:t xml:space="preserve"> planning and this will assist with completing the </w:t>
      </w:r>
      <w:r w:rsidRPr="00A85091">
        <w:rPr>
          <w:rFonts w:ascii="Arial" w:hAnsi="Arial" w:cs="Arial"/>
          <w:i/>
          <w:sz w:val="22"/>
          <w:szCs w:val="22"/>
        </w:rPr>
        <w:t xml:space="preserve">Trip Approval Form </w:t>
      </w:r>
      <w:r w:rsidR="00A560C1" w:rsidRPr="001533C4">
        <w:rPr>
          <w:rFonts w:ascii="Arial" w:hAnsi="Arial" w:cs="Arial"/>
          <w:b/>
          <w:sz w:val="22"/>
          <w:szCs w:val="22"/>
        </w:rPr>
        <w:t>Appendix 2</w:t>
      </w:r>
      <w:r w:rsidRPr="001533C4">
        <w:rPr>
          <w:rFonts w:ascii="Arial" w:hAnsi="Arial" w:cs="Arial"/>
          <w:sz w:val="22"/>
          <w:szCs w:val="22"/>
        </w:rPr>
        <w:t>.</w:t>
      </w:r>
      <w:r w:rsidR="00A85091" w:rsidRPr="001533C4">
        <w:rPr>
          <w:rFonts w:ascii="Arial" w:hAnsi="Arial" w:cs="Arial"/>
          <w:b/>
          <w:sz w:val="22"/>
          <w:szCs w:val="22"/>
        </w:rPr>
        <w:t xml:space="preserve"> </w:t>
      </w:r>
      <w:r w:rsidR="00A85091" w:rsidRPr="00201853">
        <w:rPr>
          <w:rFonts w:ascii="Arial" w:hAnsi="Arial" w:cs="Arial"/>
          <w:b/>
          <w:color w:val="FF0000"/>
          <w:sz w:val="22"/>
          <w:szCs w:val="22"/>
          <w:highlight w:val="yellow"/>
        </w:rPr>
        <w:t>Each academy MUST adapt these documents to meet their structure and processes.  The templates provided are a guide.</w:t>
      </w:r>
      <w:r w:rsidR="00A85091">
        <w:rPr>
          <w:rFonts w:ascii="Arial" w:hAnsi="Arial" w:cs="Arial"/>
          <w:b/>
          <w:color w:val="FF0000"/>
          <w:sz w:val="22"/>
          <w:szCs w:val="22"/>
        </w:rPr>
        <w:t xml:space="preserve"> </w:t>
      </w:r>
    </w:p>
    <w:p w14:paraId="4902E63B" w14:textId="77777777" w:rsidR="00990625" w:rsidRPr="00CF272C" w:rsidRDefault="00990625" w:rsidP="00CF272C">
      <w:pPr>
        <w:pStyle w:val="ColorfulList-Accent11"/>
        <w:numPr>
          <w:ilvl w:val="2"/>
          <w:numId w:val="11"/>
        </w:numPr>
        <w:spacing w:after="0"/>
        <w:ind w:left="1418" w:hanging="851"/>
        <w:jc w:val="both"/>
        <w:rPr>
          <w:rFonts w:ascii="Arial" w:hAnsi="Arial" w:cs="Arial"/>
          <w:sz w:val="22"/>
          <w:szCs w:val="22"/>
        </w:rPr>
      </w:pPr>
      <w:r w:rsidRPr="00CF272C">
        <w:rPr>
          <w:rFonts w:ascii="Arial" w:hAnsi="Arial" w:cs="Arial"/>
          <w:sz w:val="22"/>
          <w:szCs w:val="22"/>
        </w:rPr>
        <w:t>Trips are categorised as:</w:t>
      </w:r>
    </w:p>
    <w:p w14:paraId="0F4732B0" w14:textId="7F546F1A" w:rsidR="00990625" w:rsidRPr="00CF272C" w:rsidRDefault="00990625" w:rsidP="00500774">
      <w:pPr>
        <w:pStyle w:val="ColorfulList-Accent11"/>
        <w:numPr>
          <w:ilvl w:val="0"/>
          <w:numId w:val="34"/>
        </w:numPr>
        <w:spacing w:after="0"/>
        <w:ind w:left="1806"/>
        <w:jc w:val="both"/>
        <w:rPr>
          <w:rFonts w:ascii="Arial" w:hAnsi="Arial" w:cs="Arial"/>
          <w:sz w:val="22"/>
          <w:szCs w:val="22"/>
        </w:rPr>
      </w:pPr>
      <w:r w:rsidRPr="00CF272C">
        <w:rPr>
          <w:rFonts w:ascii="Arial" w:hAnsi="Arial" w:cs="Arial"/>
          <w:sz w:val="22"/>
          <w:szCs w:val="22"/>
        </w:rPr>
        <w:t xml:space="preserve">Same day trips within </w:t>
      </w:r>
      <w:r w:rsidR="001533C4">
        <w:rPr>
          <w:rFonts w:ascii="Arial" w:hAnsi="Arial" w:cs="Arial"/>
          <w:sz w:val="22"/>
          <w:szCs w:val="22"/>
        </w:rPr>
        <w:t>the academy day</w:t>
      </w:r>
    </w:p>
    <w:p w14:paraId="397047D4" w14:textId="10C77E06" w:rsidR="00990625" w:rsidRPr="00CF272C" w:rsidRDefault="00990625" w:rsidP="00500774">
      <w:pPr>
        <w:pStyle w:val="ColorfulList-Accent11"/>
        <w:numPr>
          <w:ilvl w:val="0"/>
          <w:numId w:val="34"/>
        </w:numPr>
        <w:spacing w:after="0"/>
        <w:ind w:left="1806"/>
        <w:jc w:val="both"/>
        <w:rPr>
          <w:rFonts w:ascii="Arial" w:hAnsi="Arial" w:cs="Arial"/>
          <w:sz w:val="22"/>
          <w:szCs w:val="22"/>
        </w:rPr>
      </w:pPr>
      <w:r w:rsidRPr="00CF272C">
        <w:rPr>
          <w:rFonts w:ascii="Arial" w:hAnsi="Arial" w:cs="Arial"/>
          <w:sz w:val="22"/>
          <w:szCs w:val="22"/>
        </w:rPr>
        <w:t xml:space="preserve">Same </w:t>
      </w:r>
      <w:r w:rsidR="00980124" w:rsidRPr="00CF272C">
        <w:rPr>
          <w:rFonts w:ascii="Arial" w:hAnsi="Arial" w:cs="Arial"/>
          <w:sz w:val="22"/>
          <w:szCs w:val="22"/>
        </w:rPr>
        <w:t xml:space="preserve">day </w:t>
      </w:r>
      <w:r w:rsidRPr="00CF272C">
        <w:rPr>
          <w:rFonts w:ascii="Arial" w:hAnsi="Arial" w:cs="Arial"/>
          <w:sz w:val="22"/>
          <w:szCs w:val="22"/>
        </w:rPr>
        <w:t xml:space="preserve">trips outside </w:t>
      </w:r>
      <w:r w:rsidR="00074982" w:rsidRPr="00CF272C">
        <w:rPr>
          <w:rFonts w:ascii="Arial" w:hAnsi="Arial" w:cs="Arial"/>
          <w:sz w:val="22"/>
          <w:szCs w:val="22"/>
        </w:rPr>
        <w:t xml:space="preserve">the academy day </w:t>
      </w:r>
      <w:r w:rsidRPr="00CF272C">
        <w:rPr>
          <w:rFonts w:ascii="Arial" w:hAnsi="Arial" w:cs="Arial"/>
          <w:sz w:val="22"/>
          <w:szCs w:val="22"/>
        </w:rPr>
        <w:t>(including weekend same day trips)</w:t>
      </w:r>
    </w:p>
    <w:p w14:paraId="23806B35" w14:textId="6E207769" w:rsidR="00990625" w:rsidRPr="00CF272C" w:rsidRDefault="00990625" w:rsidP="00500774">
      <w:pPr>
        <w:pStyle w:val="ColorfulList-Accent11"/>
        <w:numPr>
          <w:ilvl w:val="0"/>
          <w:numId w:val="34"/>
        </w:numPr>
        <w:spacing w:after="0"/>
        <w:ind w:left="1806"/>
        <w:jc w:val="both"/>
        <w:rPr>
          <w:rFonts w:ascii="Arial" w:hAnsi="Arial" w:cs="Arial"/>
          <w:sz w:val="22"/>
          <w:szCs w:val="22"/>
        </w:rPr>
      </w:pPr>
      <w:r w:rsidRPr="00CF272C">
        <w:rPr>
          <w:rFonts w:ascii="Arial" w:hAnsi="Arial" w:cs="Arial"/>
          <w:sz w:val="22"/>
          <w:szCs w:val="22"/>
        </w:rPr>
        <w:t>Residential</w:t>
      </w:r>
    </w:p>
    <w:p w14:paraId="109D85E8" w14:textId="77777777" w:rsidR="00093781" w:rsidRPr="00CF272C" w:rsidRDefault="00093781" w:rsidP="00500774">
      <w:pPr>
        <w:pStyle w:val="ColorfulList-Accent11"/>
        <w:numPr>
          <w:ilvl w:val="0"/>
          <w:numId w:val="34"/>
        </w:numPr>
        <w:spacing w:after="0"/>
        <w:ind w:left="1806"/>
        <w:jc w:val="both"/>
        <w:rPr>
          <w:rFonts w:ascii="Arial" w:hAnsi="Arial" w:cs="Arial"/>
          <w:sz w:val="22"/>
          <w:szCs w:val="22"/>
        </w:rPr>
      </w:pPr>
      <w:r w:rsidRPr="00CF272C">
        <w:rPr>
          <w:rFonts w:ascii="Arial" w:hAnsi="Arial" w:cs="Arial"/>
          <w:sz w:val="22"/>
          <w:szCs w:val="22"/>
        </w:rPr>
        <w:t>PE fixtures and other competitions</w:t>
      </w:r>
      <w:r w:rsidR="00F964BC" w:rsidRPr="00CF272C">
        <w:rPr>
          <w:rFonts w:ascii="Arial" w:hAnsi="Arial" w:cs="Arial"/>
          <w:sz w:val="22"/>
          <w:szCs w:val="22"/>
        </w:rPr>
        <w:t>.</w:t>
      </w:r>
      <w:r w:rsidR="00832A73" w:rsidRPr="00CF272C">
        <w:rPr>
          <w:rFonts w:ascii="Arial" w:hAnsi="Arial" w:cs="Arial"/>
          <w:sz w:val="22"/>
          <w:szCs w:val="22"/>
        </w:rPr>
        <w:t xml:space="preserve">  See section 5.8</w:t>
      </w:r>
    </w:p>
    <w:p w14:paraId="0626CADC" w14:textId="77777777" w:rsidR="00990625" w:rsidRDefault="00F01A82" w:rsidP="00A717AD">
      <w:pPr>
        <w:pStyle w:val="ColorfulList-Accent11"/>
        <w:numPr>
          <w:ilvl w:val="2"/>
          <w:numId w:val="11"/>
        </w:numPr>
        <w:spacing w:after="0"/>
        <w:ind w:left="1418" w:hanging="851"/>
        <w:jc w:val="both"/>
        <w:rPr>
          <w:rFonts w:ascii="Arial" w:hAnsi="Arial" w:cs="Arial"/>
          <w:sz w:val="22"/>
          <w:szCs w:val="22"/>
        </w:rPr>
      </w:pPr>
      <w:r w:rsidRPr="00990625">
        <w:rPr>
          <w:rFonts w:ascii="Arial" w:hAnsi="Arial" w:cs="Arial"/>
          <w:sz w:val="22"/>
          <w:szCs w:val="22"/>
        </w:rPr>
        <w:t>On the approval form</w:t>
      </w:r>
      <w:r w:rsidR="00F964BC">
        <w:rPr>
          <w:rFonts w:ascii="Arial" w:hAnsi="Arial" w:cs="Arial"/>
          <w:sz w:val="22"/>
          <w:szCs w:val="22"/>
        </w:rPr>
        <w:t>,</w:t>
      </w:r>
      <w:r w:rsidRPr="00990625">
        <w:rPr>
          <w:rFonts w:ascii="Arial" w:hAnsi="Arial" w:cs="Arial"/>
          <w:sz w:val="22"/>
          <w:szCs w:val="22"/>
        </w:rPr>
        <w:t xml:space="preserve"> </w:t>
      </w:r>
      <w:r w:rsidR="00114E51">
        <w:rPr>
          <w:rFonts w:ascii="Arial" w:hAnsi="Arial" w:cs="Arial"/>
          <w:sz w:val="22"/>
          <w:szCs w:val="22"/>
        </w:rPr>
        <w:t xml:space="preserve">it asks for an assessment of the </w:t>
      </w:r>
      <w:r w:rsidRPr="00990625">
        <w:rPr>
          <w:rFonts w:ascii="Arial" w:hAnsi="Arial" w:cs="Arial"/>
          <w:sz w:val="22"/>
          <w:szCs w:val="22"/>
        </w:rPr>
        <w:t xml:space="preserve">level of risk associated with the trip and also to consider the journey time of </w:t>
      </w:r>
      <w:r w:rsidR="00114E51">
        <w:rPr>
          <w:rFonts w:ascii="Arial" w:hAnsi="Arial" w:cs="Arial"/>
          <w:sz w:val="22"/>
          <w:szCs w:val="22"/>
        </w:rPr>
        <w:t>the</w:t>
      </w:r>
      <w:r w:rsidRPr="00990625">
        <w:rPr>
          <w:rFonts w:ascii="Arial" w:hAnsi="Arial" w:cs="Arial"/>
          <w:sz w:val="22"/>
          <w:szCs w:val="22"/>
        </w:rPr>
        <w:t xml:space="preserve"> trip.  Both of these areas are designed to challenge the safety and value for money aspects of</w:t>
      </w:r>
      <w:r w:rsidR="00114E51">
        <w:rPr>
          <w:rFonts w:ascii="Arial" w:hAnsi="Arial" w:cs="Arial"/>
          <w:sz w:val="22"/>
          <w:szCs w:val="22"/>
        </w:rPr>
        <w:t xml:space="preserve"> the</w:t>
      </w:r>
      <w:r w:rsidRPr="00990625">
        <w:rPr>
          <w:rFonts w:ascii="Arial" w:hAnsi="Arial" w:cs="Arial"/>
          <w:sz w:val="22"/>
          <w:szCs w:val="22"/>
        </w:rPr>
        <w:t xml:space="preserve"> planning</w:t>
      </w:r>
      <w:r w:rsidR="00114E51">
        <w:rPr>
          <w:rFonts w:ascii="Arial" w:hAnsi="Arial" w:cs="Arial"/>
          <w:sz w:val="22"/>
          <w:szCs w:val="22"/>
        </w:rPr>
        <w:t xml:space="preserve"> stage</w:t>
      </w:r>
      <w:r w:rsidRPr="00990625">
        <w:rPr>
          <w:rFonts w:ascii="Arial" w:hAnsi="Arial" w:cs="Arial"/>
          <w:sz w:val="22"/>
          <w:szCs w:val="22"/>
        </w:rPr>
        <w:t xml:space="preserve">.  </w:t>
      </w:r>
    </w:p>
    <w:p w14:paraId="19410888" w14:textId="77777777" w:rsidR="00F01A82" w:rsidRDefault="00F01A82" w:rsidP="00990625">
      <w:pPr>
        <w:pStyle w:val="ColorfulList-Accent11"/>
        <w:numPr>
          <w:ilvl w:val="2"/>
          <w:numId w:val="11"/>
        </w:numPr>
        <w:spacing w:after="0"/>
        <w:ind w:left="1418" w:hanging="851"/>
        <w:jc w:val="both"/>
        <w:rPr>
          <w:rFonts w:ascii="Arial" w:hAnsi="Arial" w:cs="Arial"/>
          <w:sz w:val="22"/>
          <w:szCs w:val="22"/>
        </w:rPr>
      </w:pPr>
      <w:r w:rsidRPr="00CF272C">
        <w:rPr>
          <w:rFonts w:ascii="Arial" w:hAnsi="Arial" w:cs="Arial"/>
          <w:sz w:val="22"/>
          <w:szCs w:val="22"/>
        </w:rPr>
        <w:lastRenderedPageBreak/>
        <w:t>In all cases</w:t>
      </w:r>
      <w:r w:rsidR="00F964BC" w:rsidRPr="00CF272C">
        <w:rPr>
          <w:rFonts w:ascii="Arial" w:hAnsi="Arial" w:cs="Arial"/>
          <w:sz w:val="22"/>
          <w:szCs w:val="22"/>
        </w:rPr>
        <w:t>,</w:t>
      </w:r>
      <w:r w:rsidRPr="00CF272C">
        <w:rPr>
          <w:rFonts w:ascii="Arial" w:hAnsi="Arial" w:cs="Arial"/>
          <w:sz w:val="22"/>
          <w:szCs w:val="22"/>
        </w:rPr>
        <w:t xml:space="preserve"> a trip request form will need completing, however depending on the nature of the trip the trip process, including risk assessments, letters to parents and other elements will be adapted to suit the risk assessment and nature of the trip.</w:t>
      </w:r>
    </w:p>
    <w:p w14:paraId="6EF0FC21" w14:textId="77777777" w:rsidR="00891CC1" w:rsidRPr="00CF272C" w:rsidRDefault="00891CC1" w:rsidP="00891CC1">
      <w:pPr>
        <w:pStyle w:val="ColorfulList-Accent11"/>
        <w:spacing w:after="0"/>
        <w:ind w:left="1418"/>
        <w:jc w:val="both"/>
        <w:rPr>
          <w:rFonts w:ascii="Arial" w:hAnsi="Arial" w:cs="Arial"/>
          <w:sz w:val="22"/>
          <w:szCs w:val="22"/>
        </w:rPr>
      </w:pPr>
    </w:p>
    <w:p w14:paraId="2E057D11" w14:textId="77777777" w:rsidR="00832A73" w:rsidRPr="001533C4" w:rsidRDefault="00832A73" w:rsidP="00832A73">
      <w:pPr>
        <w:pStyle w:val="ColorfulList-Accent11"/>
        <w:numPr>
          <w:ilvl w:val="1"/>
          <w:numId w:val="11"/>
        </w:numPr>
        <w:spacing w:after="0"/>
        <w:ind w:left="567" w:hanging="567"/>
        <w:jc w:val="both"/>
        <w:rPr>
          <w:rFonts w:ascii="Arial" w:hAnsi="Arial" w:cs="Arial"/>
          <w:sz w:val="22"/>
          <w:szCs w:val="22"/>
        </w:rPr>
      </w:pPr>
      <w:r w:rsidRPr="001533C4">
        <w:rPr>
          <w:rFonts w:ascii="Arial" w:hAnsi="Arial" w:cs="Arial"/>
          <w:sz w:val="22"/>
          <w:szCs w:val="22"/>
        </w:rPr>
        <w:t>Timescales</w:t>
      </w:r>
    </w:p>
    <w:p w14:paraId="239BD16A" w14:textId="77777777" w:rsidR="00832A73" w:rsidRDefault="00832A73" w:rsidP="00664EC3">
      <w:pPr>
        <w:pStyle w:val="ColorfulList-Accent11"/>
        <w:tabs>
          <w:tab w:val="left" w:pos="1418"/>
        </w:tabs>
        <w:spacing w:after="0"/>
        <w:ind w:left="567"/>
        <w:jc w:val="both"/>
        <w:rPr>
          <w:rFonts w:ascii="Arial" w:hAnsi="Arial" w:cs="Arial"/>
          <w:sz w:val="22"/>
          <w:szCs w:val="22"/>
        </w:rPr>
      </w:pPr>
      <w:r>
        <w:rPr>
          <w:rFonts w:ascii="Arial" w:hAnsi="Arial" w:cs="Arial"/>
          <w:sz w:val="22"/>
          <w:szCs w:val="22"/>
        </w:rPr>
        <w:t>Please note the minimum timescales for planning a trip or visit:</w:t>
      </w:r>
    </w:p>
    <w:p w14:paraId="2BBD99FD" w14:textId="77777777" w:rsidR="00832A73" w:rsidRDefault="00832A73" w:rsidP="00832A73">
      <w:pPr>
        <w:pStyle w:val="ColorfulList-Accent11"/>
        <w:tabs>
          <w:tab w:val="left" w:pos="1418"/>
        </w:tabs>
        <w:spacing w:after="0"/>
        <w:ind w:left="1418"/>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4468"/>
        <w:gridCol w:w="4442"/>
      </w:tblGrid>
      <w:tr w:rsidR="00832A73" w:rsidRPr="00832A73" w14:paraId="796DD8C5" w14:textId="77777777" w:rsidTr="00832A73">
        <w:tc>
          <w:tcPr>
            <w:tcW w:w="4928" w:type="dxa"/>
          </w:tcPr>
          <w:p w14:paraId="23C94785" w14:textId="77777777" w:rsidR="00832A73" w:rsidRPr="00832A73" w:rsidRDefault="00832A73" w:rsidP="00832A73">
            <w:pPr>
              <w:spacing w:after="0"/>
              <w:jc w:val="both"/>
              <w:rPr>
                <w:rFonts w:ascii="Arial" w:hAnsi="Arial" w:cs="Arial"/>
                <w:b/>
                <w:sz w:val="22"/>
              </w:rPr>
            </w:pPr>
            <w:r w:rsidRPr="00832A73">
              <w:rPr>
                <w:rFonts w:ascii="Arial" w:hAnsi="Arial" w:cs="Arial"/>
                <w:b/>
                <w:sz w:val="22"/>
              </w:rPr>
              <w:t>Type of trip</w:t>
            </w:r>
          </w:p>
        </w:tc>
        <w:tc>
          <w:tcPr>
            <w:tcW w:w="4928" w:type="dxa"/>
          </w:tcPr>
          <w:p w14:paraId="7BC96D2A" w14:textId="77777777" w:rsidR="00832A73" w:rsidRPr="00832A73" w:rsidRDefault="00832A73" w:rsidP="00832A73">
            <w:pPr>
              <w:pStyle w:val="ColorfulList-Accent11"/>
              <w:tabs>
                <w:tab w:val="left" w:pos="1418"/>
              </w:tabs>
              <w:spacing w:after="0"/>
              <w:ind w:left="0"/>
              <w:jc w:val="both"/>
              <w:rPr>
                <w:rFonts w:ascii="Arial" w:hAnsi="Arial" w:cs="Arial"/>
                <w:b/>
                <w:sz w:val="22"/>
                <w:szCs w:val="22"/>
              </w:rPr>
            </w:pPr>
            <w:r>
              <w:rPr>
                <w:rFonts w:ascii="Arial" w:hAnsi="Arial" w:cs="Arial"/>
                <w:b/>
                <w:sz w:val="22"/>
                <w:szCs w:val="22"/>
              </w:rPr>
              <w:t>Notice required (from departure date)</w:t>
            </w:r>
          </w:p>
        </w:tc>
      </w:tr>
      <w:tr w:rsidR="00832A73" w:rsidRPr="00832A73" w14:paraId="3B46C991" w14:textId="77777777" w:rsidTr="00832A73">
        <w:tc>
          <w:tcPr>
            <w:tcW w:w="4928" w:type="dxa"/>
          </w:tcPr>
          <w:p w14:paraId="0621E8CB" w14:textId="77777777" w:rsidR="00832A73" w:rsidRPr="00832A73" w:rsidRDefault="00832A73" w:rsidP="00832A73">
            <w:pPr>
              <w:spacing w:after="0"/>
              <w:jc w:val="both"/>
              <w:rPr>
                <w:rFonts w:ascii="Arial" w:hAnsi="Arial" w:cs="Arial"/>
                <w:sz w:val="22"/>
                <w:szCs w:val="22"/>
              </w:rPr>
            </w:pPr>
            <w:r w:rsidRPr="00832A73">
              <w:rPr>
                <w:rFonts w:ascii="Arial" w:hAnsi="Arial" w:cs="Arial"/>
                <w:sz w:val="22"/>
                <w:szCs w:val="22"/>
              </w:rPr>
              <w:t>Same day trips within the academy day.</w:t>
            </w:r>
          </w:p>
          <w:p w14:paraId="5DEC6486" w14:textId="77777777" w:rsidR="00832A73" w:rsidRPr="00832A73" w:rsidRDefault="00832A73" w:rsidP="00832A73">
            <w:pPr>
              <w:pStyle w:val="ColorfulList-Accent11"/>
              <w:tabs>
                <w:tab w:val="left" w:pos="1418"/>
              </w:tabs>
              <w:spacing w:after="0"/>
              <w:ind w:left="0"/>
              <w:jc w:val="both"/>
              <w:rPr>
                <w:rFonts w:ascii="Arial" w:hAnsi="Arial" w:cs="Arial"/>
                <w:sz w:val="22"/>
                <w:szCs w:val="22"/>
              </w:rPr>
            </w:pPr>
          </w:p>
        </w:tc>
        <w:tc>
          <w:tcPr>
            <w:tcW w:w="4928" w:type="dxa"/>
          </w:tcPr>
          <w:p w14:paraId="50D94C09" w14:textId="77777777" w:rsidR="00832A73" w:rsidRPr="00832A73" w:rsidRDefault="00832A73" w:rsidP="00CF272C">
            <w:pPr>
              <w:pStyle w:val="ColorfulList-Accent11"/>
              <w:tabs>
                <w:tab w:val="left" w:pos="1418"/>
              </w:tabs>
              <w:spacing w:after="0"/>
              <w:ind w:left="0"/>
              <w:jc w:val="both"/>
              <w:rPr>
                <w:rFonts w:ascii="Arial" w:hAnsi="Arial" w:cs="Arial"/>
                <w:sz w:val="22"/>
                <w:szCs w:val="22"/>
              </w:rPr>
            </w:pPr>
            <w:r w:rsidRPr="00832A73">
              <w:rPr>
                <w:rFonts w:ascii="Arial" w:hAnsi="Arial" w:cs="Arial"/>
                <w:sz w:val="22"/>
                <w:szCs w:val="22"/>
              </w:rPr>
              <w:t xml:space="preserve">At least </w:t>
            </w:r>
            <w:r w:rsidR="00CF272C">
              <w:rPr>
                <w:rFonts w:ascii="Arial" w:hAnsi="Arial" w:cs="Arial"/>
                <w:sz w:val="22"/>
                <w:szCs w:val="22"/>
              </w:rPr>
              <w:t>four</w:t>
            </w:r>
            <w:r w:rsidRPr="00832A73">
              <w:rPr>
                <w:rFonts w:ascii="Arial" w:hAnsi="Arial" w:cs="Arial"/>
                <w:sz w:val="22"/>
                <w:szCs w:val="22"/>
              </w:rPr>
              <w:t xml:space="preserve"> weeks</w:t>
            </w:r>
          </w:p>
        </w:tc>
      </w:tr>
      <w:tr w:rsidR="00832A73" w:rsidRPr="00832A73" w14:paraId="6061F824" w14:textId="77777777" w:rsidTr="00832A73">
        <w:tc>
          <w:tcPr>
            <w:tcW w:w="4928" w:type="dxa"/>
          </w:tcPr>
          <w:p w14:paraId="25AF806A" w14:textId="77777777" w:rsidR="00832A73" w:rsidRPr="00832A73" w:rsidRDefault="00832A73" w:rsidP="00832A73">
            <w:pPr>
              <w:spacing w:after="0"/>
              <w:jc w:val="both"/>
              <w:rPr>
                <w:rFonts w:ascii="Arial" w:hAnsi="Arial" w:cs="Arial"/>
                <w:sz w:val="22"/>
                <w:szCs w:val="22"/>
              </w:rPr>
            </w:pPr>
            <w:r w:rsidRPr="00832A73">
              <w:rPr>
                <w:rFonts w:ascii="Arial" w:hAnsi="Arial" w:cs="Arial"/>
                <w:sz w:val="22"/>
                <w:szCs w:val="22"/>
              </w:rPr>
              <w:t>Same day trips outside the academy day (including weekend same day trips).</w:t>
            </w:r>
          </w:p>
        </w:tc>
        <w:tc>
          <w:tcPr>
            <w:tcW w:w="4928" w:type="dxa"/>
          </w:tcPr>
          <w:p w14:paraId="58DE39F3" w14:textId="77777777" w:rsidR="00832A73" w:rsidRPr="00832A73" w:rsidRDefault="00832A73" w:rsidP="00CF272C">
            <w:pPr>
              <w:pStyle w:val="ColorfulList-Accent11"/>
              <w:tabs>
                <w:tab w:val="left" w:pos="1418"/>
              </w:tabs>
              <w:spacing w:after="0"/>
              <w:ind w:left="0"/>
              <w:jc w:val="both"/>
              <w:rPr>
                <w:rFonts w:ascii="Arial" w:hAnsi="Arial" w:cs="Arial"/>
                <w:sz w:val="22"/>
                <w:szCs w:val="22"/>
              </w:rPr>
            </w:pPr>
            <w:r>
              <w:rPr>
                <w:rFonts w:ascii="Arial" w:hAnsi="Arial" w:cs="Arial"/>
                <w:sz w:val="22"/>
                <w:szCs w:val="22"/>
              </w:rPr>
              <w:t xml:space="preserve">At least </w:t>
            </w:r>
            <w:r w:rsidR="00CF272C">
              <w:rPr>
                <w:rFonts w:ascii="Arial" w:hAnsi="Arial" w:cs="Arial"/>
                <w:sz w:val="22"/>
                <w:szCs w:val="22"/>
              </w:rPr>
              <w:t>four</w:t>
            </w:r>
            <w:r>
              <w:rPr>
                <w:rFonts w:ascii="Arial" w:hAnsi="Arial" w:cs="Arial"/>
                <w:sz w:val="22"/>
                <w:szCs w:val="22"/>
              </w:rPr>
              <w:t xml:space="preserve"> weeks</w:t>
            </w:r>
          </w:p>
        </w:tc>
      </w:tr>
      <w:tr w:rsidR="00832A73" w:rsidRPr="00832A73" w14:paraId="6820D264" w14:textId="77777777" w:rsidTr="00832A73">
        <w:tc>
          <w:tcPr>
            <w:tcW w:w="4928" w:type="dxa"/>
          </w:tcPr>
          <w:p w14:paraId="29796741" w14:textId="77777777" w:rsidR="00832A73" w:rsidRDefault="00832A73" w:rsidP="00832A73">
            <w:pPr>
              <w:spacing w:after="0"/>
              <w:jc w:val="both"/>
              <w:rPr>
                <w:rFonts w:ascii="Arial" w:hAnsi="Arial" w:cs="Arial"/>
                <w:sz w:val="22"/>
                <w:szCs w:val="22"/>
              </w:rPr>
            </w:pPr>
            <w:r w:rsidRPr="00832A73">
              <w:rPr>
                <w:rFonts w:ascii="Arial" w:hAnsi="Arial" w:cs="Arial"/>
                <w:sz w:val="22"/>
                <w:szCs w:val="22"/>
              </w:rPr>
              <w:t>Residential</w:t>
            </w:r>
          </w:p>
          <w:p w14:paraId="3F804B1B" w14:textId="4CA72A97" w:rsidR="00993567" w:rsidRPr="00832A73" w:rsidRDefault="00993567" w:rsidP="00832A73">
            <w:pPr>
              <w:spacing w:after="0"/>
              <w:jc w:val="both"/>
              <w:rPr>
                <w:rFonts w:ascii="Arial" w:hAnsi="Arial" w:cs="Arial"/>
                <w:sz w:val="22"/>
                <w:szCs w:val="22"/>
              </w:rPr>
            </w:pPr>
            <w:r>
              <w:rPr>
                <w:rFonts w:ascii="Arial" w:hAnsi="Arial" w:cs="Arial"/>
                <w:sz w:val="22"/>
                <w:szCs w:val="22"/>
              </w:rPr>
              <w:t>International trip</w:t>
            </w:r>
          </w:p>
          <w:p w14:paraId="317AEADA" w14:textId="77777777" w:rsidR="00832A73" w:rsidRPr="00832A73" w:rsidRDefault="00832A73" w:rsidP="00832A73">
            <w:pPr>
              <w:spacing w:after="0"/>
              <w:jc w:val="both"/>
              <w:rPr>
                <w:rFonts w:ascii="Arial" w:hAnsi="Arial" w:cs="Arial"/>
                <w:sz w:val="22"/>
                <w:szCs w:val="22"/>
              </w:rPr>
            </w:pPr>
          </w:p>
        </w:tc>
        <w:tc>
          <w:tcPr>
            <w:tcW w:w="4928" w:type="dxa"/>
          </w:tcPr>
          <w:p w14:paraId="4419B8A6" w14:textId="77777777" w:rsidR="00832A73" w:rsidRDefault="00CF272C" w:rsidP="00832A73">
            <w:pPr>
              <w:pStyle w:val="ColorfulList-Accent11"/>
              <w:tabs>
                <w:tab w:val="left" w:pos="1418"/>
              </w:tabs>
              <w:spacing w:after="0"/>
              <w:ind w:left="0"/>
              <w:jc w:val="both"/>
              <w:rPr>
                <w:rFonts w:ascii="Arial" w:hAnsi="Arial" w:cs="Arial"/>
                <w:sz w:val="22"/>
                <w:szCs w:val="22"/>
              </w:rPr>
            </w:pPr>
            <w:r>
              <w:rPr>
                <w:rFonts w:ascii="Arial" w:hAnsi="Arial" w:cs="Arial"/>
                <w:sz w:val="22"/>
                <w:szCs w:val="22"/>
              </w:rPr>
              <w:t>At least four</w:t>
            </w:r>
            <w:r w:rsidR="00832A73">
              <w:rPr>
                <w:rFonts w:ascii="Arial" w:hAnsi="Arial" w:cs="Arial"/>
                <w:sz w:val="22"/>
                <w:szCs w:val="22"/>
              </w:rPr>
              <w:t xml:space="preserve"> months</w:t>
            </w:r>
          </w:p>
          <w:p w14:paraId="5390768D" w14:textId="29CD9152" w:rsidR="00993567" w:rsidRPr="00832A73" w:rsidRDefault="00993567" w:rsidP="00832A73">
            <w:pPr>
              <w:pStyle w:val="ColorfulList-Accent11"/>
              <w:tabs>
                <w:tab w:val="left" w:pos="1418"/>
              </w:tabs>
              <w:spacing w:after="0"/>
              <w:ind w:left="0"/>
              <w:jc w:val="both"/>
              <w:rPr>
                <w:rFonts w:ascii="Arial" w:hAnsi="Arial" w:cs="Arial"/>
                <w:sz w:val="22"/>
                <w:szCs w:val="22"/>
              </w:rPr>
            </w:pPr>
            <w:r w:rsidRPr="002A1899">
              <w:rPr>
                <w:rFonts w:ascii="Arial" w:hAnsi="Arial" w:cs="Arial"/>
                <w:sz w:val="22"/>
                <w:szCs w:val="22"/>
                <w:highlight w:val="yellow"/>
              </w:rPr>
              <w:t>At least 12 months</w:t>
            </w:r>
          </w:p>
        </w:tc>
      </w:tr>
    </w:tbl>
    <w:p w14:paraId="4E3437FE" w14:textId="77777777" w:rsidR="00832A73" w:rsidRPr="00832A73" w:rsidRDefault="00832A73" w:rsidP="00832A73">
      <w:pPr>
        <w:pStyle w:val="ListParagraph"/>
        <w:numPr>
          <w:ilvl w:val="0"/>
          <w:numId w:val="29"/>
        </w:numPr>
        <w:spacing w:after="0" w:line="240" w:lineRule="auto"/>
        <w:jc w:val="both"/>
        <w:rPr>
          <w:rFonts w:ascii="Arial" w:eastAsia="Times" w:hAnsi="Arial" w:cs="Arial"/>
          <w:vanish/>
          <w:u w:val="single"/>
          <w:lang w:eastAsia="en-GB"/>
        </w:rPr>
      </w:pPr>
    </w:p>
    <w:p w14:paraId="4454FA2B" w14:textId="77777777" w:rsidR="00832A73" w:rsidRPr="00832A73" w:rsidRDefault="00832A73" w:rsidP="00832A73">
      <w:pPr>
        <w:pStyle w:val="ListParagraph"/>
        <w:numPr>
          <w:ilvl w:val="0"/>
          <w:numId w:val="29"/>
        </w:numPr>
        <w:spacing w:after="0" w:line="240" w:lineRule="auto"/>
        <w:jc w:val="both"/>
        <w:rPr>
          <w:rFonts w:ascii="Arial" w:eastAsia="Times" w:hAnsi="Arial" w:cs="Arial"/>
          <w:vanish/>
          <w:u w:val="single"/>
          <w:lang w:eastAsia="en-GB"/>
        </w:rPr>
      </w:pPr>
    </w:p>
    <w:p w14:paraId="0B0E16DF" w14:textId="77777777" w:rsidR="00832A73" w:rsidRPr="00832A73" w:rsidRDefault="00832A73" w:rsidP="00832A73">
      <w:pPr>
        <w:pStyle w:val="ListParagraph"/>
        <w:numPr>
          <w:ilvl w:val="0"/>
          <w:numId w:val="29"/>
        </w:numPr>
        <w:spacing w:after="0" w:line="240" w:lineRule="auto"/>
        <w:jc w:val="both"/>
        <w:rPr>
          <w:rFonts w:ascii="Arial" w:eastAsia="Times" w:hAnsi="Arial" w:cs="Arial"/>
          <w:vanish/>
          <w:u w:val="single"/>
          <w:lang w:eastAsia="en-GB"/>
        </w:rPr>
      </w:pPr>
    </w:p>
    <w:p w14:paraId="369014EC" w14:textId="77777777" w:rsidR="00832A73" w:rsidRPr="00832A73" w:rsidRDefault="00832A73" w:rsidP="00832A73">
      <w:pPr>
        <w:pStyle w:val="ListParagraph"/>
        <w:numPr>
          <w:ilvl w:val="0"/>
          <w:numId w:val="29"/>
        </w:numPr>
        <w:spacing w:after="0" w:line="240" w:lineRule="auto"/>
        <w:jc w:val="both"/>
        <w:rPr>
          <w:rFonts w:ascii="Arial" w:eastAsia="Times" w:hAnsi="Arial" w:cs="Arial"/>
          <w:vanish/>
          <w:u w:val="single"/>
          <w:lang w:eastAsia="en-GB"/>
        </w:rPr>
      </w:pPr>
    </w:p>
    <w:p w14:paraId="507F6625" w14:textId="77777777" w:rsidR="00832A73" w:rsidRPr="00832A73" w:rsidRDefault="00832A73" w:rsidP="00832A73">
      <w:pPr>
        <w:pStyle w:val="ListParagraph"/>
        <w:numPr>
          <w:ilvl w:val="0"/>
          <w:numId w:val="29"/>
        </w:numPr>
        <w:spacing w:after="0" w:line="240" w:lineRule="auto"/>
        <w:jc w:val="both"/>
        <w:rPr>
          <w:rFonts w:ascii="Arial" w:eastAsia="Times" w:hAnsi="Arial" w:cs="Arial"/>
          <w:vanish/>
          <w:u w:val="single"/>
          <w:lang w:eastAsia="en-GB"/>
        </w:rPr>
      </w:pPr>
    </w:p>
    <w:p w14:paraId="427E6D10" w14:textId="77777777" w:rsidR="00832A73" w:rsidRPr="00832A73" w:rsidRDefault="00832A73" w:rsidP="00832A73">
      <w:pPr>
        <w:pStyle w:val="ListParagraph"/>
        <w:numPr>
          <w:ilvl w:val="1"/>
          <w:numId w:val="29"/>
        </w:numPr>
        <w:spacing w:after="0" w:line="240" w:lineRule="auto"/>
        <w:jc w:val="both"/>
        <w:rPr>
          <w:rFonts w:ascii="Arial" w:eastAsia="Times" w:hAnsi="Arial" w:cs="Arial"/>
          <w:vanish/>
          <w:u w:val="single"/>
          <w:lang w:eastAsia="en-GB"/>
        </w:rPr>
      </w:pPr>
    </w:p>
    <w:p w14:paraId="072ACD91" w14:textId="77777777" w:rsidR="00832A73" w:rsidRPr="00832A73" w:rsidRDefault="00832A73" w:rsidP="00832A73">
      <w:pPr>
        <w:pStyle w:val="ListParagraph"/>
        <w:numPr>
          <w:ilvl w:val="1"/>
          <w:numId w:val="29"/>
        </w:numPr>
        <w:spacing w:after="0" w:line="240" w:lineRule="auto"/>
        <w:jc w:val="both"/>
        <w:rPr>
          <w:rFonts w:ascii="Arial" w:eastAsia="Times" w:hAnsi="Arial" w:cs="Arial"/>
          <w:vanish/>
          <w:u w:val="single"/>
          <w:lang w:eastAsia="en-GB"/>
        </w:rPr>
      </w:pPr>
    </w:p>
    <w:p w14:paraId="101CE37C" w14:textId="77777777" w:rsidR="00832A73" w:rsidRPr="00832A73" w:rsidRDefault="00832A73" w:rsidP="00832A73">
      <w:pPr>
        <w:pStyle w:val="ListParagraph"/>
        <w:numPr>
          <w:ilvl w:val="1"/>
          <w:numId w:val="29"/>
        </w:numPr>
        <w:spacing w:after="0" w:line="240" w:lineRule="auto"/>
        <w:jc w:val="both"/>
        <w:rPr>
          <w:rFonts w:ascii="Arial" w:eastAsia="Times" w:hAnsi="Arial" w:cs="Arial"/>
          <w:vanish/>
          <w:u w:val="single"/>
          <w:lang w:eastAsia="en-GB"/>
        </w:rPr>
      </w:pPr>
    </w:p>
    <w:p w14:paraId="3F4FBB2D" w14:textId="77777777" w:rsidR="00832A73" w:rsidRPr="00832A73" w:rsidRDefault="00832A73" w:rsidP="00832A73">
      <w:pPr>
        <w:pStyle w:val="ListParagraph"/>
        <w:numPr>
          <w:ilvl w:val="1"/>
          <w:numId w:val="29"/>
        </w:numPr>
        <w:spacing w:after="0" w:line="240" w:lineRule="auto"/>
        <w:jc w:val="both"/>
        <w:rPr>
          <w:rFonts w:ascii="Arial" w:eastAsia="Times" w:hAnsi="Arial" w:cs="Arial"/>
          <w:vanish/>
          <w:u w:val="single"/>
          <w:lang w:eastAsia="en-GB"/>
        </w:rPr>
      </w:pPr>
    </w:p>
    <w:p w14:paraId="70CC90DA" w14:textId="77777777" w:rsidR="00832A73" w:rsidRPr="00832A73" w:rsidRDefault="00832A73" w:rsidP="00832A73">
      <w:pPr>
        <w:pStyle w:val="ListParagraph"/>
        <w:numPr>
          <w:ilvl w:val="1"/>
          <w:numId w:val="29"/>
        </w:numPr>
        <w:spacing w:after="0" w:line="240" w:lineRule="auto"/>
        <w:jc w:val="both"/>
        <w:rPr>
          <w:rFonts w:ascii="Arial" w:eastAsia="Times" w:hAnsi="Arial" w:cs="Arial"/>
          <w:vanish/>
          <w:u w:val="single"/>
          <w:lang w:eastAsia="en-GB"/>
        </w:rPr>
      </w:pPr>
    </w:p>
    <w:p w14:paraId="72DDDD6C" w14:textId="77777777" w:rsidR="00CF272C" w:rsidRPr="00CF272C" w:rsidRDefault="00CF272C" w:rsidP="00CF272C">
      <w:pPr>
        <w:pStyle w:val="ColorfulList-Accent11"/>
        <w:spacing w:after="0"/>
        <w:ind w:left="567"/>
        <w:jc w:val="both"/>
        <w:rPr>
          <w:rFonts w:ascii="Arial" w:hAnsi="Arial" w:cs="Arial"/>
          <w:sz w:val="22"/>
          <w:szCs w:val="22"/>
        </w:rPr>
      </w:pPr>
    </w:p>
    <w:p w14:paraId="44847D88" w14:textId="77777777" w:rsidR="00F01A82" w:rsidRPr="001533C4" w:rsidRDefault="00F01A82" w:rsidP="00664EC3">
      <w:pPr>
        <w:pStyle w:val="ColorfulList-Accent11"/>
        <w:numPr>
          <w:ilvl w:val="1"/>
          <w:numId w:val="29"/>
        </w:numPr>
        <w:spacing w:after="0"/>
        <w:ind w:left="567" w:hanging="567"/>
        <w:jc w:val="both"/>
        <w:rPr>
          <w:rFonts w:ascii="Arial" w:hAnsi="Arial" w:cs="Arial"/>
          <w:sz w:val="22"/>
          <w:szCs w:val="22"/>
        </w:rPr>
      </w:pPr>
      <w:r w:rsidRPr="001533C4">
        <w:rPr>
          <w:rFonts w:ascii="Arial" w:hAnsi="Arial" w:cs="Arial"/>
          <w:sz w:val="22"/>
          <w:szCs w:val="22"/>
        </w:rPr>
        <w:t>Transport</w:t>
      </w:r>
    </w:p>
    <w:p w14:paraId="29D0A9A4" w14:textId="77777777" w:rsidR="00114E51" w:rsidRDefault="00F01A82" w:rsidP="00832A73">
      <w:pPr>
        <w:pStyle w:val="ColorfulList-Accent11"/>
        <w:numPr>
          <w:ilvl w:val="2"/>
          <w:numId w:val="29"/>
        </w:numPr>
        <w:spacing w:after="0"/>
        <w:ind w:left="1418" w:hanging="851"/>
        <w:jc w:val="both"/>
        <w:rPr>
          <w:rFonts w:ascii="Arial" w:hAnsi="Arial" w:cs="Arial"/>
          <w:sz w:val="22"/>
          <w:szCs w:val="22"/>
        </w:rPr>
      </w:pPr>
      <w:r w:rsidRPr="00990625">
        <w:rPr>
          <w:rFonts w:ascii="Arial" w:hAnsi="Arial" w:cs="Arial"/>
          <w:sz w:val="22"/>
          <w:szCs w:val="22"/>
        </w:rPr>
        <w:t>The academy</w:t>
      </w:r>
      <w:r w:rsidR="00B860B7">
        <w:rPr>
          <w:rFonts w:ascii="Arial" w:hAnsi="Arial" w:cs="Arial"/>
          <w:sz w:val="22"/>
          <w:szCs w:val="22"/>
        </w:rPr>
        <w:t xml:space="preserve"> trust</w:t>
      </w:r>
      <w:r w:rsidRPr="00990625">
        <w:rPr>
          <w:rFonts w:ascii="Arial" w:hAnsi="Arial" w:cs="Arial"/>
          <w:sz w:val="22"/>
          <w:szCs w:val="22"/>
        </w:rPr>
        <w:t xml:space="preserve"> has buses available, however, </w:t>
      </w:r>
      <w:r w:rsidR="00093781">
        <w:rPr>
          <w:rFonts w:ascii="Arial" w:hAnsi="Arial" w:cs="Arial"/>
          <w:sz w:val="22"/>
          <w:szCs w:val="22"/>
        </w:rPr>
        <w:t xml:space="preserve">it is important that the </w:t>
      </w:r>
      <w:r w:rsidR="00114E51">
        <w:rPr>
          <w:rFonts w:ascii="Arial" w:hAnsi="Arial" w:cs="Arial"/>
          <w:sz w:val="22"/>
          <w:szCs w:val="22"/>
        </w:rPr>
        <w:t xml:space="preserve">travelling distance is considered. </w:t>
      </w:r>
      <w:r w:rsidRPr="00990625">
        <w:rPr>
          <w:rFonts w:ascii="Arial" w:hAnsi="Arial" w:cs="Arial"/>
          <w:sz w:val="22"/>
          <w:szCs w:val="22"/>
        </w:rPr>
        <w:t xml:space="preserve"> </w:t>
      </w:r>
      <w:r w:rsidR="00114E51" w:rsidRPr="00990625">
        <w:rPr>
          <w:rFonts w:ascii="Arial" w:hAnsi="Arial" w:cs="Arial"/>
          <w:sz w:val="22"/>
          <w:szCs w:val="22"/>
        </w:rPr>
        <w:t xml:space="preserve">Within the approval form </w:t>
      </w:r>
      <w:r w:rsidR="00114E51">
        <w:rPr>
          <w:rFonts w:ascii="Arial" w:hAnsi="Arial" w:cs="Arial"/>
          <w:sz w:val="22"/>
          <w:szCs w:val="22"/>
        </w:rPr>
        <w:t xml:space="preserve">it refers to transport arrangements.  </w:t>
      </w:r>
    </w:p>
    <w:p w14:paraId="4508CD3F" w14:textId="77777777" w:rsidR="00F01A82" w:rsidRDefault="00114E51" w:rsidP="00832A73">
      <w:pPr>
        <w:pStyle w:val="ColorfulList-Accent11"/>
        <w:numPr>
          <w:ilvl w:val="2"/>
          <w:numId w:val="29"/>
        </w:numPr>
        <w:spacing w:after="0"/>
        <w:ind w:left="1418" w:hanging="851"/>
        <w:jc w:val="both"/>
        <w:rPr>
          <w:rFonts w:ascii="Arial" w:hAnsi="Arial" w:cs="Arial"/>
          <w:sz w:val="22"/>
          <w:szCs w:val="22"/>
        </w:rPr>
      </w:pPr>
      <w:r>
        <w:rPr>
          <w:rFonts w:ascii="Arial" w:hAnsi="Arial" w:cs="Arial"/>
          <w:sz w:val="22"/>
          <w:szCs w:val="22"/>
        </w:rPr>
        <w:t>Wh</w:t>
      </w:r>
      <w:r w:rsidR="00F01A82" w:rsidRPr="00114E51">
        <w:rPr>
          <w:rFonts w:ascii="Arial" w:hAnsi="Arial" w:cs="Arial"/>
          <w:sz w:val="22"/>
          <w:szCs w:val="22"/>
        </w:rPr>
        <w:t xml:space="preserve">ere the </w:t>
      </w:r>
      <w:r w:rsidR="00B860B7">
        <w:rPr>
          <w:rFonts w:ascii="Arial" w:hAnsi="Arial" w:cs="Arial"/>
          <w:sz w:val="22"/>
          <w:szCs w:val="22"/>
        </w:rPr>
        <w:t>trust</w:t>
      </w:r>
      <w:r w:rsidR="00F01A82" w:rsidRPr="00114E51">
        <w:rPr>
          <w:rFonts w:ascii="Arial" w:hAnsi="Arial" w:cs="Arial"/>
          <w:sz w:val="22"/>
          <w:szCs w:val="22"/>
        </w:rPr>
        <w:t xml:space="preserve"> buses are not available, or </w:t>
      </w:r>
      <w:r>
        <w:rPr>
          <w:rFonts w:ascii="Arial" w:hAnsi="Arial" w:cs="Arial"/>
          <w:sz w:val="22"/>
          <w:szCs w:val="22"/>
        </w:rPr>
        <w:t xml:space="preserve">there are </w:t>
      </w:r>
      <w:r w:rsidR="00F01A82" w:rsidRPr="00114E51">
        <w:rPr>
          <w:rFonts w:ascii="Arial" w:hAnsi="Arial" w:cs="Arial"/>
          <w:sz w:val="22"/>
          <w:szCs w:val="22"/>
        </w:rPr>
        <w:t xml:space="preserve">larger numbers, then </w:t>
      </w:r>
      <w:r>
        <w:rPr>
          <w:rFonts w:ascii="Arial" w:hAnsi="Arial" w:cs="Arial"/>
          <w:sz w:val="22"/>
          <w:szCs w:val="22"/>
        </w:rPr>
        <w:t xml:space="preserve">the </w:t>
      </w:r>
      <w:r w:rsidRPr="00114E51">
        <w:rPr>
          <w:rFonts w:ascii="Arial" w:hAnsi="Arial" w:cs="Arial"/>
          <w:sz w:val="22"/>
          <w:szCs w:val="22"/>
        </w:rPr>
        <w:t xml:space="preserve">external </w:t>
      </w:r>
      <w:r>
        <w:rPr>
          <w:rFonts w:ascii="Arial" w:hAnsi="Arial" w:cs="Arial"/>
          <w:sz w:val="22"/>
          <w:szCs w:val="22"/>
        </w:rPr>
        <w:t xml:space="preserve">bus hire costs will need to be factored into plans. </w:t>
      </w:r>
      <w:r w:rsidR="00F964BC">
        <w:rPr>
          <w:rFonts w:ascii="Arial" w:hAnsi="Arial" w:cs="Arial"/>
          <w:sz w:val="22"/>
          <w:szCs w:val="22"/>
        </w:rPr>
        <w:t xml:space="preserve"> </w:t>
      </w:r>
      <w:r w:rsidR="00F01A82" w:rsidRPr="00114E51">
        <w:rPr>
          <w:rFonts w:ascii="Arial" w:hAnsi="Arial" w:cs="Arial"/>
          <w:sz w:val="22"/>
          <w:szCs w:val="22"/>
        </w:rPr>
        <w:t xml:space="preserve">Admin </w:t>
      </w:r>
      <w:r w:rsidR="00B65097">
        <w:rPr>
          <w:rFonts w:ascii="Arial" w:hAnsi="Arial" w:cs="Arial"/>
          <w:sz w:val="22"/>
          <w:szCs w:val="22"/>
        </w:rPr>
        <w:t xml:space="preserve">support </w:t>
      </w:r>
      <w:r w:rsidR="00F01A82" w:rsidRPr="00114E51">
        <w:rPr>
          <w:rFonts w:ascii="Arial" w:hAnsi="Arial" w:cs="Arial"/>
          <w:sz w:val="22"/>
          <w:szCs w:val="22"/>
        </w:rPr>
        <w:t>can request quotes, if needed.</w:t>
      </w:r>
    </w:p>
    <w:p w14:paraId="7DB6CD77" w14:textId="77777777" w:rsidR="00093781" w:rsidRPr="00114E51" w:rsidRDefault="00B860B7" w:rsidP="00832A73">
      <w:pPr>
        <w:pStyle w:val="ColorfulList-Accent11"/>
        <w:numPr>
          <w:ilvl w:val="2"/>
          <w:numId w:val="29"/>
        </w:numPr>
        <w:spacing w:after="0"/>
        <w:ind w:left="1418" w:hanging="851"/>
        <w:jc w:val="both"/>
        <w:rPr>
          <w:rFonts w:ascii="Arial" w:hAnsi="Arial" w:cs="Arial"/>
          <w:sz w:val="22"/>
          <w:szCs w:val="22"/>
        </w:rPr>
      </w:pPr>
      <w:r>
        <w:rPr>
          <w:rFonts w:ascii="Arial" w:hAnsi="Arial" w:cs="Arial"/>
          <w:sz w:val="22"/>
          <w:szCs w:val="22"/>
        </w:rPr>
        <w:t>In all cases the</w:t>
      </w:r>
      <w:r w:rsidR="00093781">
        <w:rPr>
          <w:rFonts w:ascii="Arial" w:hAnsi="Arial" w:cs="Arial"/>
          <w:sz w:val="22"/>
          <w:szCs w:val="22"/>
        </w:rPr>
        <w:t xml:space="preserve"> bus driver is not included in staff ratios and another member of staff has to escort students on the bus.</w:t>
      </w:r>
    </w:p>
    <w:p w14:paraId="68F5376D" w14:textId="77777777" w:rsidR="00F01A82" w:rsidRPr="00990625" w:rsidRDefault="00F01A82" w:rsidP="00990625">
      <w:pPr>
        <w:pStyle w:val="ColorfulList-Accent11"/>
        <w:spacing w:after="0"/>
        <w:jc w:val="both"/>
        <w:rPr>
          <w:rFonts w:ascii="Arial" w:hAnsi="Arial" w:cs="Arial"/>
          <w:sz w:val="22"/>
          <w:szCs w:val="22"/>
        </w:rPr>
      </w:pPr>
    </w:p>
    <w:p w14:paraId="225C51B4" w14:textId="77777777" w:rsidR="00F01A82" w:rsidRPr="001533C4" w:rsidRDefault="00F01A82" w:rsidP="00832A73">
      <w:pPr>
        <w:pStyle w:val="ColorfulList-Accent11"/>
        <w:numPr>
          <w:ilvl w:val="1"/>
          <w:numId w:val="29"/>
        </w:numPr>
        <w:spacing w:after="0"/>
        <w:ind w:left="567" w:hanging="567"/>
        <w:jc w:val="both"/>
        <w:rPr>
          <w:rFonts w:ascii="Arial" w:hAnsi="Arial" w:cs="Arial"/>
          <w:sz w:val="22"/>
          <w:szCs w:val="22"/>
        </w:rPr>
      </w:pPr>
      <w:r w:rsidRPr="001533C4">
        <w:rPr>
          <w:rFonts w:ascii="Arial" w:hAnsi="Arial" w:cs="Arial"/>
          <w:sz w:val="22"/>
          <w:szCs w:val="22"/>
        </w:rPr>
        <w:t>Staff ratios</w:t>
      </w:r>
    </w:p>
    <w:p w14:paraId="4AB71898" w14:textId="77777777" w:rsidR="009D0046" w:rsidRDefault="009D0046" w:rsidP="00832A73">
      <w:pPr>
        <w:pStyle w:val="ColorfulList-Accent11"/>
        <w:numPr>
          <w:ilvl w:val="2"/>
          <w:numId w:val="29"/>
        </w:numPr>
        <w:tabs>
          <w:tab w:val="left" w:pos="1418"/>
        </w:tabs>
        <w:spacing w:after="0"/>
        <w:ind w:left="1418" w:hanging="851"/>
        <w:jc w:val="both"/>
        <w:rPr>
          <w:rFonts w:ascii="Arial" w:hAnsi="Arial" w:cs="Arial"/>
          <w:sz w:val="22"/>
          <w:szCs w:val="22"/>
        </w:rPr>
      </w:pPr>
      <w:r w:rsidRPr="009D0046">
        <w:rPr>
          <w:rFonts w:ascii="Arial" w:hAnsi="Arial" w:cs="Arial"/>
          <w:sz w:val="22"/>
          <w:szCs w:val="22"/>
        </w:rPr>
        <w:t>For all trips</w:t>
      </w:r>
      <w:r w:rsidR="00F964BC">
        <w:rPr>
          <w:rFonts w:ascii="Arial" w:hAnsi="Arial" w:cs="Arial"/>
          <w:sz w:val="22"/>
          <w:szCs w:val="22"/>
        </w:rPr>
        <w:t>,</w:t>
      </w:r>
      <w:r w:rsidRPr="009D0046">
        <w:rPr>
          <w:rFonts w:ascii="Arial" w:hAnsi="Arial" w:cs="Arial"/>
          <w:sz w:val="22"/>
          <w:szCs w:val="22"/>
        </w:rPr>
        <w:t xml:space="preserve"> the members of staff that are going on the trip need to be considered.   </w:t>
      </w:r>
    </w:p>
    <w:p w14:paraId="6D374D84" w14:textId="77777777" w:rsidR="009D0046" w:rsidRDefault="00F01A82" w:rsidP="00832A73">
      <w:pPr>
        <w:pStyle w:val="ColorfulList-Accent11"/>
        <w:numPr>
          <w:ilvl w:val="2"/>
          <w:numId w:val="29"/>
        </w:numPr>
        <w:tabs>
          <w:tab w:val="left" w:pos="1418"/>
        </w:tabs>
        <w:spacing w:after="0"/>
        <w:ind w:left="1418" w:hanging="851"/>
        <w:jc w:val="both"/>
        <w:rPr>
          <w:rFonts w:ascii="Arial" w:hAnsi="Arial" w:cs="Arial"/>
          <w:sz w:val="22"/>
          <w:szCs w:val="22"/>
        </w:rPr>
      </w:pPr>
      <w:r w:rsidRPr="009D0046">
        <w:rPr>
          <w:rFonts w:ascii="Arial" w:hAnsi="Arial" w:cs="Arial"/>
          <w:sz w:val="22"/>
          <w:szCs w:val="22"/>
        </w:rPr>
        <w:t>At least one member of staff will need a first aid qualification (</w:t>
      </w:r>
      <w:r w:rsidR="00B860B7">
        <w:rPr>
          <w:rFonts w:ascii="Arial" w:hAnsi="Arial" w:cs="Arial"/>
          <w:sz w:val="22"/>
          <w:szCs w:val="22"/>
        </w:rPr>
        <w:t>see the front page of this document for the First Aid Coordinator)</w:t>
      </w:r>
      <w:r w:rsidRPr="009D0046">
        <w:rPr>
          <w:rFonts w:ascii="Arial" w:hAnsi="Arial" w:cs="Arial"/>
          <w:sz w:val="22"/>
          <w:szCs w:val="22"/>
        </w:rPr>
        <w:t xml:space="preserve">. </w:t>
      </w:r>
    </w:p>
    <w:p w14:paraId="7DA5BA09" w14:textId="379AA8DB" w:rsidR="009D0046" w:rsidRDefault="009D0046" w:rsidP="00832A73">
      <w:pPr>
        <w:pStyle w:val="ColorfulList-Accent11"/>
        <w:numPr>
          <w:ilvl w:val="2"/>
          <w:numId w:val="29"/>
        </w:numPr>
        <w:tabs>
          <w:tab w:val="left" w:pos="1418"/>
        </w:tabs>
        <w:spacing w:after="0"/>
        <w:ind w:left="1418" w:hanging="851"/>
        <w:jc w:val="both"/>
        <w:rPr>
          <w:rFonts w:ascii="Arial" w:hAnsi="Arial" w:cs="Arial"/>
          <w:sz w:val="22"/>
          <w:szCs w:val="22"/>
        </w:rPr>
      </w:pPr>
      <w:r>
        <w:rPr>
          <w:rFonts w:ascii="Arial" w:hAnsi="Arial" w:cs="Arial"/>
          <w:sz w:val="22"/>
          <w:szCs w:val="22"/>
        </w:rPr>
        <w:t>In terms of ratios; w</w:t>
      </w:r>
      <w:r w:rsidRPr="009D0046">
        <w:rPr>
          <w:rFonts w:ascii="Arial" w:hAnsi="Arial" w:cs="Arial"/>
          <w:sz w:val="22"/>
          <w:szCs w:val="22"/>
        </w:rPr>
        <w:t>hen planning staffing use a ratio of one member of staff to ten stu</w:t>
      </w:r>
      <w:r w:rsidR="00CE0FA6">
        <w:rPr>
          <w:rFonts w:ascii="Arial" w:hAnsi="Arial" w:cs="Arial"/>
          <w:sz w:val="22"/>
          <w:szCs w:val="22"/>
        </w:rPr>
        <w:t>dents as a rough rule of thumb</w:t>
      </w:r>
      <w:r w:rsidR="002A1899">
        <w:rPr>
          <w:rFonts w:ascii="Arial" w:hAnsi="Arial" w:cs="Arial"/>
          <w:sz w:val="22"/>
          <w:szCs w:val="22"/>
        </w:rPr>
        <w:t>.</w:t>
      </w:r>
      <w:r w:rsidRPr="00CE0FA6">
        <w:rPr>
          <w:rFonts w:ascii="Arial" w:hAnsi="Arial" w:cs="Arial"/>
          <w:color w:val="FF0000"/>
          <w:sz w:val="22"/>
          <w:szCs w:val="22"/>
        </w:rPr>
        <w:t xml:space="preserve"> </w:t>
      </w:r>
    </w:p>
    <w:p w14:paraId="59DED97D" w14:textId="77777777" w:rsidR="00093781" w:rsidRPr="00093781" w:rsidRDefault="009D0046" w:rsidP="00832A73">
      <w:pPr>
        <w:pStyle w:val="ColorfulList-Accent11"/>
        <w:numPr>
          <w:ilvl w:val="2"/>
          <w:numId w:val="29"/>
        </w:numPr>
        <w:tabs>
          <w:tab w:val="left" w:pos="1418"/>
        </w:tabs>
        <w:spacing w:after="0"/>
        <w:ind w:left="1418" w:hanging="851"/>
        <w:jc w:val="both"/>
        <w:rPr>
          <w:rFonts w:ascii="Arial" w:hAnsi="Arial" w:cs="Arial"/>
          <w:sz w:val="22"/>
          <w:szCs w:val="22"/>
        </w:rPr>
      </w:pPr>
      <w:r>
        <w:rPr>
          <w:rFonts w:ascii="Arial" w:hAnsi="Arial" w:cs="Arial"/>
          <w:sz w:val="22"/>
          <w:szCs w:val="22"/>
        </w:rPr>
        <w:t xml:space="preserve">Consider </w:t>
      </w:r>
      <w:r w:rsidRPr="009D0046">
        <w:rPr>
          <w:rFonts w:ascii="Arial" w:hAnsi="Arial" w:cs="Arial"/>
          <w:sz w:val="22"/>
          <w:szCs w:val="22"/>
        </w:rPr>
        <w:t>the number of staff, whether teaching, pastoral or learning support.  Wherever possible</w:t>
      </w:r>
      <w:r w:rsidR="00F964BC">
        <w:rPr>
          <w:rFonts w:ascii="Arial" w:hAnsi="Arial" w:cs="Arial"/>
          <w:sz w:val="22"/>
          <w:szCs w:val="22"/>
        </w:rPr>
        <w:t>,</w:t>
      </w:r>
      <w:r w:rsidRPr="009D0046">
        <w:rPr>
          <w:rFonts w:ascii="Arial" w:hAnsi="Arial" w:cs="Arial"/>
          <w:sz w:val="22"/>
          <w:szCs w:val="22"/>
        </w:rPr>
        <w:t xml:space="preserve"> teaching staff should not be used and disruption to the usual timetable should be kept at a minimum.</w:t>
      </w:r>
      <w:r w:rsidR="00F01A82" w:rsidRPr="009D0046">
        <w:rPr>
          <w:rFonts w:ascii="Arial" w:hAnsi="Arial" w:cs="Arial"/>
          <w:sz w:val="22"/>
          <w:szCs w:val="22"/>
        </w:rPr>
        <w:t xml:space="preserve"> </w:t>
      </w:r>
    </w:p>
    <w:p w14:paraId="554A71BE" w14:textId="77777777" w:rsidR="00093781" w:rsidRDefault="00093781" w:rsidP="00093781">
      <w:pPr>
        <w:pStyle w:val="ColorfulList-Accent11"/>
        <w:tabs>
          <w:tab w:val="left" w:pos="1418"/>
        </w:tabs>
        <w:spacing w:after="0"/>
        <w:jc w:val="both"/>
        <w:rPr>
          <w:rFonts w:ascii="Arial" w:hAnsi="Arial" w:cs="Arial"/>
          <w:sz w:val="22"/>
          <w:szCs w:val="22"/>
        </w:rPr>
      </w:pPr>
    </w:p>
    <w:p w14:paraId="23FA5DFE" w14:textId="77777777" w:rsidR="00093781" w:rsidRPr="001533C4" w:rsidRDefault="00093781" w:rsidP="00832A73">
      <w:pPr>
        <w:pStyle w:val="ColorfulList-Accent11"/>
        <w:numPr>
          <w:ilvl w:val="1"/>
          <w:numId w:val="29"/>
        </w:numPr>
        <w:spacing w:after="0"/>
        <w:ind w:left="567" w:hanging="567"/>
        <w:jc w:val="both"/>
        <w:rPr>
          <w:rFonts w:ascii="Arial" w:hAnsi="Arial" w:cs="Arial"/>
          <w:sz w:val="22"/>
          <w:szCs w:val="22"/>
        </w:rPr>
      </w:pPr>
      <w:r w:rsidRPr="001533C4">
        <w:rPr>
          <w:rFonts w:ascii="Arial" w:hAnsi="Arial" w:cs="Arial"/>
          <w:sz w:val="22"/>
          <w:szCs w:val="22"/>
        </w:rPr>
        <w:t xml:space="preserve">PE fixtures and other competitions </w:t>
      </w:r>
    </w:p>
    <w:p w14:paraId="56F49630" w14:textId="77777777" w:rsidR="00093781" w:rsidRDefault="00093781" w:rsidP="00832A73">
      <w:pPr>
        <w:pStyle w:val="ColorfulList-Accent11"/>
        <w:numPr>
          <w:ilvl w:val="2"/>
          <w:numId w:val="29"/>
        </w:numPr>
        <w:spacing w:after="0"/>
        <w:ind w:left="1418" w:hanging="851"/>
        <w:jc w:val="both"/>
        <w:rPr>
          <w:rFonts w:ascii="Arial" w:hAnsi="Arial" w:cs="Arial"/>
          <w:sz w:val="22"/>
          <w:szCs w:val="22"/>
        </w:rPr>
      </w:pPr>
      <w:r>
        <w:rPr>
          <w:rFonts w:ascii="Arial" w:hAnsi="Arial" w:cs="Arial"/>
          <w:sz w:val="22"/>
          <w:szCs w:val="22"/>
        </w:rPr>
        <w:t>In a number of subjects, particularly PE, inter-school competitions exist.  In these cases it is acceptable for the teacher in charge of the event to inform parents of the likely fixtures or dates their child will be required to represent the academy.</w:t>
      </w:r>
    </w:p>
    <w:p w14:paraId="0032A322" w14:textId="3E898832" w:rsidR="00093781" w:rsidRPr="004C72B5" w:rsidRDefault="00093781" w:rsidP="00832A73">
      <w:pPr>
        <w:pStyle w:val="ColorfulList-Accent11"/>
        <w:numPr>
          <w:ilvl w:val="2"/>
          <w:numId w:val="29"/>
        </w:numPr>
        <w:spacing w:after="0"/>
        <w:ind w:left="1418" w:hanging="851"/>
        <w:jc w:val="both"/>
        <w:rPr>
          <w:rFonts w:ascii="Arial" w:hAnsi="Arial" w:cs="Arial"/>
          <w:color w:val="FF0000"/>
          <w:sz w:val="22"/>
          <w:szCs w:val="22"/>
        </w:rPr>
      </w:pPr>
      <w:r>
        <w:rPr>
          <w:rFonts w:ascii="Arial" w:hAnsi="Arial" w:cs="Arial"/>
          <w:sz w:val="22"/>
          <w:szCs w:val="22"/>
        </w:rPr>
        <w:t>The teacher is still expected to arrange transport, inform parents of any changes to</w:t>
      </w:r>
      <w:r w:rsidR="00B65097">
        <w:rPr>
          <w:rFonts w:ascii="Arial" w:hAnsi="Arial" w:cs="Arial"/>
          <w:sz w:val="22"/>
          <w:szCs w:val="22"/>
        </w:rPr>
        <w:t xml:space="preserve"> the plans and ensure that the</w:t>
      </w:r>
      <w:r w:rsidR="00F964BC">
        <w:rPr>
          <w:rFonts w:ascii="Arial" w:hAnsi="Arial" w:cs="Arial"/>
          <w:sz w:val="22"/>
          <w:szCs w:val="22"/>
        </w:rPr>
        <w:t>y</w:t>
      </w:r>
      <w:r w:rsidR="00B65097">
        <w:rPr>
          <w:rFonts w:ascii="Arial" w:hAnsi="Arial" w:cs="Arial"/>
          <w:sz w:val="22"/>
          <w:szCs w:val="22"/>
        </w:rPr>
        <w:t xml:space="preserve"> escort students at all times.</w:t>
      </w:r>
      <w:r w:rsidR="004C72B5">
        <w:rPr>
          <w:rFonts w:ascii="Arial" w:hAnsi="Arial" w:cs="Arial"/>
          <w:sz w:val="22"/>
          <w:szCs w:val="22"/>
        </w:rPr>
        <w:t xml:space="preserve"> </w:t>
      </w:r>
      <w:r w:rsidR="004C72B5" w:rsidRPr="004C72B5">
        <w:rPr>
          <w:rFonts w:ascii="Arial" w:hAnsi="Arial" w:cs="Arial"/>
          <w:color w:val="FF0000"/>
          <w:sz w:val="22"/>
          <w:szCs w:val="22"/>
        </w:rPr>
        <w:t>Ongoing Evolve for fixtures for each academic year – typical fixtures only.</w:t>
      </w:r>
    </w:p>
    <w:p w14:paraId="31A8EDD9" w14:textId="77777777" w:rsidR="00EE6A7A" w:rsidRDefault="00EE6A7A" w:rsidP="00EE6A7A">
      <w:pPr>
        <w:pStyle w:val="ColorfulList-Accent11"/>
        <w:spacing w:after="0"/>
        <w:ind w:left="567"/>
        <w:jc w:val="both"/>
        <w:rPr>
          <w:rFonts w:ascii="Arial" w:hAnsi="Arial" w:cs="Arial"/>
          <w:sz w:val="22"/>
          <w:szCs w:val="22"/>
        </w:rPr>
      </w:pPr>
    </w:p>
    <w:p w14:paraId="38B974E7" w14:textId="590E5F1F" w:rsidR="00CB45D6" w:rsidRPr="001533C4" w:rsidRDefault="00B552FC" w:rsidP="00832A73">
      <w:pPr>
        <w:pStyle w:val="ColorfulList-Accent11"/>
        <w:numPr>
          <w:ilvl w:val="1"/>
          <w:numId w:val="29"/>
        </w:numPr>
        <w:spacing w:after="0"/>
        <w:ind w:left="567" w:hanging="567"/>
        <w:jc w:val="both"/>
        <w:rPr>
          <w:rFonts w:ascii="Arial" w:hAnsi="Arial" w:cs="Arial"/>
          <w:sz w:val="22"/>
          <w:szCs w:val="22"/>
        </w:rPr>
      </w:pPr>
      <w:r w:rsidRPr="00EE6A7A">
        <w:rPr>
          <w:rFonts w:ascii="Arial" w:hAnsi="Arial" w:cs="Arial"/>
          <w:sz w:val="22"/>
          <w:szCs w:val="22"/>
        </w:rPr>
        <w:t xml:space="preserve">After consideration of </w:t>
      </w:r>
      <w:r w:rsidR="00B65097" w:rsidRPr="00EE6A7A">
        <w:rPr>
          <w:rFonts w:ascii="Arial" w:hAnsi="Arial" w:cs="Arial"/>
          <w:sz w:val="22"/>
          <w:szCs w:val="22"/>
        </w:rPr>
        <w:t xml:space="preserve">all </w:t>
      </w:r>
      <w:r w:rsidRPr="00EE6A7A">
        <w:rPr>
          <w:rFonts w:ascii="Arial" w:hAnsi="Arial" w:cs="Arial"/>
          <w:sz w:val="22"/>
          <w:szCs w:val="22"/>
        </w:rPr>
        <w:t>these factors</w:t>
      </w:r>
      <w:r w:rsidR="001B2F9B" w:rsidRPr="00EE6A7A">
        <w:rPr>
          <w:rFonts w:ascii="Arial" w:hAnsi="Arial" w:cs="Arial"/>
          <w:sz w:val="22"/>
          <w:szCs w:val="22"/>
        </w:rPr>
        <w:t>,</w:t>
      </w:r>
      <w:r w:rsidRPr="00EE6A7A">
        <w:rPr>
          <w:rFonts w:ascii="Arial" w:hAnsi="Arial" w:cs="Arial"/>
          <w:sz w:val="22"/>
          <w:szCs w:val="22"/>
        </w:rPr>
        <w:t xml:space="preserve"> the proposal should be discussed with </w:t>
      </w:r>
      <w:r w:rsidR="004C72B5">
        <w:rPr>
          <w:rFonts w:ascii="Arial" w:hAnsi="Arial" w:cs="Arial"/>
          <w:sz w:val="22"/>
          <w:szCs w:val="22"/>
        </w:rPr>
        <w:t xml:space="preserve">the appropriate </w:t>
      </w:r>
      <w:r w:rsidR="004C72B5" w:rsidRPr="004C72B5">
        <w:rPr>
          <w:rFonts w:ascii="Arial" w:hAnsi="Arial" w:cs="Arial"/>
          <w:color w:val="FF0000"/>
          <w:sz w:val="22"/>
          <w:szCs w:val="22"/>
        </w:rPr>
        <w:t>Curriculum Leader</w:t>
      </w:r>
      <w:r w:rsidR="003359CC" w:rsidRPr="004C72B5">
        <w:rPr>
          <w:rFonts w:ascii="Arial" w:hAnsi="Arial" w:cs="Arial"/>
          <w:color w:val="FF0000"/>
          <w:sz w:val="22"/>
          <w:szCs w:val="22"/>
        </w:rPr>
        <w:t xml:space="preserve"> </w:t>
      </w:r>
      <w:r w:rsidR="003359CC">
        <w:rPr>
          <w:rFonts w:ascii="Arial" w:hAnsi="Arial" w:cs="Arial"/>
          <w:sz w:val="22"/>
          <w:szCs w:val="22"/>
        </w:rPr>
        <w:t>responsible for the department.</w:t>
      </w:r>
      <w:r w:rsidR="00CB45D6" w:rsidRPr="00EE6A7A">
        <w:rPr>
          <w:rFonts w:ascii="Arial" w:hAnsi="Arial" w:cs="Arial"/>
          <w:sz w:val="22"/>
          <w:szCs w:val="22"/>
        </w:rPr>
        <w:t xml:space="preserve">  </w:t>
      </w:r>
      <w:r w:rsidR="00EE524A" w:rsidRPr="00EE6A7A">
        <w:rPr>
          <w:rFonts w:ascii="Arial" w:hAnsi="Arial" w:cs="Arial"/>
          <w:sz w:val="22"/>
          <w:szCs w:val="22"/>
        </w:rPr>
        <w:t xml:space="preserve">They will go through the questions </w:t>
      </w:r>
      <w:r w:rsidRPr="00EE6A7A">
        <w:rPr>
          <w:rFonts w:ascii="Arial" w:hAnsi="Arial" w:cs="Arial"/>
          <w:sz w:val="22"/>
          <w:szCs w:val="22"/>
        </w:rPr>
        <w:t xml:space="preserve">and areas </w:t>
      </w:r>
      <w:r w:rsidR="00EE524A" w:rsidRPr="00EE6A7A">
        <w:rPr>
          <w:rFonts w:ascii="Arial" w:hAnsi="Arial" w:cs="Arial"/>
          <w:sz w:val="22"/>
          <w:szCs w:val="22"/>
        </w:rPr>
        <w:t>above and discuss in detail the practical elements relat</w:t>
      </w:r>
      <w:r w:rsidR="001B2F9B" w:rsidRPr="00EE6A7A">
        <w:rPr>
          <w:rFonts w:ascii="Arial" w:hAnsi="Arial" w:cs="Arial"/>
          <w:sz w:val="22"/>
          <w:szCs w:val="22"/>
        </w:rPr>
        <w:t>ing</w:t>
      </w:r>
      <w:r w:rsidR="00EE524A" w:rsidRPr="00EE6A7A">
        <w:rPr>
          <w:rFonts w:ascii="Arial" w:hAnsi="Arial" w:cs="Arial"/>
          <w:sz w:val="22"/>
          <w:szCs w:val="22"/>
        </w:rPr>
        <w:t xml:space="preserve"> to </w:t>
      </w:r>
      <w:r w:rsidRPr="00EE6A7A">
        <w:rPr>
          <w:rFonts w:ascii="Arial" w:hAnsi="Arial" w:cs="Arial"/>
          <w:sz w:val="22"/>
          <w:szCs w:val="22"/>
        </w:rPr>
        <w:t xml:space="preserve">the </w:t>
      </w:r>
      <w:r w:rsidR="00EE524A" w:rsidRPr="00EE6A7A">
        <w:rPr>
          <w:rFonts w:ascii="Arial" w:hAnsi="Arial" w:cs="Arial"/>
          <w:sz w:val="22"/>
          <w:szCs w:val="22"/>
        </w:rPr>
        <w:t xml:space="preserve">proposed trip, such as possible staffing, itinerary whilst on the trip and costs. </w:t>
      </w:r>
      <w:r w:rsidR="001B2F9B" w:rsidRPr="00EE6A7A">
        <w:rPr>
          <w:rFonts w:ascii="Arial" w:hAnsi="Arial" w:cs="Arial"/>
          <w:sz w:val="22"/>
          <w:szCs w:val="22"/>
        </w:rPr>
        <w:t xml:space="preserve"> </w:t>
      </w:r>
      <w:r w:rsidR="00EE524A" w:rsidRPr="00EE6A7A">
        <w:rPr>
          <w:rFonts w:ascii="Arial" w:hAnsi="Arial" w:cs="Arial"/>
          <w:sz w:val="22"/>
          <w:szCs w:val="22"/>
        </w:rPr>
        <w:t>This discussion may result in</w:t>
      </w:r>
      <w:r w:rsidRPr="00EE6A7A">
        <w:rPr>
          <w:rFonts w:ascii="Arial" w:hAnsi="Arial" w:cs="Arial"/>
          <w:sz w:val="22"/>
          <w:szCs w:val="22"/>
        </w:rPr>
        <w:t xml:space="preserve"> the</w:t>
      </w:r>
      <w:r w:rsidR="00EE524A" w:rsidRPr="00EE6A7A">
        <w:rPr>
          <w:rFonts w:ascii="Arial" w:hAnsi="Arial" w:cs="Arial"/>
          <w:sz w:val="22"/>
          <w:szCs w:val="22"/>
        </w:rPr>
        <w:t xml:space="preserve"> trip being declined or gaining approval for the trip in princip</w:t>
      </w:r>
      <w:r w:rsidR="00AB6F41" w:rsidRPr="00EE6A7A">
        <w:rPr>
          <w:rFonts w:ascii="Arial" w:hAnsi="Arial" w:cs="Arial"/>
          <w:sz w:val="22"/>
          <w:szCs w:val="22"/>
        </w:rPr>
        <w:t>le</w:t>
      </w:r>
      <w:r w:rsidR="00EE524A" w:rsidRPr="00EE6A7A">
        <w:rPr>
          <w:rFonts w:ascii="Arial" w:hAnsi="Arial" w:cs="Arial"/>
          <w:sz w:val="22"/>
          <w:szCs w:val="22"/>
        </w:rPr>
        <w:t xml:space="preserve">. </w:t>
      </w:r>
      <w:r w:rsidR="00EE6A7A" w:rsidRPr="00EE6A7A">
        <w:rPr>
          <w:rFonts w:ascii="Arial" w:hAnsi="Arial" w:cs="Arial"/>
          <w:sz w:val="22"/>
          <w:szCs w:val="22"/>
        </w:rPr>
        <w:t xml:space="preserve"> </w:t>
      </w:r>
      <w:r w:rsidRPr="00EE6A7A">
        <w:rPr>
          <w:rFonts w:ascii="Arial" w:hAnsi="Arial" w:cs="Arial"/>
          <w:sz w:val="22"/>
          <w:szCs w:val="22"/>
        </w:rPr>
        <w:t>At this</w:t>
      </w:r>
      <w:r w:rsidR="00FE03A2" w:rsidRPr="00EE6A7A">
        <w:rPr>
          <w:rFonts w:ascii="Arial" w:hAnsi="Arial" w:cs="Arial"/>
          <w:sz w:val="22"/>
          <w:szCs w:val="22"/>
        </w:rPr>
        <w:t xml:space="preserve"> stage,</w:t>
      </w:r>
      <w:r w:rsidRPr="00EE6A7A">
        <w:rPr>
          <w:rFonts w:ascii="Arial" w:hAnsi="Arial" w:cs="Arial"/>
          <w:sz w:val="22"/>
          <w:szCs w:val="22"/>
        </w:rPr>
        <w:t xml:space="preserve"> the </w:t>
      </w:r>
      <w:r w:rsidR="00CB45D6" w:rsidRPr="00EE6A7A">
        <w:rPr>
          <w:rFonts w:ascii="Arial" w:hAnsi="Arial" w:cs="Arial"/>
          <w:i/>
          <w:sz w:val="22"/>
          <w:szCs w:val="22"/>
        </w:rPr>
        <w:t>Trip Approval Form</w:t>
      </w:r>
      <w:r w:rsidRPr="00EE6A7A">
        <w:rPr>
          <w:rFonts w:ascii="Arial" w:hAnsi="Arial" w:cs="Arial"/>
          <w:sz w:val="22"/>
          <w:szCs w:val="22"/>
        </w:rPr>
        <w:t xml:space="preserve"> should be completed</w:t>
      </w:r>
      <w:r w:rsidR="00CB45D6" w:rsidRPr="00EE6A7A">
        <w:rPr>
          <w:rFonts w:ascii="Arial" w:hAnsi="Arial" w:cs="Arial"/>
          <w:sz w:val="22"/>
          <w:szCs w:val="22"/>
        </w:rPr>
        <w:t xml:space="preserve">.  </w:t>
      </w:r>
      <w:r w:rsidR="005A5E70" w:rsidRPr="001533C4">
        <w:rPr>
          <w:rFonts w:ascii="Arial" w:hAnsi="Arial" w:cs="Arial"/>
          <w:b/>
          <w:sz w:val="22"/>
          <w:szCs w:val="22"/>
        </w:rPr>
        <w:t>Appendix 2</w:t>
      </w:r>
      <w:r w:rsidR="00CB45D6" w:rsidRPr="001533C4">
        <w:rPr>
          <w:rFonts w:ascii="Arial" w:hAnsi="Arial" w:cs="Arial"/>
          <w:sz w:val="22"/>
          <w:szCs w:val="22"/>
        </w:rPr>
        <w:t>.</w:t>
      </w:r>
    </w:p>
    <w:p w14:paraId="3DC68654" w14:textId="77777777" w:rsidR="00CB45D6" w:rsidRPr="00990625" w:rsidRDefault="00CB45D6" w:rsidP="00990625">
      <w:pPr>
        <w:pStyle w:val="ColorfulList-Accent11"/>
        <w:spacing w:after="0"/>
        <w:ind w:left="567"/>
        <w:jc w:val="both"/>
        <w:rPr>
          <w:rFonts w:ascii="Arial" w:hAnsi="Arial" w:cs="Arial"/>
          <w:sz w:val="22"/>
          <w:szCs w:val="22"/>
        </w:rPr>
      </w:pPr>
    </w:p>
    <w:p w14:paraId="041C1824" w14:textId="77777777" w:rsidR="00EE524A" w:rsidRPr="00990625" w:rsidRDefault="00CB45D6" w:rsidP="00832A73">
      <w:pPr>
        <w:pStyle w:val="ColorfulList-Accent11"/>
        <w:numPr>
          <w:ilvl w:val="0"/>
          <w:numId w:val="29"/>
        </w:numPr>
        <w:spacing w:after="0"/>
        <w:ind w:left="567" w:hanging="567"/>
        <w:jc w:val="both"/>
        <w:rPr>
          <w:rFonts w:ascii="Arial" w:hAnsi="Arial" w:cs="Arial"/>
          <w:sz w:val="22"/>
          <w:szCs w:val="22"/>
        </w:rPr>
      </w:pPr>
      <w:r w:rsidRPr="00990625">
        <w:rPr>
          <w:rFonts w:ascii="Arial" w:hAnsi="Arial" w:cs="Arial"/>
          <w:b/>
          <w:sz w:val="22"/>
          <w:szCs w:val="22"/>
        </w:rPr>
        <w:t>Approval from S</w:t>
      </w:r>
      <w:r w:rsidR="003359CC">
        <w:rPr>
          <w:rFonts w:ascii="Arial" w:hAnsi="Arial" w:cs="Arial"/>
          <w:b/>
          <w:sz w:val="22"/>
          <w:szCs w:val="22"/>
        </w:rPr>
        <w:t>enior Leadership</w:t>
      </w:r>
    </w:p>
    <w:p w14:paraId="44D6C577" w14:textId="77777777" w:rsidR="00CB45D6" w:rsidRPr="00990625" w:rsidRDefault="00CB45D6" w:rsidP="00990625">
      <w:pPr>
        <w:pStyle w:val="ColorfulList-Accent11"/>
        <w:spacing w:after="0"/>
        <w:ind w:left="567"/>
        <w:jc w:val="both"/>
        <w:rPr>
          <w:rFonts w:ascii="Arial" w:hAnsi="Arial" w:cs="Arial"/>
          <w:sz w:val="22"/>
          <w:szCs w:val="22"/>
        </w:rPr>
      </w:pPr>
    </w:p>
    <w:p w14:paraId="7E623C65" w14:textId="434CBAF7" w:rsidR="00CB45D6" w:rsidRDefault="00CB45D6" w:rsidP="00832A73">
      <w:pPr>
        <w:pStyle w:val="ColorfulList-Accent11"/>
        <w:numPr>
          <w:ilvl w:val="1"/>
          <w:numId w:val="29"/>
        </w:numPr>
        <w:spacing w:after="0"/>
        <w:ind w:left="567" w:hanging="567"/>
        <w:jc w:val="both"/>
        <w:rPr>
          <w:rFonts w:ascii="Arial" w:hAnsi="Arial" w:cs="Arial"/>
          <w:sz w:val="22"/>
          <w:szCs w:val="22"/>
        </w:rPr>
      </w:pPr>
      <w:r w:rsidRPr="00990625">
        <w:rPr>
          <w:rFonts w:ascii="Arial" w:hAnsi="Arial" w:cs="Arial"/>
          <w:sz w:val="22"/>
          <w:szCs w:val="22"/>
        </w:rPr>
        <w:t xml:space="preserve">On completion of the </w:t>
      </w:r>
      <w:r w:rsidRPr="00990625">
        <w:rPr>
          <w:rFonts w:ascii="Arial" w:hAnsi="Arial" w:cs="Arial"/>
          <w:i/>
          <w:sz w:val="22"/>
          <w:szCs w:val="22"/>
        </w:rPr>
        <w:t>Trip Approval Form,</w:t>
      </w:r>
      <w:r w:rsidRPr="00990625">
        <w:rPr>
          <w:rFonts w:ascii="Arial" w:hAnsi="Arial" w:cs="Arial"/>
          <w:sz w:val="22"/>
          <w:szCs w:val="22"/>
        </w:rPr>
        <w:t xml:space="preserve"> this is countersigned by </w:t>
      </w:r>
      <w:r w:rsidR="00B552FC">
        <w:rPr>
          <w:rFonts w:ascii="Arial" w:hAnsi="Arial" w:cs="Arial"/>
          <w:sz w:val="22"/>
          <w:szCs w:val="22"/>
        </w:rPr>
        <w:t>the</w:t>
      </w:r>
      <w:r w:rsidRPr="00990625">
        <w:rPr>
          <w:rFonts w:ascii="Arial" w:hAnsi="Arial" w:cs="Arial"/>
          <w:sz w:val="22"/>
          <w:szCs w:val="22"/>
        </w:rPr>
        <w:t xml:space="preserve"> Curriculum Leader and submitted to the </w:t>
      </w:r>
      <w:r w:rsidR="004C72B5" w:rsidRPr="004C72B5">
        <w:rPr>
          <w:rFonts w:ascii="Arial" w:hAnsi="Arial" w:cs="Arial"/>
          <w:color w:val="FF0000"/>
          <w:sz w:val="22"/>
          <w:szCs w:val="22"/>
        </w:rPr>
        <w:t>EVC</w:t>
      </w:r>
      <w:r w:rsidR="003359CC" w:rsidRPr="004C72B5">
        <w:rPr>
          <w:rFonts w:ascii="Arial" w:hAnsi="Arial" w:cs="Arial"/>
          <w:color w:val="FF0000"/>
          <w:sz w:val="22"/>
          <w:szCs w:val="22"/>
        </w:rPr>
        <w:t xml:space="preserve">.  </w:t>
      </w:r>
      <w:r w:rsidRPr="004C72B5">
        <w:rPr>
          <w:rFonts w:ascii="Arial" w:hAnsi="Arial" w:cs="Arial"/>
          <w:color w:val="FF0000"/>
          <w:sz w:val="22"/>
          <w:szCs w:val="22"/>
        </w:rPr>
        <w:t xml:space="preserve">  </w:t>
      </w:r>
    </w:p>
    <w:p w14:paraId="19B3EA8D" w14:textId="71AD74A9" w:rsidR="00B552FC" w:rsidRDefault="004C72B5" w:rsidP="00832A73">
      <w:pPr>
        <w:pStyle w:val="ColorfulList-Accent11"/>
        <w:numPr>
          <w:ilvl w:val="1"/>
          <w:numId w:val="29"/>
        </w:numPr>
        <w:spacing w:after="0"/>
        <w:ind w:left="567" w:hanging="567"/>
        <w:jc w:val="both"/>
        <w:rPr>
          <w:rFonts w:ascii="Arial" w:hAnsi="Arial" w:cs="Arial"/>
          <w:sz w:val="22"/>
          <w:szCs w:val="22"/>
        </w:rPr>
      </w:pPr>
      <w:r>
        <w:rPr>
          <w:rFonts w:ascii="Arial" w:hAnsi="Arial" w:cs="Arial"/>
          <w:sz w:val="22"/>
          <w:szCs w:val="22"/>
        </w:rPr>
        <w:t xml:space="preserve">Once you have been advised of approval by </w:t>
      </w:r>
      <w:r w:rsidRPr="004C72B5">
        <w:rPr>
          <w:rFonts w:ascii="Arial" w:hAnsi="Arial" w:cs="Arial"/>
          <w:color w:val="FF0000"/>
          <w:sz w:val="22"/>
          <w:szCs w:val="22"/>
        </w:rPr>
        <w:t>EVC</w:t>
      </w:r>
      <w:r>
        <w:rPr>
          <w:rFonts w:ascii="Arial" w:hAnsi="Arial" w:cs="Arial"/>
          <w:sz w:val="22"/>
          <w:szCs w:val="22"/>
        </w:rPr>
        <w:t xml:space="preserve">, </w:t>
      </w:r>
      <w:r w:rsidR="00B552FC">
        <w:rPr>
          <w:rFonts w:ascii="Arial" w:hAnsi="Arial" w:cs="Arial"/>
          <w:sz w:val="22"/>
          <w:szCs w:val="22"/>
        </w:rPr>
        <w:t xml:space="preserve">please refer to </w:t>
      </w:r>
      <w:r w:rsidR="00F01A82" w:rsidRPr="00B552FC">
        <w:rPr>
          <w:rFonts w:ascii="Arial" w:hAnsi="Arial" w:cs="Arial"/>
          <w:sz w:val="22"/>
          <w:szCs w:val="22"/>
        </w:rPr>
        <w:t xml:space="preserve">the flowcharts in </w:t>
      </w:r>
      <w:r w:rsidR="00F01A82" w:rsidRPr="001533C4">
        <w:rPr>
          <w:rFonts w:ascii="Arial" w:hAnsi="Arial" w:cs="Arial"/>
          <w:b/>
          <w:sz w:val="22"/>
          <w:szCs w:val="22"/>
        </w:rPr>
        <w:t>App</w:t>
      </w:r>
      <w:r w:rsidR="00A560C1" w:rsidRPr="001533C4">
        <w:rPr>
          <w:rFonts w:ascii="Arial" w:hAnsi="Arial" w:cs="Arial"/>
          <w:b/>
          <w:sz w:val="22"/>
          <w:szCs w:val="22"/>
        </w:rPr>
        <w:t>endix 1</w:t>
      </w:r>
      <w:r w:rsidR="00F01A82" w:rsidRPr="001533C4">
        <w:rPr>
          <w:rFonts w:ascii="Arial" w:hAnsi="Arial" w:cs="Arial"/>
          <w:sz w:val="22"/>
          <w:szCs w:val="22"/>
        </w:rPr>
        <w:t>.</w:t>
      </w:r>
    </w:p>
    <w:p w14:paraId="2639E071" w14:textId="0502113A" w:rsidR="00CB45D6" w:rsidRDefault="00F01A82" w:rsidP="00832A73">
      <w:pPr>
        <w:pStyle w:val="ColorfulList-Accent11"/>
        <w:numPr>
          <w:ilvl w:val="1"/>
          <w:numId w:val="29"/>
        </w:numPr>
        <w:spacing w:after="0"/>
        <w:ind w:left="567" w:hanging="567"/>
        <w:jc w:val="both"/>
        <w:rPr>
          <w:rFonts w:ascii="Arial" w:hAnsi="Arial" w:cs="Arial"/>
          <w:sz w:val="22"/>
          <w:szCs w:val="22"/>
        </w:rPr>
      </w:pPr>
      <w:r w:rsidRPr="00B552FC">
        <w:rPr>
          <w:rFonts w:ascii="Arial" w:hAnsi="Arial" w:cs="Arial"/>
          <w:sz w:val="22"/>
          <w:szCs w:val="22"/>
        </w:rPr>
        <w:lastRenderedPageBreak/>
        <w:t xml:space="preserve">Where needed </w:t>
      </w:r>
      <w:r w:rsidR="00157416" w:rsidRPr="00B552FC">
        <w:rPr>
          <w:rFonts w:ascii="Arial" w:hAnsi="Arial" w:cs="Arial"/>
          <w:sz w:val="22"/>
          <w:szCs w:val="22"/>
        </w:rPr>
        <w:t>de</w:t>
      </w:r>
      <w:r w:rsidR="00B552FC" w:rsidRPr="00B552FC">
        <w:rPr>
          <w:rFonts w:ascii="Arial" w:hAnsi="Arial" w:cs="Arial"/>
          <w:sz w:val="22"/>
          <w:szCs w:val="22"/>
        </w:rPr>
        <w:t xml:space="preserve">vise a letter to parents.  </w:t>
      </w:r>
      <w:r w:rsidR="003359CC">
        <w:rPr>
          <w:rFonts w:ascii="Arial" w:hAnsi="Arial" w:cs="Arial"/>
          <w:sz w:val="22"/>
          <w:szCs w:val="22"/>
        </w:rPr>
        <w:t>This should be completed by using the administration processes that are in place in the academy</w:t>
      </w:r>
      <w:r w:rsidR="002A1899">
        <w:rPr>
          <w:rFonts w:ascii="Arial" w:hAnsi="Arial" w:cs="Arial"/>
          <w:sz w:val="22"/>
          <w:szCs w:val="22"/>
        </w:rPr>
        <w:t>.</w:t>
      </w:r>
      <w:r w:rsidR="00CB45D6" w:rsidRPr="004C72B5">
        <w:rPr>
          <w:rFonts w:ascii="Arial" w:hAnsi="Arial" w:cs="Arial"/>
          <w:color w:val="FF0000"/>
          <w:sz w:val="22"/>
          <w:szCs w:val="22"/>
        </w:rPr>
        <w:t xml:space="preserve"> </w:t>
      </w:r>
    </w:p>
    <w:p w14:paraId="156411E4" w14:textId="77777777" w:rsidR="00CB45D6" w:rsidRDefault="00B552FC" w:rsidP="00832A73">
      <w:pPr>
        <w:pStyle w:val="ColorfulList-Accent11"/>
        <w:numPr>
          <w:ilvl w:val="1"/>
          <w:numId w:val="29"/>
        </w:numPr>
        <w:spacing w:after="0"/>
        <w:ind w:left="567" w:hanging="567"/>
        <w:jc w:val="both"/>
        <w:rPr>
          <w:rFonts w:ascii="Arial" w:hAnsi="Arial" w:cs="Arial"/>
          <w:sz w:val="22"/>
          <w:szCs w:val="22"/>
        </w:rPr>
      </w:pPr>
      <w:r>
        <w:rPr>
          <w:rFonts w:ascii="Arial" w:hAnsi="Arial" w:cs="Arial"/>
          <w:sz w:val="22"/>
          <w:szCs w:val="22"/>
        </w:rPr>
        <w:t xml:space="preserve">A list of </w:t>
      </w:r>
      <w:r w:rsidR="00CB45D6" w:rsidRPr="00990625">
        <w:rPr>
          <w:rFonts w:ascii="Arial" w:hAnsi="Arial" w:cs="Arial"/>
          <w:sz w:val="22"/>
          <w:szCs w:val="22"/>
        </w:rPr>
        <w:t>the students who will be receiving your letter</w:t>
      </w:r>
      <w:r w:rsidR="00AB6F41">
        <w:rPr>
          <w:rFonts w:ascii="Arial" w:hAnsi="Arial" w:cs="Arial"/>
          <w:sz w:val="22"/>
          <w:szCs w:val="22"/>
        </w:rPr>
        <w:t>,</w:t>
      </w:r>
      <w:r w:rsidR="00CB45D6" w:rsidRPr="00990625">
        <w:rPr>
          <w:rFonts w:ascii="Arial" w:hAnsi="Arial" w:cs="Arial"/>
          <w:sz w:val="22"/>
          <w:szCs w:val="22"/>
        </w:rPr>
        <w:t xml:space="preserve"> (e.g. ‘All Year 7’ or Class Y11Cm1)</w:t>
      </w:r>
      <w:r>
        <w:rPr>
          <w:rFonts w:ascii="Arial" w:hAnsi="Arial" w:cs="Arial"/>
          <w:sz w:val="22"/>
          <w:szCs w:val="22"/>
        </w:rPr>
        <w:t xml:space="preserve"> should be provided to </w:t>
      </w:r>
      <w:r w:rsidR="003359CC">
        <w:rPr>
          <w:rFonts w:ascii="Arial" w:hAnsi="Arial" w:cs="Arial"/>
          <w:sz w:val="22"/>
          <w:szCs w:val="22"/>
        </w:rPr>
        <w:t>the admin team</w:t>
      </w:r>
      <w:r>
        <w:rPr>
          <w:rFonts w:ascii="Arial" w:hAnsi="Arial" w:cs="Arial"/>
          <w:sz w:val="22"/>
          <w:szCs w:val="22"/>
        </w:rPr>
        <w:t xml:space="preserve">.  </w:t>
      </w:r>
    </w:p>
    <w:p w14:paraId="3B0F0C34" w14:textId="4E94D646" w:rsidR="00CB45D6" w:rsidRDefault="00B552FC" w:rsidP="00832A73">
      <w:pPr>
        <w:pStyle w:val="ColorfulList-Accent11"/>
        <w:numPr>
          <w:ilvl w:val="1"/>
          <w:numId w:val="29"/>
        </w:numPr>
        <w:spacing w:after="0"/>
        <w:ind w:left="567" w:hanging="567"/>
        <w:jc w:val="both"/>
        <w:rPr>
          <w:rFonts w:ascii="Arial" w:hAnsi="Arial" w:cs="Arial"/>
          <w:sz w:val="22"/>
          <w:szCs w:val="22"/>
        </w:rPr>
      </w:pPr>
      <w:r>
        <w:rPr>
          <w:rFonts w:ascii="Arial" w:hAnsi="Arial" w:cs="Arial"/>
          <w:sz w:val="22"/>
          <w:szCs w:val="22"/>
        </w:rPr>
        <w:t xml:space="preserve">Distribute the </w:t>
      </w:r>
      <w:r w:rsidR="00CB45D6" w:rsidRPr="00B552FC">
        <w:rPr>
          <w:rFonts w:ascii="Arial" w:hAnsi="Arial" w:cs="Arial"/>
          <w:sz w:val="22"/>
          <w:szCs w:val="22"/>
        </w:rPr>
        <w:t>letter</w:t>
      </w:r>
      <w:r>
        <w:rPr>
          <w:rFonts w:ascii="Arial" w:hAnsi="Arial" w:cs="Arial"/>
          <w:sz w:val="22"/>
          <w:szCs w:val="22"/>
        </w:rPr>
        <w:t>s</w:t>
      </w:r>
      <w:r w:rsidR="00CB45D6" w:rsidRPr="00B552FC">
        <w:rPr>
          <w:rFonts w:ascii="Arial" w:hAnsi="Arial" w:cs="Arial"/>
          <w:sz w:val="22"/>
          <w:szCs w:val="22"/>
        </w:rPr>
        <w:t xml:space="preserve"> to students</w:t>
      </w:r>
      <w:r w:rsidR="004C72B5">
        <w:rPr>
          <w:rFonts w:ascii="Arial" w:hAnsi="Arial" w:cs="Arial"/>
          <w:sz w:val="22"/>
          <w:szCs w:val="22"/>
        </w:rPr>
        <w:t>.</w:t>
      </w:r>
      <w:r w:rsidR="00CB45D6" w:rsidRPr="00B552FC">
        <w:rPr>
          <w:rFonts w:ascii="Arial" w:hAnsi="Arial" w:cs="Arial"/>
          <w:sz w:val="22"/>
          <w:szCs w:val="22"/>
        </w:rPr>
        <w:t xml:space="preserve"> </w:t>
      </w:r>
    </w:p>
    <w:p w14:paraId="4B53FF75" w14:textId="3CB1D7F9" w:rsidR="00CB45D6" w:rsidRPr="00990625" w:rsidRDefault="00B552FC" w:rsidP="00832A73">
      <w:pPr>
        <w:pStyle w:val="ColorfulList-Accent11"/>
        <w:numPr>
          <w:ilvl w:val="1"/>
          <w:numId w:val="29"/>
        </w:numPr>
        <w:spacing w:after="0"/>
        <w:ind w:left="567" w:hanging="567"/>
        <w:jc w:val="both"/>
        <w:rPr>
          <w:rFonts w:ascii="Arial" w:hAnsi="Arial" w:cs="Arial"/>
          <w:sz w:val="22"/>
          <w:szCs w:val="22"/>
        </w:rPr>
      </w:pPr>
      <w:r>
        <w:rPr>
          <w:rFonts w:ascii="Arial" w:hAnsi="Arial" w:cs="Arial"/>
          <w:sz w:val="22"/>
          <w:szCs w:val="22"/>
        </w:rPr>
        <w:t>At all stages, to</w:t>
      </w:r>
      <w:r w:rsidR="00CB45D6" w:rsidRPr="00990625">
        <w:rPr>
          <w:rFonts w:ascii="Arial" w:hAnsi="Arial" w:cs="Arial"/>
          <w:sz w:val="22"/>
          <w:szCs w:val="22"/>
        </w:rPr>
        <w:t xml:space="preserve"> ensure that your proposed trip meets the academy’s minimum expectations </w:t>
      </w:r>
      <w:r w:rsidR="004C72B5">
        <w:rPr>
          <w:rFonts w:ascii="Arial" w:hAnsi="Arial" w:cs="Arial"/>
          <w:sz w:val="22"/>
          <w:szCs w:val="22"/>
        </w:rPr>
        <w:t xml:space="preserve">the </w:t>
      </w:r>
      <w:r w:rsidR="004C72B5" w:rsidRPr="004C72B5">
        <w:rPr>
          <w:rFonts w:ascii="Arial" w:hAnsi="Arial" w:cs="Arial"/>
          <w:color w:val="FF0000"/>
          <w:sz w:val="22"/>
          <w:szCs w:val="22"/>
        </w:rPr>
        <w:t xml:space="preserve">Vice Principal </w:t>
      </w:r>
      <w:r w:rsidR="00CB45D6" w:rsidRPr="00990625">
        <w:rPr>
          <w:rFonts w:ascii="Arial" w:hAnsi="Arial" w:cs="Arial"/>
          <w:sz w:val="22"/>
          <w:szCs w:val="22"/>
        </w:rPr>
        <w:t xml:space="preserve">may seek further information, including cost and transport information.  It may also be beneficial to have alternative dates for </w:t>
      </w:r>
      <w:r>
        <w:rPr>
          <w:rFonts w:ascii="Arial" w:hAnsi="Arial" w:cs="Arial"/>
          <w:sz w:val="22"/>
          <w:szCs w:val="22"/>
        </w:rPr>
        <w:t>the</w:t>
      </w:r>
      <w:r w:rsidR="00CB45D6" w:rsidRPr="00990625">
        <w:rPr>
          <w:rFonts w:ascii="Arial" w:hAnsi="Arial" w:cs="Arial"/>
          <w:sz w:val="22"/>
          <w:szCs w:val="22"/>
        </w:rPr>
        <w:t xml:space="preserve"> trip, should there be a calendar clash with your proposed dates.</w:t>
      </w:r>
    </w:p>
    <w:p w14:paraId="707BF9CD" w14:textId="77777777" w:rsidR="00CB45D6" w:rsidRPr="00990625" w:rsidRDefault="00CB45D6" w:rsidP="00990625">
      <w:pPr>
        <w:pStyle w:val="ColorfulList-Accent11"/>
        <w:spacing w:after="0"/>
        <w:ind w:left="567"/>
        <w:jc w:val="both"/>
        <w:rPr>
          <w:rFonts w:ascii="Arial" w:hAnsi="Arial" w:cs="Arial"/>
          <w:sz w:val="22"/>
          <w:szCs w:val="22"/>
        </w:rPr>
      </w:pPr>
    </w:p>
    <w:p w14:paraId="5F2B268E" w14:textId="77777777" w:rsidR="00157416" w:rsidRPr="00990625" w:rsidRDefault="00157416" w:rsidP="00832A73">
      <w:pPr>
        <w:numPr>
          <w:ilvl w:val="0"/>
          <w:numId w:val="29"/>
        </w:numPr>
        <w:spacing w:after="0"/>
        <w:ind w:left="567" w:hanging="567"/>
        <w:jc w:val="both"/>
        <w:rPr>
          <w:rFonts w:ascii="Arial" w:hAnsi="Arial" w:cs="Arial"/>
          <w:b/>
          <w:sz w:val="22"/>
          <w:szCs w:val="22"/>
        </w:rPr>
      </w:pPr>
      <w:r w:rsidRPr="00990625">
        <w:rPr>
          <w:rFonts w:ascii="Arial" w:hAnsi="Arial" w:cs="Arial"/>
          <w:b/>
          <w:sz w:val="22"/>
          <w:szCs w:val="22"/>
        </w:rPr>
        <w:t>Safeguarding and Health and Safety</w:t>
      </w:r>
    </w:p>
    <w:p w14:paraId="157303CF" w14:textId="77777777" w:rsidR="00157416" w:rsidRPr="00990625" w:rsidRDefault="00157416" w:rsidP="00990625">
      <w:pPr>
        <w:spacing w:after="0"/>
        <w:ind w:left="567"/>
        <w:jc w:val="both"/>
        <w:rPr>
          <w:rFonts w:ascii="Arial" w:hAnsi="Arial" w:cs="Arial"/>
          <w:b/>
          <w:sz w:val="22"/>
          <w:szCs w:val="22"/>
        </w:rPr>
      </w:pPr>
    </w:p>
    <w:p w14:paraId="7865D717" w14:textId="77777777" w:rsidR="00157416" w:rsidRPr="001D5224" w:rsidRDefault="00157416" w:rsidP="00832A73">
      <w:pPr>
        <w:numPr>
          <w:ilvl w:val="1"/>
          <w:numId w:val="29"/>
        </w:numPr>
        <w:spacing w:after="0"/>
        <w:ind w:left="567" w:hanging="567"/>
        <w:jc w:val="both"/>
        <w:rPr>
          <w:rFonts w:ascii="Arial" w:hAnsi="Arial" w:cs="Arial"/>
          <w:sz w:val="22"/>
          <w:szCs w:val="22"/>
        </w:rPr>
      </w:pPr>
      <w:r w:rsidRPr="00990625">
        <w:rPr>
          <w:rFonts w:ascii="Arial" w:hAnsi="Arial" w:cs="Arial"/>
          <w:b/>
          <w:color w:val="FF0000"/>
          <w:sz w:val="22"/>
          <w:szCs w:val="22"/>
        </w:rPr>
        <w:t xml:space="preserve">This is the most crucial part of your planning, once </w:t>
      </w:r>
      <w:r w:rsidR="00B552FC">
        <w:rPr>
          <w:rFonts w:ascii="Arial" w:hAnsi="Arial" w:cs="Arial"/>
          <w:b/>
          <w:color w:val="FF0000"/>
          <w:sz w:val="22"/>
          <w:szCs w:val="22"/>
        </w:rPr>
        <w:t xml:space="preserve">it has been approved.  </w:t>
      </w:r>
    </w:p>
    <w:p w14:paraId="75F984B7" w14:textId="77777777" w:rsidR="00B552FC" w:rsidRDefault="00B552FC" w:rsidP="00832A73">
      <w:pPr>
        <w:numPr>
          <w:ilvl w:val="1"/>
          <w:numId w:val="29"/>
        </w:numPr>
        <w:spacing w:after="0"/>
        <w:ind w:left="567" w:hanging="567"/>
        <w:jc w:val="both"/>
        <w:rPr>
          <w:rFonts w:ascii="Arial" w:hAnsi="Arial" w:cs="Arial"/>
          <w:sz w:val="22"/>
          <w:szCs w:val="22"/>
        </w:rPr>
      </w:pPr>
      <w:r>
        <w:rPr>
          <w:rFonts w:ascii="Arial" w:hAnsi="Arial" w:cs="Arial"/>
          <w:sz w:val="22"/>
          <w:szCs w:val="22"/>
        </w:rPr>
        <w:t xml:space="preserve">The risk assessment process should now begin, using the </w:t>
      </w:r>
      <w:r w:rsidR="00FA477E">
        <w:rPr>
          <w:rFonts w:ascii="Arial" w:hAnsi="Arial" w:cs="Arial"/>
          <w:i/>
          <w:sz w:val="22"/>
          <w:szCs w:val="22"/>
        </w:rPr>
        <w:t>Trip Approval Form</w:t>
      </w:r>
      <w:r w:rsidR="00FA477E">
        <w:rPr>
          <w:rFonts w:ascii="Arial" w:hAnsi="Arial" w:cs="Arial"/>
          <w:sz w:val="22"/>
          <w:szCs w:val="22"/>
        </w:rPr>
        <w:t>.  To support the risk management process, there is an opportunity for an initial assessment.  This is categorised as:</w:t>
      </w:r>
    </w:p>
    <w:p w14:paraId="006547F6" w14:textId="2DD8894B" w:rsidR="001D5224" w:rsidRPr="00EE6A7A" w:rsidRDefault="00E711A6" w:rsidP="00832A73">
      <w:pPr>
        <w:numPr>
          <w:ilvl w:val="2"/>
          <w:numId w:val="29"/>
        </w:numPr>
        <w:spacing w:after="0"/>
        <w:ind w:left="1418" w:hanging="851"/>
        <w:jc w:val="both"/>
        <w:rPr>
          <w:rFonts w:ascii="Arial" w:hAnsi="Arial" w:cs="Arial"/>
          <w:sz w:val="22"/>
          <w:szCs w:val="22"/>
        </w:rPr>
      </w:pPr>
      <w:r w:rsidRPr="00EE6A7A">
        <w:rPr>
          <w:rFonts w:ascii="Arial" w:hAnsi="Arial" w:cs="Arial"/>
          <w:b/>
          <w:sz w:val="22"/>
          <w:szCs w:val="22"/>
        </w:rPr>
        <w:t>Low Risk:</w:t>
      </w:r>
      <w:r w:rsidRPr="00EE6A7A">
        <w:rPr>
          <w:rFonts w:ascii="Arial" w:hAnsi="Arial" w:cs="Arial"/>
          <w:sz w:val="22"/>
          <w:szCs w:val="22"/>
        </w:rPr>
        <w:t xml:space="preserve"> A trip to a local amenity, venue or location.  Local is considered to be within </w:t>
      </w:r>
      <w:r w:rsidR="00D561E8" w:rsidRPr="00D561E8">
        <w:rPr>
          <w:rFonts w:ascii="Arial" w:hAnsi="Arial" w:cs="Arial"/>
          <w:sz w:val="22"/>
          <w:szCs w:val="22"/>
        </w:rPr>
        <w:t>30 mile radius of the academy</w:t>
      </w:r>
      <w:r w:rsidRPr="00EE6A7A">
        <w:rPr>
          <w:rFonts w:ascii="Arial" w:hAnsi="Arial" w:cs="Arial"/>
          <w:sz w:val="22"/>
          <w:szCs w:val="22"/>
        </w:rPr>
        <w:t>.</w:t>
      </w:r>
    </w:p>
    <w:p w14:paraId="48865600" w14:textId="608032D3" w:rsidR="00E711A6" w:rsidRDefault="00E711A6" w:rsidP="00832A73">
      <w:pPr>
        <w:numPr>
          <w:ilvl w:val="2"/>
          <w:numId w:val="29"/>
        </w:numPr>
        <w:spacing w:after="0"/>
        <w:ind w:left="1418" w:hanging="851"/>
        <w:jc w:val="both"/>
        <w:rPr>
          <w:rFonts w:ascii="Arial" w:hAnsi="Arial" w:cs="Arial"/>
          <w:sz w:val="22"/>
          <w:szCs w:val="22"/>
        </w:rPr>
      </w:pPr>
      <w:r>
        <w:rPr>
          <w:rFonts w:ascii="Arial" w:hAnsi="Arial" w:cs="Arial"/>
          <w:b/>
          <w:sz w:val="22"/>
          <w:szCs w:val="22"/>
        </w:rPr>
        <w:t>Medium Risk</w:t>
      </w:r>
      <w:r w:rsidRPr="00FA477E">
        <w:rPr>
          <w:rFonts w:ascii="Arial" w:hAnsi="Arial" w:cs="Arial"/>
          <w:b/>
          <w:sz w:val="22"/>
          <w:szCs w:val="22"/>
        </w:rPr>
        <w:t xml:space="preserve">: </w:t>
      </w:r>
      <w:r w:rsidRPr="00FA477E">
        <w:rPr>
          <w:rFonts w:ascii="Arial" w:hAnsi="Arial" w:cs="Arial"/>
          <w:sz w:val="22"/>
          <w:szCs w:val="22"/>
        </w:rPr>
        <w:t xml:space="preserve">A same day trip to an amenity, venue or location outside </w:t>
      </w:r>
      <w:r w:rsidR="00D561E8" w:rsidRPr="00D561E8">
        <w:rPr>
          <w:rFonts w:ascii="Arial" w:hAnsi="Arial" w:cs="Arial"/>
          <w:sz w:val="22"/>
          <w:szCs w:val="22"/>
        </w:rPr>
        <w:t>the local radius of 30 miles</w:t>
      </w:r>
      <w:r w:rsidRPr="00FA477E">
        <w:rPr>
          <w:rFonts w:ascii="Arial" w:hAnsi="Arial" w:cs="Arial"/>
          <w:sz w:val="22"/>
          <w:szCs w:val="22"/>
        </w:rPr>
        <w:t xml:space="preserve">, but within the UK.  Trips with students on behaviour reports.  </w:t>
      </w:r>
    </w:p>
    <w:p w14:paraId="649E093A" w14:textId="77777777" w:rsidR="00E711A6" w:rsidRDefault="00E711A6" w:rsidP="00832A73">
      <w:pPr>
        <w:numPr>
          <w:ilvl w:val="2"/>
          <w:numId w:val="29"/>
        </w:numPr>
        <w:spacing w:after="0"/>
        <w:ind w:left="1418" w:hanging="851"/>
        <w:jc w:val="both"/>
        <w:rPr>
          <w:rFonts w:ascii="Arial" w:hAnsi="Arial" w:cs="Arial"/>
          <w:sz w:val="22"/>
          <w:szCs w:val="22"/>
        </w:rPr>
      </w:pPr>
      <w:r>
        <w:rPr>
          <w:rFonts w:ascii="Arial" w:hAnsi="Arial" w:cs="Arial"/>
          <w:b/>
          <w:sz w:val="22"/>
          <w:szCs w:val="22"/>
        </w:rPr>
        <w:t>High Risk</w:t>
      </w:r>
      <w:r w:rsidRPr="00FA477E">
        <w:rPr>
          <w:rFonts w:ascii="Arial" w:hAnsi="Arial" w:cs="Arial"/>
          <w:b/>
          <w:sz w:val="22"/>
          <w:szCs w:val="22"/>
        </w:rPr>
        <w:t xml:space="preserve">: </w:t>
      </w:r>
      <w:r w:rsidRPr="00FA477E">
        <w:rPr>
          <w:rFonts w:ascii="Arial" w:hAnsi="Arial" w:cs="Arial"/>
          <w:sz w:val="22"/>
          <w:szCs w:val="22"/>
        </w:rPr>
        <w:t>Any residential trip, any trip outside the UK and any trip involving adventurous activities e.g. water sports, climbing.  Any trip with a student with serious medical issues or high level SEN</w:t>
      </w:r>
      <w:r>
        <w:rPr>
          <w:rFonts w:ascii="Arial" w:hAnsi="Arial" w:cs="Arial"/>
          <w:sz w:val="22"/>
          <w:szCs w:val="22"/>
        </w:rPr>
        <w:t>.</w:t>
      </w:r>
    </w:p>
    <w:p w14:paraId="1DD4EC62" w14:textId="77777777" w:rsidR="00157416" w:rsidRDefault="00157416" w:rsidP="00832A73">
      <w:pPr>
        <w:numPr>
          <w:ilvl w:val="1"/>
          <w:numId w:val="29"/>
        </w:numPr>
        <w:spacing w:after="0"/>
        <w:ind w:left="567" w:hanging="567"/>
        <w:jc w:val="both"/>
        <w:rPr>
          <w:rFonts w:ascii="Arial" w:hAnsi="Arial" w:cs="Arial"/>
          <w:sz w:val="22"/>
          <w:szCs w:val="22"/>
        </w:rPr>
      </w:pPr>
      <w:r w:rsidRPr="00990625">
        <w:rPr>
          <w:rFonts w:ascii="Arial" w:hAnsi="Arial" w:cs="Arial"/>
          <w:sz w:val="22"/>
          <w:szCs w:val="22"/>
        </w:rPr>
        <w:t xml:space="preserve">From </w:t>
      </w:r>
      <w:r w:rsidR="00CF44F1">
        <w:rPr>
          <w:rFonts w:ascii="Arial" w:hAnsi="Arial" w:cs="Arial"/>
          <w:sz w:val="22"/>
          <w:szCs w:val="22"/>
        </w:rPr>
        <w:t>this</w:t>
      </w:r>
      <w:r w:rsidRPr="00990625">
        <w:rPr>
          <w:rFonts w:ascii="Arial" w:hAnsi="Arial" w:cs="Arial"/>
          <w:sz w:val="22"/>
          <w:szCs w:val="22"/>
        </w:rPr>
        <w:t xml:space="preserve"> research and</w:t>
      </w:r>
      <w:r w:rsidR="00CF44F1">
        <w:rPr>
          <w:rFonts w:ascii="Arial" w:hAnsi="Arial" w:cs="Arial"/>
          <w:sz w:val="22"/>
          <w:szCs w:val="22"/>
        </w:rPr>
        <w:t xml:space="preserve"> information on the</w:t>
      </w:r>
      <w:r w:rsidRPr="00990625">
        <w:rPr>
          <w:rFonts w:ascii="Arial" w:hAnsi="Arial" w:cs="Arial"/>
          <w:sz w:val="22"/>
          <w:szCs w:val="22"/>
        </w:rPr>
        <w:t xml:space="preserve"> approval form </w:t>
      </w:r>
      <w:r w:rsidR="00CF44F1">
        <w:rPr>
          <w:rFonts w:ascii="Arial" w:hAnsi="Arial" w:cs="Arial"/>
          <w:sz w:val="22"/>
          <w:szCs w:val="22"/>
        </w:rPr>
        <w:t xml:space="preserve">the </w:t>
      </w:r>
      <w:r w:rsidRPr="00990625">
        <w:rPr>
          <w:rFonts w:ascii="Arial" w:hAnsi="Arial" w:cs="Arial"/>
          <w:sz w:val="22"/>
          <w:szCs w:val="22"/>
        </w:rPr>
        <w:t>risk assessment process using the ‘Evolve’ software</w:t>
      </w:r>
      <w:r w:rsidR="00CF44F1">
        <w:rPr>
          <w:rFonts w:ascii="Arial" w:hAnsi="Arial" w:cs="Arial"/>
          <w:sz w:val="22"/>
          <w:szCs w:val="22"/>
        </w:rPr>
        <w:t xml:space="preserve"> must begin</w:t>
      </w:r>
      <w:r w:rsidRPr="00990625">
        <w:rPr>
          <w:rFonts w:ascii="Arial" w:hAnsi="Arial" w:cs="Arial"/>
          <w:sz w:val="22"/>
          <w:szCs w:val="22"/>
        </w:rPr>
        <w:t>.</w:t>
      </w:r>
    </w:p>
    <w:p w14:paraId="0C7D3E2D" w14:textId="3B5B86FB" w:rsidR="00157416" w:rsidRDefault="00CF44F1" w:rsidP="00832A73">
      <w:pPr>
        <w:numPr>
          <w:ilvl w:val="1"/>
          <w:numId w:val="29"/>
        </w:numPr>
        <w:spacing w:after="0"/>
        <w:ind w:left="567" w:hanging="567"/>
        <w:jc w:val="both"/>
        <w:rPr>
          <w:rFonts w:ascii="Arial" w:hAnsi="Arial" w:cs="Arial"/>
          <w:sz w:val="22"/>
          <w:szCs w:val="22"/>
        </w:rPr>
      </w:pPr>
      <w:r>
        <w:rPr>
          <w:rFonts w:ascii="Arial" w:hAnsi="Arial" w:cs="Arial"/>
          <w:sz w:val="22"/>
          <w:szCs w:val="22"/>
        </w:rPr>
        <w:t xml:space="preserve">The trip leader should base their assessment on the </w:t>
      </w:r>
      <w:r w:rsidR="00157416" w:rsidRPr="00990625">
        <w:rPr>
          <w:rFonts w:ascii="Arial" w:hAnsi="Arial" w:cs="Arial"/>
          <w:sz w:val="22"/>
          <w:szCs w:val="22"/>
        </w:rPr>
        <w:t xml:space="preserve">maximum number of students that are participating, the location, the purpose and the itinerary for the trip.  </w:t>
      </w:r>
      <w:r>
        <w:rPr>
          <w:rFonts w:ascii="Arial" w:hAnsi="Arial" w:cs="Arial"/>
          <w:sz w:val="22"/>
          <w:szCs w:val="22"/>
        </w:rPr>
        <w:t>A</w:t>
      </w:r>
      <w:r w:rsidR="00157416" w:rsidRPr="00990625">
        <w:rPr>
          <w:rFonts w:ascii="Arial" w:hAnsi="Arial" w:cs="Arial"/>
          <w:sz w:val="22"/>
          <w:szCs w:val="22"/>
        </w:rPr>
        <w:t>dvice and guidance</w:t>
      </w:r>
      <w:r w:rsidR="00036E38">
        <w:rPr>
          <w:rFonts w:ascii="Arial" w:hAnsi="Arial" w:cs="Arial"/>
          <w:sz w:val="22"/>
          <w:szCs w:val="22"/>
        </w:rPr>
        <w:t xml:space="preserve"> </w:t>
      </w:r>
      <w:r w:rsidR="00157416" w:rsidRPr="00990625">
        <w:rPr>
          <w:rFonts w:ascii="Arial" w:hAnsi="Arial" w:cs="Arial"/>
          <w:sz w:val="22"/>
          <w:szCs w:val="22"/>
        </w:rPr>
        <w:t xml:space="preserve">from the </w:t>
      </w:r>
      <w:r w:rsidR="00157416" w:rsidRPr="004C72B5">
        <w:rPr>
          <w:rFonts w:ascii="Arial" w:hAnsi="Arial" w:cs="Arial"/>
          <w:color w:val="FF0000"/>
          <w:sz w:val="22"/>
          <w:szCs w:val="22"/>
        </w:rPr>
        <w:t xml:space="preserve">EVC </w:t>
      </w:r>
      <w:r>
        <w:rPr>
          <w:rFonts w:ascii="Arial" w:hAnsi="Arial" w:cs="Arial"/>
          <w:sz w:val="22"/>
          <w:szCs w:val="22"/>
        </w:rPr>
        <w:t xml:space="preserve">should be sought </w:t>
      </w:r>
      <w:r w:rsidR="00157416" w:rsidRPr="00990625">
        <w:rPr>
          <w:rFonts w:ascii="Arial" w:hAnsi="Arial" w:cs="Arial"/>
          <w:sz w:val="22"/>
          <w:szCs w:val="22"/>
        </w:rPr>
        <w:t>when completing Evolve</w:t>
      </w:r>
      <w:r>
        <w:rPr>
          <w:rFonts w:ascii="Arial" w:hAnsi="Arial" w:cs="Arial"/>
          <w:sz w:val="22"/>
          <w:szCs w:val="22"/>
        </w:rPr>
        <w:t>.</w:t>
      </w:r>
    </w:p>
    <w:p w14:paraId="3BC6FE45" w14:textId="77777777" w:rsidR="00157416" w:rsidRDefault="00CF44F1" w:rsidP="00832A73">
      <w:pPr>
        <w:numPr>
          <w:ilvl w:val="1"/>
          <w:numId w:val="29"/>
        </w:numPr>
        <w:spacing w:after="0"/>
        <w:ind w:left="567" w:hanging="567"/>
        <w:jc w:val="both"/>
        <w:rPr>
          <w:rFonts w:ascii="Arial" w:hAnsi="Arial" w:cs="Arial"/>
          <w:sz w:val="22"/>
          <w:szCs w:val="22"/>
        </w:rPr>
      </w:pPr>
      <w:r>
        <w:rPr>
          <w:rFonts w:ascii="Arial" w:hAnsi="Arial" w:cs="Arial"/>
          <w:sz w:val="22"/>
          <w:szCs w:val="22"/>
        </w:rPr>
        <w:t>T</w:t>
      </w:r>
      <w:r w:rsidR="00157416" w:rsidRPr="00990625">
        <w:rPr>
          <w:rFonts w:ascii="Arial" w:hAnsi="Arial" w:cs="Arial"/>
          <w:sz w:val="22"/>
          <w:szCs w:val="22"/>
        </w:rPr>
        <w:t>his stage</w:t>
      </w:r>
      <w:r>
        <w:rPr>
          <w:rFonts w:ascii="Arial" w:hAnsi="Arial" w:cs="Arial"/>
          <w:sz w:val="22"/>
          <w:szCs w:val="22"/>
        </w:rPr>
        <w:t xml:space="preserve"> of the trip planning process considers </w:t>
      </w:r>
      <w:r w:rsidR="00157416" w:rsidRPr="00990625">
        <w:rPr>
          <w:rFonts w:ascii="Arial" w:hAnsi="Arial" w:cs="Arial"/>
          <w:sz w:val="22"/>
          <w:szCs w:val="22"/>
        </w:rPr>
        <w:t>the safety of students, staff and others and</w:t>
      </w:r>
      <w:r>
        <w:rPr>
          <w:rFonts w:ascii="Arial" w:hAnsi="Arial" w:cs="Arial"/>
          <w:sz w:val="22"/>
          <w:szCs w:val="22"/>
        </w:rPr>
        <w:t xml:space="preserve"> the trip leader has to</w:t>
      </w:r>
      <w:r w:rsidR="00157416" w:rsidRPr="00990625">
        <w:rPr>
          <w:rFonts w:ascii="Arial" w:hAnsi="Arial" w:cs="Arial"/>
          <w:sz w:val="22"/>
          <w:szCs w:val="22"/>
        </w:rPr>
        <w:t xml:space="preserve"> make an assessment of those risks.  For the majority of trips the health and safety risks are considered ‘low risk’ and as such the risk assessment is a fairly simple process, however </w:t>
      </w:r>
      <w:r>
        <w:rPr>
          <w:rFonts w:ascii="Arial" w:hAnsi="Arial" w:cs="Arial"/>
          <w:sz w:val="22"/>
          <w:szCs w:val="22"/>
        </w:rPr>
        <w:t>particular attention should be given to</w:t>
      </w:r>
      <w:r w:rsidR="00157416" w:rsidRPr="00990625">
        <w:rPr>
          <w:rFonts w:ascii="Arial" w:hAnsi="Arial" w:cs="Arial"/>
          <w:sz w:val="22"/>
          <w:szCs w:val="22"/>
        </w:rPr>
        <w:t>:</w:t>
      </w:r>
    </w:p>
    <w:p w14:paraId="5C156033" w14:textId="00D77A24" w:rsidR="00157416" w:rsidRPr="00990625" w:rsidRDefault="00157416" w:rsidP="00A717AD">
      <w:pPr>
        <w:pStyle w:val="ListParagraph"/>
        <w:numPr>
          <w:ilvl w:val="0"/>
          <w:numId w:val="20"/>
        </w:numPr>
        <w:tabs>
          <w:tab w:val="left" w:pos="567"/>
          <w:tab w:val="left" w:pos="993"/>
        </w:tabs>
        <w:spacing w:after="0" w:line="240" w:lineRule="auto"/>
        <w:ind w:left="993" w:hanging="426"/>
        <w:jc w:val="both"/>
        <w:rPr>
          <w:rFonts w:ascii="Arial" w:hAnsi="Arial" w:cs="Arial"/>
        </w:rPr>
      </w:pPr>
      <w:r w:rsidRPr="00990625">
        <w:rPr>
          <w:rFonts w:ascii="Arial" w:hAnsi="Arial" w:cs="Arial"/>
        </w:rPr>
        <w:t>The type of trip</w:t>
      </w:r>
      <w:r w:rsidR="001533C4">
        <w:rPr>
          <w:rFonts w:ascii="Arial" w:hAnsi="Arial" w:cs="Arial"/>
        </w:rPr>
        <w:t>. R</w:t>
      </w:r>
      <w:r w:rsidRPr="00990625">
        <w:rPr>
          <w:rFonts w:ascii="Arial" w:hAnsi="Arial" w:cs="Arial"/>
        </w:rPr>
        <w:t xml:space="preserve">esidential trips and any trip that involves climbing, water activities or adventurous sports would be high risk.  </w:t>
      </w:r>
    </w:p>
    <w:p w14:paraId="3B187B24" w14:textId="77777777" w:rsidR="00157416" w:rsidRPr="00990625" w:rsidRDefault="00157416" w:rsidP="00A717AD">
      <w:pPr>
        <w:pStyle w:val="ListParagraph"/>
        <w:numPr>
          <w:ilvl w:val="0"/>
          <w:numId w:val="20"/>
        </w:numPr>
        <w:tabs>
          <w:tab w:val="left" w:pos="567"/>
          <w:tab w:val="left" w:pos="993"/>
        </w:tabs>
        <w:spacing w:after="0" w:line="240" w:lineRule="auto"/>
        <w:ind w:left="993" w:hanging="426"/>
        <w:jc w:val="both"/>
        <w:rPr>
          <w:rFonts w:ascii="Arial" w:hAnsi="Arial" w:cs="Arial"/>
        </w:rPr>
      </w:pPr>
      <w:r w:rsidRPr="00990625">
        <w:rPr>
          <w:rFonts w:ascii="Arial" w:hAnsi="Arial" w:cs="Arial"/>
        </w:rPr>
        <w:t xml:space="preserve">Any students who have medical conditions or disabilities.  It is illegal to exclude students from trips or visits due to their medical condition, so you will need to assess how their condition can be supported.  </w:t>
      </w:r>
      <w:r w:rsidR="00CF44F1">
        <w:rPr>
          <w:rFonts w:ascii="Arial" w:hAnsi="Arial" w:cs="Arial"/>
        </w:rPr>
        <w:t xml:space="preserve">The trip leader should </w:t>
      </w:r>
      <w:r w:rsidRPr="00990625">
        <w:rPr>
          <w:rFonts w:ascii="Arial" w:hAnsi="Arial" w:cs="Arial"/>
        </w:rPr>
        <w:t xml:space="preserve">seek advice from the SEN team, Medical Welfare Officer or an appropriate member of </w:t>
      </w:r>
      <w:r w:rsidR="003359CC" w:rsidRPr="00990625">
        <w:rPr>
          <w:rFonts w:ascii="Arial" w:hAnsi="Arial" w:cs="Arial"/>
        </w:rPr>
        <w:t>S</w:t>
      </w:r>
      <w:r w:rsidR="003359CC">
        <w:rPr>
          <w:rFonts w:ascii="Arial" w:hAnsi="Arial" w:cs="Arial"/>
        </w:rPr>
        <w:t>enior Leadership</w:t>
      </w:r>
      <w:r w:rsidRPr="00990625">
        <w:rPr>
          <w:rFonts w:ascii="Arial" w:hAnsi="Arial" w:cs="Arial"/>
        </w:rPr>
        <w:t xml:space="preserve"> when considering this factor.</w:t>
      </w:r>
    </w:p>
    <w:p w14:paraId="3538DC29" w14:textId="77777777" w:rsidR="00157416" w:rsidRDefault="00157416" w:rsidP="00A717AD">
      <w:pPr>
        <w:pStyle w:val="ListParagraph"/>
        <w:numPr>
          <w:ilvl w:val="0"/>
          <w:numId w:val="20"/>
        </w:numPr>
        <w:tabs>
          <w:tab w:val="left" w:pos="567"/>
          <w:tab w:val="left" w:pos="993"/>
        </w:tabs>
        <w:spacing w:after="0" w:line="240" w:lineRule="auto"/>
        <w:ind w:left="993" w:hanging="426"/>
        <w:jc w:val="both"/>
        <w:rPr>
          <w:rFonts w:ascii="Arial" w:hAnsi="Arial" w:cs="Arial"/>
        </w:rPr>
      </w:pPr>
      <w:r w:rsidRPr="00990625">
        <w:rPr>
          <w:rFonts w:ascii="Arial" w:hAnsi="Arial" w:cs="Arial"/>
        </w:rPr>
        <w:t xml:space="preserve">Students with behavioural issues.  </w:t>
      </w:r>
      <w:r w:rsidR="00CF44F1">
        <w:rPr>
          <w:rFonts w:ascii="Arial" w:hAnsi="Arial" w:cs="Arial"/>
        </w:rPr>
        <w:t>An assessment may need to be made regarding how st</w:t>
      </w:r>
      <w:r w:rsidRPr="00990625">
        <w:rPr>
          <w:rFonts w:ascii="Arial" w:hAnsi="Arial" w:cs="Arial"/>
        </w:rPr>
        <w:t>udents with challenging behaviour can access</w:t>
      </w:r>
      <w:r w:rsidR="00CF44F1">
        <w:rPr>
          <w:rFonts w:ascii="Arial" w:hAnsi="Arial" w:cs="Arial"/>
        </w:rPr>
        <w:t xml:space="preserve"> the</w:t>
      </w:r>
      <w:r w:rsidRPr="00990625">
        <w:rPr>
          <w:rFonts w:ascii="Arial" w:hAnsi="Arial" w:cs="Arial"/>
        </w:rPr>
        <w:t xml:space="preserve"> trip, and what support</w:t>
      </w:r>
      <w:r w:rsidR="00CF44F1">
        <w:rPr>
          <w:rFonts w:ascii="Arial" w:hAnsi="Arial" w:cs="Arial"/>
        </w:rPr>
        <w:t xml:space="preserve"> may be needed </w:t>
      </w:r>
      <w:r w:rsidRPr="00990625">
        <w:rPr>
          <w:rFonts w:ascii="Arial" w:hAnsi="Arial" w:cs="Arial"/>
        </w:rPr>
        <w:t xml:space="preserve">to </w:t>
      </w:r>
      <w:r w:rsidR="00CF44F1">
        <w:rPr>
          <w:rFonts w:ascii="Arial" w:hAnsi="Arial" w:cs="Arial"/>
        </w:rPr>
        <w:t xml:space="preserve">be </w:t>
      </w:r>
      <w:r w:rsidRPr="00990625">
        <w:rPr>
          <w:rFonts w:ascii="Arial" w:hAnsi="Arial" w:cs="Arial"/>
        </w:rPr>
        <w:t>put in place to ensure they take part safely and do not compromise the safety of others.</w:t>
      </w:r>
    </w:p>
    <w:p w14:paraId="6162E0B1" w14:textId="77777777" w:rsidR="00EE6A7A" w:rsidRPr="00EE6A7A" w:rsidRDefault="00EE6A7A" w:rsidP="00EE6A7A">
      <w:pPr>
        <w:spacing w:after="0"/>
        <w:ind w:left="567"/>
        <w:jc w:val="both"/>
        <w:rPr>
          <w:rFonts w:ascii="Arial" w:hAnsi="Arial" w:cs="Arial"/>
          <w:sz w:val="22"/>
          <w:szCs w:val="22"/>
        </w:rPr>
      </w:pPr>
    </w:p>
    <w:p w14:paraId="2952D14D" w14:textId="77777777" w:rsidR="00C629C3" w:rsidRPr="001533C4" w:rsidRDefault="00C629C3" w:rsidP="00832A73">
      <w:pPr>
        <w:numPr>
          <w:ilvl w:val="1"/>
          <w:numId w:val="29"/>
        </w:numPr>
        <w:spacing w:after="0"/>
        <w:ind w:left="567" w:hanging="567"/>
        <w:jc w:val="both"/>
        <w:rPr>
          <w:rFonts w:ascii="Arial" w:hAnsi="Arial" w:cs="Arial"/>
          <w:sz w:val="22"/>
          <w:szCs w:val="22"/>
        </w:rPr>
      </w:pPr>
      <w:r w:rsidRPr="001533C4">
        <w:rPr>
          <w:rFonts w:ascii="Arial" w:hAnsi="Arial" w:cs="Arial"/>
          <w:sz w:val="22"/>
          <w:szCs w:val="22"/>
        </w:rPr>
        <w:t>Registers</w:t>
      </w:r>
    </w:p>
    <w:p w14:paraId="69343922" w14:textId="77777777" w:rsidR="00C629C3" w:rsidRDefault="00C629C3" w:rsidP="00990625">
      <w:pPr>
        <w:spacing w:after="0"/>
        <w:ind w:left="567"/>
        <w:jc w:val="both"/>
        <w:rPr>
          <w:rFonts w:ascii="Arial" w:hAnsi="Arial" w:cs="Arial"/>
          <w:sz w:val="22"/>
          <w:szCs w:val="22"/>
        </w:rPr>
      </w:pPr>
      <w:r w:rsidRPr="00990625">
        <w:rPr>
          <w:rFonts w:ascii="Arial" w:hAnsi="Arial" w:cs="Arial"/>
          <w:sz w:val="22"/>
          <w:szCs w:val="22"/>
        </w:rPr>
        <w:t xml:space="preserve">Before </w:t>
      </w:r>
      <w:r w:rsidR="009D0046">
        <w:rPr>
          <w:rFonts w:ascii="Arial" w:hAnsi="Arial" w:cs="Arial"/>
          <w:sz w:val="22"/>
          <w:szCs w:val="22"/>
        </w:rPr>
        <w:t xml:space="preserve">leaving </w:t>
      </w:r>
      <w:r w:rsidRPr="00990625">
        <w:rPr>
          <w:rFonts w:ascii="Arial" w:hAnsi="Arial" w:cs="Arial"/>
          <w:sz w:val="22"/>
          <w:szCs w:val="22"/>
        </w:rPr>
        <w:t>the academy</w:t>
      </w:r>
      <w:r w:rsidR="00BD0D15">
        <w:rPr>
          <w:rFonts w:ascii="Arial" w:hAnsi="Arial" w:cs="Arial"/>
          <w:sz w:val="22"/>
          <w:szCs w:val="22"/>
        </w:rPr>
        <w:t>,</w:t>
      </w:r>
      <w:r w:rsidRPr="00990625">
        <w:rPr>
          <w:rFonts w:ascii="Arial" w:hAnsi="Arial" w:cs="Arial"/>
          <w:sz w:val="22"/>
          <w:szCs w:val="22"/>
        </w:rPr>
        <w:t xml:space="preserve"> it is a requirement to complete an accurate register.  The academy’s usual </w:t>
      </w:r>
      <w:r w:rsidR="00A112EA">
        <w:rPr>
          <w:rFonts w:ascii="Arial" w:hAnsi="Arial" w:cs="Arial"/>
          <w:sz w:val="22"/>
          <w:szCs w:val="22"/>
        </w:rPr>
        <w:t>‘</w:t>
      </w:r>
      <w:r w:rsidRPr="00990625">
        <w:rPr>
          <w:rFonts w:ascii="Arial" w:hAnsi="Arial" w:cs="Arial"/>
          <w:sz w:val="22"/>
          <w:szCs w:val="22"/>
        </w:rPr>
        <w:t>register expectations</w:t>
      </w:r>
      <w:r w:rsidR="00A112EA">
        <w:rPr>
          <w:rFonts w:ascii="Arial" w:hAnsi="Arial" w:cs="Arial"/>
          <w:sz w:val="22"/>
          <w:szCs w:val="22"/>
        </w:rPr>
        <w:t>’</w:t>
      </w:r>
      <w:r w:rsidRPr="00990625">
        <w:rPr>
          <w:rFonts w:ascii="Arial" w:hAnsi="Arial" w:cs="Arial"/>
          <w:sz w:val="22"/>
          <w:szCs w:val="22"/>
        </w:rPr>
        <w:t xml:space="preserve"> apply during a trip and inaccuracies could present a safeguarding risk or sending an incorrect text message, causing unnecessary worry to a parent.  </w:t>
      </w:r>
    </w:p>
    <w:p w14:paraId="1380B61B" w14:textId="77777777" w:rsidR="006C6A74" w:rsidRDefault="006C6A74" w:rsidP="00990625">
      <w:pPr>
        <w:spacing w:after="0"/>
        <w:ind w:left="567"/>
        <w:jc w:val="both"/>
        <w:rPr>
          <w:rFonts w:ascii="Arial" w:hAnsi="Arial" w:cs="Arial"/>
          <w:sz w:val="22"/>
          <w:szCs w:val="22"/>
        </w:rPr>
      </w:pPr>
    </w:p>
    <w:p w14:paraId="4BD6DABD" w14:textId="77777777" w:rsidR="006C6A74" w:rsidRPr="00990625" w:rsidRDefault="006C6A74" w:rsidP="00832A73">
      <w:pPr>
        <w:numPr>
          <w:ilvl w:val="0"/>
          <w:numId w:val="29"/>
        </w:numPr>
        <w:spacing w:after="0"/>
        <w:ind w:left="567" w:hanging="567"/>
        <w:jc w:val="both"/>
        <w:rPr>
          <w:rFonts w:ascii="Arial" w:hAnsi="Arial" w:cs="Arial"/>
          <w:b/>
          <w:sz w:val="22"/>
          <w:szCs w:val="22"/>
        </w:rPr>
      </w:pPr>
      <w:r>
        <w:rPr>
          <w:rFonts w:ascii="Arial" w:hAnsi="Arial" w:cs="Arial"/>
          <w:b/>
          <w:sz w:val="22"/>
          <w:szCs w:val="22"/>
        </w:rPr>
        <w:t xml:space="preserve">The role of trip leader </w:t>
      </w:r>
    </w:p>
    <w:p w14:paraId="0C924F98" w14:textId="77777777" w:rsidR="006C6A74" w:rsidRPr="00990625" w:rsidRDefault="006C6A74" w:rsidP="006C6A74">
      <w:pPr>
        <w:spacing w:after="0"/>
        <w:ind w:left="567"/>
        <w:jc w:val="both"/>
        <w:rPr>
          <w:rFonts w:ascii="Arial" w:hAnsi="Arial" w:cs="Arial"/>
          <w:b/>
          <w:sz w:val="22"/>
          <w:szCs w:val="22"/>
        </w:rPr>
      </w:pPr>
    </w:p>
    <w:p w14:paraId="1BF99B37" w14:textId="59020F81" w:rsidR="00447701" w:rsidRPr="00447701" w:rsidRDefault="003C7082" w:rsidP="00447701">
      <w:pPr>
        <w:numPr>
          <w:ilvl w:val="1"/>
          <w:numId w:val="29"/>
        </w:numPr>
        <w:spacing w:after="0"/>
        <w:ind w:left="567" w:hanging="567"/>
        <w:jc w:val="both"/>
        <w:rPr>
          <w:rFonts w:ascii="Arial" w:hAnsi="Arial" w:cs="Arial"/>
          <w:sz w:val="22"/>
          <w:szCs w:val="22"/>
        </w:rPr>
      </w:pPr>
      <w:r w:rsidRPr="00EE6A7A">
        <w:rPr>
          <w:rFonts w:ascii="Arial" w:hAnsi="Arial" w:cs="Arial"/>
          <w:sz w:val="22"/>
          <w:szCs w:val="22"/>
        </w:rPr>
        <w:t>When planning a trip it is important to remember that the academy has minimum expectations of the trip leader:</w:t>
      </w:r>
    </w:p>
    <w:p w14:paraId="0D48EF23" w14:textId="626C1371" w:rsidR="003C7082" w:rsidRPr="00C629C3" w:rsidRDefault="00AC040D" w:rsidP="00A717AD">
      <w:pPr>
        <w:pStyle w:val="ListParagraph"/>
        <w:numPr>
          <w:ilvl w:val="0"/>
          <w:numId w:val="17"/>
        </w:numPr>
        <w:tabs>
          <w:tab w:val="left" w:pos="993"/>
        </w:tabs>
        <w:spacing w:after="0" w:line="240" w:lineRule="auto"/>
        <w:ind w:left="993" w:hanging="426"/>
        <w:contextualSpacing w:val="0"/>
        <w:jc w:val="both"/>
        <w:rPr>
          <w:rFonts w:ascii="Arial" w:hAnsi="Arial" w:cs="Arial"/>
        </w:rPr>
      </w:pPr>
      <w:r>
        <w:rPr>
          <w:rFonts w:ascii="Arial" w:hAnsi="Arial" w:cs="Arial"/>
        </w:rPr>
        <w:t>P</w:t>
      </w:r>
      <w:r w:rsidR="003C7082" w:rsidRPr="00C629C3">
        <w:rPr>
          <w:rFonts w:ascii="Arial" w:hAnsi="Arial" w:cs="Arial"/>
        </w:rPr>
        <w:t xml:space="preserve">rovide high quality learning </w:t>
      </w:r>
      <w:r w:rsidR="00EE524A" w:rsidRPr="00C629C3">
        <w:rPr>
          <w:rFonts w:ascii="Arial" w:hAnsi="Arial" w:cs="Arial"/>
        </w:rPr>
        <w:t xml:space="preserve">and enrichment </w:t>
      </w:r>
      <w:r w:rsidR="003C7082" w:rsidRPr="00C629C3">
        <w:rPr>
          <w:rFonts w:ascii="Arial" w:hAnsi="Arial" w:cs="Arial"/>
        </w:rPr>
        <w:t>experiences for students (whether l</w:t>
      </w:r>
      <w:r w:rsidR="001533C4">
        <w:rPr>
          <w:rFonts w:ascii="Arial" w:hAnsi="Arial" w:cs="Arial"/>
        </w:rPr>
        <w:t>inked to the curriculum or not)</w:t>
      </w:r>
    </w:p>
    <w:p w14:paraId="420ABBC0" w14:textId="20BA76AC" w:rsidR="003C7082" w:rsidRPr="00C629C3" w:rsidRDefault="00AC040D" w:rsidP="00A717AD">
      <w:pPr>
        <w:pStyle w:val="ListParagraph"/>
        <w:numPr>
          <w:ilvl w:val="0"/>
          <w:numId w:val="17"/>
        </w:numPr>
        <w:tabs>
          <w:tab w:val="left" w:pos="993"/>
        </w:tabs>
        <w:spacing w:after="0" w:line="240" w:lineRule="auto"/>
        <w:ind w:left="993" w:hanging="426"/>
        <w:jc w:val="both"/>
        <w:rPr>
          <w:rFonts w:ascii="Arial" w:hAnsi="Arial" w:cs="Arial"/>
        </w:rPr>
      </w:pPr>
      <w:r>
        <w:rPr>
          <w:rFonts w:ascii="Arial" w:hAnsi="Arial" w:cs="Arial"/>
        </w:rPr>
        <w:t>P</w:t>
      </w:r>
      <w:r w:rsidR="003C7082" w:rsidRPr="00C629C3">
        <w:rPr>
          <w:rFonts w:ascii="Arial" w:hAnsi="Arial" w:cs="Arial"/>
        </w:rPr>
        <w:t>lan, risk assess and estimate the costs of any trip</w:t>
      </w:r>
    </w:p>
    <w:p w14:paraId="30D18AC5" w14:textId="15BCF1FD" w:rsidR="00EE524A" w:rsidRPr="00CB45D6" w:rsidRDefault="00AC040D" w:rsidP="00A717AD">
      <w:pPr>
        <w:pStyle w:val="ListParagraph"/>
        <w:numPr>
          <w:ilvl w:val="0"/>
          <w:numId w:val="17"/>
        </w:numPr>
        <w:tabs>
          <w:tab w:val="left" w:pos="993"/>
        </w:tabs>
        <w:spacing w:after="0" w:line="240" w:lineRule="auto"/>
        <w:ind w:left="993" w:hanging="426"/>
        <w:contextualSpacing w:val="0"/>
        <w:jc w:val="both"/>
        <w:rPr>
          <w:rFonts w:ascii="Arial" w:hAnsi="Arial" w:cs="Arial"/>
        </w:rPr>
      </w:pPr>
      <w:r>
        <w:rPr>
          <w:rFonts w:ascii="Arial" w:hAnsi="Arial" w:cs="Arial"/>
        </w:rPr>
        <w:lastRenderedPageBreak/>
        <w:t>M</w:t>
      </w:r>
      <w:r w:rsidR="003C7082" w:rsidRPr="00C629C3">
        <w:rPr>
          <w:rFonts w:ascii="Arial" w:hAnsi="Arial" w:cs="Arial"/>
        </w:rPr>
        <w:t>eet our legal responsibilities towards the safety, safeguarding and welfare of students, ensuring that risk assessments are completed and any identified risks are reduced</w:t>
      </w:r>
      <w:r w:rsidR="003C7082" w:rsidRPr="00CB45D6">
        <w:rPr>
          <w:rFonts w:ascii="Arial" w:hAnsi="Arial" w:cs="Arial"/>
        </w:rPr>
        <w:t xml:space="preserve"> wherever possible</w:t>
      </w:r>
    </w:p>
    <w:p w14:paraId="71C56F1F" w14:textId="0C9C2AB0" w:rsidR="003C7082" w:rsidRPr="00CB45D6" w:rsidRDefault="00EE524A" w:rsidP="00A717AD">
      <w:pPr>
        <w:pStyle w:val="ListParagraph"/>
        <w:numPr>
          <w:ilvl w:val="0"/>
          <w:numId w:val="17"/>
        </w:numPr>
        <w:tabs>
          <w:tab w:val="left" w:pos="993"/>
        </w:tabs>
        <w:spacing w:after="0" w:line="240" w:lineRule="auto"/>
        <w:ind w:left="993" w:hanging="426"/>
        <w:contextualSpacing w:val="0"/>
        <w:jc w:val="both"/>
        <w:rPr>
          <w:rFonts w:ascii="Arial" w:hAnsi="Arial" w:cs="Arial"/>
        </w:rPr>
      </w:pPr>
      <w:r w:rsidRPr="00CB45D6">
        <w:rPr>
          <w:rFonts w:ascii="Arial" w:hAnsi="Arial" w:cs="Arial"/>
        </w:rPr>
        <w:t>P</w:t>
      </w:r>
      <w:r w:rsidR="003C7082" w:rsidRPr="00CB45D6">
        <w:rPr>
          <w:rFonts w:ascii="Arial" w:hAnsi="Arial" w:cs="Arial"/>
        </w:rPr>
        <w:t>rovi</w:t>
      </w:r>
      <w:r w:rsidRPr="00CB45D6">
        <w:rPr>
          <w:rFonts w:ascii="Arial" w:hAnsi="Arial" w:cs="Arial"/>
        </w:rPr>
        <w:t>de</w:t>
      </w:r>
      <w:r w:rsidR="003C7082" w:rsidRPr="00CB45D6">
        <w:rPr>
          <w:rFonts w:ascii="Arial" w:hAnsi="Arial" w:cs="Arial"/>
        </w:rPr>
        <w:t xml:space="preserve"> 100% accurate registers during the trip  </w:t>
      </w:r>
    </w:p>
    <w:p w14:paraId="3E44E402" w14:textId="5E1E691E" w:rsidR="003C7082" w:rsidRPr="00CB45D6" w:rsidRDefault="003C7082" w:rsidP="00A717AD">
      <w:pPr>
        <w:pStyle w:val="ListParagraph"/>
        <w:numPr>
          <w:ilvl w:val="0"/>
          <w:numId w:val="17"/>
        </w:numPr>
        <w:tabs>
          <w:tab w:val="left" w:pos="993"/>
        </w:tabs>
        <w:spacing w:after="0" w:line="240" w:lineRule="auto"/>
        <w:ind w:left="993" w:hanging="426"/>
        <w:jc w:val="both"/>
        <w:rPr>
          <w:rFonts w:ascii="Arial" w:hAnsi="Arial" w:cs="Arial"/>
        </w:rPr>
      </w:pPr>
      <w:r w:rsidRPr="00CB45D6">
        <w:rPr>
          <w:rFonts w:ascii="Arial" w:hAnsi="Arial" w:cs="Arial"/>
        </w:rPr>
        <w:t xml:space="preserve">Answer questions from parents, students or senior leaders </w:t>
      </w:r>
    </w:p>
    <w:p w14:paraId="73EC025B" w14:textId="3721A858" w:rsidR="003C7082" w:rsidRPr="00CB45D6" w:rsidRDefault="003C7082" w:rsidP="00A717AD">
      <w:pPr>
        <w:pStyle w:val="ListParagraph"/>
        <w:numPr>
          <w:ilvl w:val="0"/>
          <w:numId w:val="17"/>
        </w:numPr>
        <w:tabs>
          <w:tab w:val="left" w:pos="993"/>
        </w:tabs>
        <w:spacing w:after="0" w:line="240" w:lineRule="auto"/>
        <w:ind w:left="993" w:hanging="426"/>
        <w:jc w:val="both"/>
        <w:rPr>
          <w:rFonts w:ascii="Arial" w:hAnsi="Arial" w:cs="Arial"/>
        </w:rPr>
      </w:pPr>
      <w:r w:rsidRPr="00CB45D6">
        <w:rPr>
          <w:rFonts w:ascii="Arial" w:hAnsi="Arial" w:cs="Arial"/>
        </w:rPr>
        <w:t xml:space="preserve">Act as the link between </w:t>
      </w:r>
      <w:r w:rsidR="00AC040D">
        <w:rPr>
          <w:rFonts w:ascii="Arial" w:hAnsi="Arial" w:cs="Arial"/>
        </w:rPr>
        <w:t>a</w:t>
      </w:r>
      <w:r w:rsidRPr="00CB45D6">
        <w:rPr>
          <w:rFonts w:ascii="Arial" w:hAnsi="Arial" w:cs="Arial"/>
        </w:rPr>
        <w:t>dmin/</w:t>
      </w:r>
      <w:r w:rsidR="00AC040D">
        <w:rPr>
          <w:rFonts w:ascii="Arial" w:hAnsi="Arial" w:cs="Arial"/>
        </w:rPr>
        <w:t>f</w:t>
      </w:r>
      <w:r w:rsidRPr="00CB45D6">
        <w:rPr>
          <w:rFonts w:ascii="Arial" w:hAnsi="Arial" w:cs="Arial"/>
        </w:rPr>
        <w:t xml:space="preserve">inance and students e.g. distributing letters, confirming </w:t>
      </w:r>
      <w:r w:rsidR="001533C4">
        <w:rPr>
          <w:rFonts w:ascii="Arial" w:hAnsi="Arial" w:cs="Arial"/>
        </w:rPr>
        <w:t>student interest and attendance</w:t>
      </w:r>
    </w:p>
    <w:p w14:paraId="402350E6" w14:textId="4CF2F248" w:rsidR="003C7082" w:rsidRPr="00CB45D6" w:rsidRDefault="00AC040D" w:rsidP="00A717AD">
      <w:pPr>
        <w:pStyle w:val="ListParagraph"/>
        <w:numPr>
          <w:ilvl w:val="0"/>
          <w:numId w:val="17"/>
        </w:numPr>
        <w:tabs>
          <w:tab w:val="left" w:pos="993"/>
        </w:tabs>
        <w:spacing w:after="0" w:line="240" w:lineRule="auto"/>
        <w:ind w:left="993" w:hanging="426"/>
        <w:contextualSpacing w:val="0"/>
        <w:jc w:val="both"/>
        <w:rPr>
          <w:rFonts w:ascii="Arial" w:hAnsi="Arial" w:cs="Arial"/>
        </w:rPr>
      </w:pPr>
      <w:r>
        <w:rPr>
          <w:rFonts w:ascii="Arial" w:hAnsi="Arial" w:cs="Arial"/>
        </w:rPr>
        <w:t>E</w:t>
      </w:r>
      <w:r w:rsidR="003C7082" w:rsidRPr="00CB45D6">
        <w:rPr>
          <w:rFonts w:ascii="Arial" w:hAnsi="Arial" w:cs="Arial"/>
        </w:rPr>
        <w:t>nsure that parents are notified of trips in a professional and timely manner, particularly where payment is required</w:t>
      </w:r>
    </w:p>
    <w:p w14:paraId="25E35A81" w14:textId="77777777" w:rsidR="003C7082" w:rsidRPr="00CB45D6" w:rsidRDefault="00AC040D" w:rsidP="00A717AD">
      <w:pPr>
        <w:pStyle w:val="ListParagraph"/>
        <w:numPr>
          <w:ilvl w:val="0"/>
          <w:numId w:val="17"/>
        </w:numPr>
        <w:tabs>
          <w:tab w:val="left" w:pos="993"/>
        </w:tabs>
        <w:spacing w:after="0" w:line="240" w:lineRule="auto"/>
        <w:ind w:left="993" w:hanging="426"/>
        <w:contextualSpacing w:val="0"/>
        <w:jc w:val="both"/>
        <w:rPr>
          <w:rFonts w:ascii="Arial" w:hAnsi="Arial" w:cs="Arial"/>
        </w:rPr>
      </w:pPr>
      <w:r>
        <w:rPr>
          <w:rFonts w:ascii="Arial" w:hAnsi="Arial" w:cs="Arial"/>
        </w:rPr>
        <w:t>E</w:t>
      </w:r>
      <w:r w:rsidR="003C7082" w:rsidRPr="00CB45D6">
        <w:rPr>
          <w:rFonts w:ascii="Arial" w:hAnsi="Arial" w:cs="Arial"/>
        </w:rPr>
        <w:t>nsure that trips present value for money, including planning the staffing for the trip.</w:t>
      </w:r>
    </w:p>
    <w:p w14:paraId="1E13BD43" w14:textId="3AE38BE1" w:rsidR="003C7082" w:rsidRPr="00CB45D6" w:rsidRDefault="003C7082" w:rsidP="00A717AD">
      <w:pPr>
        <w:pStyle w:val="ListParagraph"/>
        <w:numPr>
          <w:ilvl w:val="0"/>
          <w:numId w:val="18"/>
        </w:numPr>
        <w:tabs>
          <w:tab w:val="left" w:pos="993"/>
        </w:tabs>
        <w:spacing w:after="0" w:line="240" w:lineRule="auto"/>
        <w:ind w:left="993" w:hanging="426"/>
        <w:jc w:val="both"/>
        <w:rPr>
          <w:rFonts w:ascii="Arial" w:hAnsi="Arial" w:cs="Arial"/>
        </w:rPr>
      </w:pPr>
      <w:r w:rsidRPr="00CB45D6">
        <w:rPr>
          <w:rFonts w:ascii="Arial" w:hAnsi="Arial" w:cs="Arial"/>
        </w:rPr>
        <w:t>Gather risk assessment i</w:t>
      </w:r>
      <w:r w:rsidR="001533C4">
        <w:rPr>
          <w:rFonts w:ascii="Arial" w:hAnsi="Arial" w:cs="Arial"/>
        </w:rPr>
        <w:t>nformation and enter on Evolve</w:t>
      </w:r>
      <w:r w:rsidRPr="00CB45D6">
        <w:rPr>
          <w:rFonts w:ascii="Arial" w:hAnsi="Arial" w:cs="Arial"/>
        </w:rPr>
        <w:t xml:space="preserve"> </w:t>
      </w:r>
    </w:p>
    <w:p w14:paraId="7650883B" w14:textId="06EBB7DF" w:rsidR="003C7082" w:rsidRPr="00447701" w:rsidRDefault="003C7082" w:rsidP="00A717AD">
      <w:pPr>
        <w:pStyle w:val="ListParagraph"/>
        <w:numPr>
          <w:ilvl w:val="0"/>
          <w:numId w:val="18"/>
        </w:numPr>
        <w:tabs>
          <w:tab w:val="left" w:pos="993"/>
        </w:tabs>
        <w:spacing w:after="0" w:line="240" w:lineRule="auto"/>
        <w:ind w:left="993" w:hanging="426"/>
        <w:jc w:val="both"/>
        <w:rPr>
          <w:rFonts w:ascii="Arial" w:hAnsi="Arial" w:cs="Arial"/>
          <w:color w:val="FF0000"/>
        </w:rPr>
      </w:pPr>
      <w:r w:rsidRPr="00CB45D6">
        <w:rPr>
          <w:rFonts w:ascii="Arial" w:hAnsi="Arial" w:cs="Arial"/>
        </w:rPr>
        <w:t>Discuss students with SEN or medical needs with the SEN team and Medical Welfare Officer.</w:t>
      </w:r>
      <w:r w:rsidR="006C7DFE">
        <w:rPr>
          <w:rFonts w:ascii="Arial" w:hAnsi="Arial" w:cs="Arial"/>
        </w:rPr>
        <w:t xml:space="preserve">  (See Section </w:t>
      </w:r>
      <w:r w:rsidR="006C6A74">
        <w:rPr>
          <w:rFonts w:ascii="Arial" w:hAnsi="Arial" w:cs="Arial"/>
        </w:rPr>
        <w:t>9</w:t>
      </w:r>
      <w:r w:rsidR="006C7DFE">
        <w:rPr>
          <w:rFonts w:ascii="Arial" w:hAnsi="Arial" w:cs="Arial"/>
        </w:rPr>
        <w:t>)</w:t>
      </w:r>
      <w:r w:rsidR="00447701">
        <w:rPr>
          <w:rFonts w:ascii="Arial" w:hAnsi="Arial" w:cs="Arial"/>
        </w:rPr>
        <w:t xml:space="preserve">. </w:t>
      </w:r>
      <w:r w:rsidR="00447701" w:rsidRPr="00447701">
        <w:rPr>
          <w:rFonts w:ascii="Arial" w:hAnsi="Arial" w:cs="Arial"/>
          <w:color w:val="FF0000"/>
        </w:rPr>
        <w:t>Discuss student list with the behaviour Manager to check for safeguarding behaviour concerns.</w:t>
      </w:r>
    </w:p>
    <w:p w14:paraId="0A8737EC" w14:textId="19D78F69" w:rsidR="00B65097" w:rsidRDefault="00157416" w:rsidP="00A717AD">
      <w:pPr>
        <w:pStyle w:val="ListParagraph"/>
        <w:numPr>
          <w:ilvl w:val="0"/>
          <w:numId w:val="18"/>
        </w:numPr>
        <w:tabs>
          <w:tab w:val="left" w:pos="993"/>
        </w:tabs>
        <w:spacing w:after="0" w:line="240" w:lineRule="auto"/>
        <w:ind w:left="993" w:hanging="426"/>
        <w:jc w:val="both"/>
        <w:rPr>
          <w:rFonts w:ascii="Arial" w:hAnsi="Arial" w:cs="Arial"/>
        </w:rPr>
      </w:pPr>
      <w:r>
        <w:rPr>
          <w:rFonts w:ascii="Arial" w:hAnsi="Arial" w:cs="Arial"/>
        </w:rPr>
        <w:t>Ensure the trip arrangements are in place before leaving e.g. you have all tickets/</w:t>
      </w:r>
      <w:r w:rsidR="00AC040D">
        <w:rPr>
          <w:rFonts w:ascii="Arial" w:hAnsi="Arial" w:cs="Arial"/>
        </w:rPr>
        <w:t xml:space="preserve"> </w:t>
      </w:r>
      <w:r>
        <w:rPr>
          <w:rFonts w:ascii="Arial" w:hAnsi="Arial" w:cs="Arial"/>
        </w:rPr>
        <w:t>confirmation n</w:t>
      </w:r>
      <w:r w:rsidR="00B65097">
        <w:rPr>
          <w:rFonts w:ascii="Arial" w:hAnsi="Arial" w:cs="Arial"/>
        </w:rPr>
        <w:t xml:space="preserve">umbers, directions to the venue </w:t>
      </w:r>
      <w:r w:rsidR="001533C4">
        <w:rPr>
          <w:rFonts w:ascii="Arial" w:hAnsi="Arial" w:cs="Arial"/>
        </w:rPr>
        <w:t>etc</w:t>
      </w:r>
    </w:p>
    <w:p w14:paraId="00790F36" w14:textId="4C2FC628" w:rsidR="001C1370" w:rsidRDefault="001C1370" w:rsidP="00A717AD">
      <w:pPr>
        <w:pStyle w:val="ListParagraph"/>
        <w:numPr>
          <w:ilvl w:val="0"/>
          <w:numId w:val="18"/>
        </w:numPr>
        <w:tabs>
          <w:tab w:val="left" w:pos="993"/>
        </w:tabs>
        <w:spacing w:after="0" w:line="240" w:lineRule="auto"/>
        <w:ind w:left="993" w:hanging="426"/>
        <w:jc w:val="both"/>
        <w:rPr>
          <w:rFonts w:ascii="Arial" w:hAnsi="Arial" w:cs="Arial"/>
        </w:rPr>
      </w:pPr>
      <w:r>
        <w:rPr>
          <w:rFonts w:ascii="Arial" w:hAnsi="Arial" w:cs="Arial"/>
        </w:rPr>
        <w:t xml:space="preserve">Make clear behaviour expectations </w:t>
      </w:r>
      <w:r w:rsidR="001533C4">
        <w:rPr>
          <w:rFonts w:ascii="Arial" w:hAnsi="Arial" w:cs="Arial"/>
        </w:rPr>
        <w:t>before leaving the academy</w:t>
      </w:r>
    </w:p>
    <w:p w14:paraId="3F49401E" w14:textId="77777777" w:rsidR="001C1370" w:rsidRPr="00B65097" w:rsidRDefault="001C1370" w:rsidP="00A717AD">
      <w:pPr>
        <w:pStyle w:val="ListParagraph"/>
        <w:numPr>
          <w:ilvl w:val="0"/>
          <w:numId w:val="18"/>
        </w:numPr>
        <w:tabs>
          <w:tab w:val="left" w:pos="993"/>
        </w:tabs>
        <w:spacing w:after="0" w:line="240" w:lineRule="auto"/>
        <w:ind w:left="993" w:hanging="426"/>
        <w:jc w:val="both"/>
        <w:rPr>
          <w:rFonts w:ascii="Arial" w:hAnsi="Arial" w:cs="Arial"/>
        </w:rPr>
      </w:pPr>
      <w:r>
        <w:rPr>
          <w:rFonts w:ascii="Arial" w:hAnsi="Arial" w:cs="Arial"/>
        </w:rPr>
        <w:t>Collect a first aid kit before the trip leaves</w:t>
      </w:r>
    </w:p>
    <w:p w14:paraId="782D8CE6" w14:textId="0BD5C53F" w:rsidR="003C7082" w:rsidRPr="00CB45D6" w:rsidRDefault="003C7082" w:rsidP="00A717AD">
      <w:pPr>
        <w:pStyle w:val="ListParagraph"/>
        <w:numPr>
          <w:ilvl w:val="0"/>
          <w:numId w:val="18"/>
        </w:numPr>
        <w:tabs>
          <w:tab w:val="left" w:pos="993"/>
        </w:tabs>
        <w:spacing w:after="0" w:line="240" w:lineRule="auto"/>
        <w:ind w:left="993" w:hanging="426"/>
        <w:jc w:val="both"/>
        <w:rPr>
          <w:rFonts w:ascii="Arial" w:hAnsi="Arial" w:cs="Arial"/>
        </w:rPr>
      </w:pPr>
      <w:r w:rsidRPr="00CB45D6">
        <w:rPr>
          <w:rFonts w:ascii="Arial" w:hAnsi="Arial" w:cs="Arial"/>
        </w:rPr>
        <w:t>In an emergency situation, take responsibility for contacting parents, SLG lin</w:t>
      </w:r>
      <w:r w:rsidR="00D11106">
        <w:rPr>
          <w:rFonts w:ascii="Arial" w:hAnsi="Arial" w:cs="Arial"/>
        </w:rPr>
        <w:t>k and other staff as appropriate</w:t>
      </w:r>
    </w:p>
    <w:p w14:paraId="06833C3C" w14:textId="765DA211" w:rsidR="003C7082" w:rsidRDefault="003C7082" w:rsidP="00A717AD">
      <w:pPr>
        <w:pStyle w:val="ListParagraph"/>
        <w:numPr>
          <w:ilvl w:val="0"/>
          <w:numId w:val="18"/>
        </w:numPr>
        <w:tabs>
          <w:tab w:val="left" w:pos="993"/>
        </w:tabs>
        <w:spacing w:after="0" w:line="240" w:lineRule="auto"/>
        <w:ind w:left="993" w:hanging="426"/>
        <w:jc w:val="both"/>
        <w:rPr>
          <w:rFonts w:ascii="Arial" w:hAnsi="Arial" w:cs="Arial"/>
        </w:rPr>
      </w:pPr>
      <w:r w:rsidRPr="00CB45D6">
        <w:rPr>
          <w:rFonts w:ascii="Arial" w:hAnsi="Arial" w:cs="Arial"/>
        </w:rPr>
        <w:t>Remain with any students who need first aid (or are taken to hospital) in</w:t>
      </w:r>
      <w:r w:rsidR="00D11106">
        <w:rPr>
          <w:rFonts w:ascii="Arial" w:hAnsi="Arial" w:cs="Arial"/>
        </w:rPr>
        <w:t xml:space="preserve"> the role of ‘loco-parentis’</w:t>
      </w:r>
    </w:p>
    <w:p w14:paraId="73AA73D4" w14:textId="77777777" w:rsidR="003C7082" w:rsidRDefault="003C7082" w:rsidP="001D5224">
      <w:pPr>
        <w:pStyle w:val="ListParagraph"/>
        <w:numPr>
          <w:ilvl w:val="0"/>
          <w:numId w:val="18"/>
        </w:numPr>
        <w:tabs>
          <w:tab w:val="left" w:pos="993"/>
        </w:tabs>
        <w:spacing w:after="0" w:line="240" w:lineRule="auto"/>
        <w:ind w:left="993" w:hanging="426"/>
        <w:jc w:val="both"/>
        <w:rPr>
          <w:rFonts w:ascii="Arial" w:hAnsi="Arial" w:cs="Arial"/>
        </w:rPr>
      </w:pPr>
      <w:r w:rsidRPr="00CB45D6">
        <w:rPr>
          <w:rFonts w:ascii="Arial" w:hAnsi="Arial" w:cs="Arial"/>
        </w:rPr>
        <w:t xml:space="preserve">Review the trip and evaluate successes and areas for improvement.  </w:t>
      </w:r>
    </w:p>
    <w:p w14:paraId="3F19A945" w14:textId="1C79A899" w:rsidR="00447701" w:rsidRPr="00447701" w:rsidRDefault="00447701" w:rsidP="001D5224">
      <w:pPr>
        <w:pStyle w:val="ListParagraph"/>
        <w:numPr>
          <w:ilvl w:val="0"/>
          <w:numId w:val="18"/>
        </w:numPr>
        <w:tabs>
          <w:tab w:val="left" w:pos="993"/>
        </w:tabs>
        <w:spacing w:after="0" w:line="240" w:lineRule="auto"/>
        <w:ind w:left="993" w:hanging="426"/>
        <w:jc w:val="both"/>
        <w:rPr>
          <w:rFonts w:ascii="Arial" w:hAnsi="Arial" w:cs="Arial"/>
          <w:color w:val="FF0000"/>
        </w:rPr>
      </w:pPr>
      <w:r w:rsidRPr="00447701">
        <w:rPr>
          <w:rFonts w:ascii="Arial" w:hAnsi="Arial" w:cs="Arial"/>
          <w:color w:val="FF0000"/>
        </w:rPr>
        <w:t>Notify teaching and attendance at least 5 school days before.</w:t>
      </w:r>
    </w:p>
    <w:p w14:paraId="6D2A8865" w14:textId="77777777" w:rsidR="003C7082" w:rsidRDefault="004A608F" w:rsidP="00832A73">
      <w:pPr>
        <w:numPr>
          <w:ilvl w:val="1"/>
          <w:numId w:val="29"/>
        </w:numPr>
        <w:spacing w:after="0"/>
        <w:ind w:left="567" w:hanging="567"/>
        <w:jc w:val="both"/>
        <w:rPr>
          <w:rFonts w:ascii="Arial" w:hAnsi="Arial" w:cs="Arial"/>
          <w:sz w:val="22"/>
          <w:szCs w:val="22"/>
        </w:rPr>
      </w:pPr>
      <w:r>
        <w:rPr>
          <w:rFonts w:ascii="Arial" w:hAnsi="Arial" w:cs="Arial"/>
          <w:sz w:val="22"/>
          <w:szCs w:val="22"/>
        </w:rPr>
        <w:t>For further support</w:t>
      </w:r>
      <w:r w:rsidR="003C7082" w:rsidRPr="00CB45D6">
        <w:rPr>
          <w:rFonts w:ascii="Arial" w:hAnsi="Arial" w:cs="Arial"/>
          <w:sz w:val="22"/>
          <w:szCs w:val="22"/>
        </w:rPr>
        <w:t xml:space="preserve"> there is help available from the </w:t>
      </w:r>
      <w:r w:rsidR="00AC040D">
        <w:rPr>
          <w:rFonts w:ascii="Arial" w:hAnsi="Arial" w:cs="Arial"/>
          <w:sz w:val="22"/>
          <w:szCs w:val="22"/>
        </w:rPr>
        <w:t>a</w:t>
      </w:r>
      <w:r w:rsidR="003C7082" w:rsidRPr="00CB45D6">
        <w:rPr>
          <w:rFonts w:ascii="Arial" w:hAnsi="Arial" w:cs="Arial"/>
          <w:sz w:val="22"/>
          <w:szCs w:val="22"/>
        </w:rPr>
        <w:t xml:space="preserve">dmin and </w:t>
      </w:r>
      <w:r w:rsidR="00AC040D">
        <w:rPr>
          <w:rFonts w:ascii="Arial" w:hAnsi="Arial" w:cs="Arial"/>
          <w:sz w:val="22"/>
          <w:szCs w:val="22"/>
        </w:rPr>
        <w:t>f</w:t>
      </w:r>
      <w:r w:rsidR="003C7082" w:rsidRPr="00CB45D6">
        <w:rPr>
          <w:rFonts w:ascii="Arial" w:hAnsi="Arial" w:cs="Arial"/>
          <w:sz w:val="22"/>
          <w:szCs w:val="22"/>
        </w:rPr>
        <w:t xml:space="preserve">inance teams as well as </w:t>
      </w:r>
      <w:r w:rsidR="009D0046">
        <w:rPr>
          <w:rFonts w:ascii="Arial" w:hAnsi="Arial" w:cs="Arial"/>
          <w:sz w:val="22"/>
          <w:szCs w:val="22"/>
        </w:rPr>
        <w:t>the EVC</w:t>
      </w:r>
      <w:r w:rsidR="003C7082" w:rsidRPr="00CB45D6">
        <w:rPr>
          <w:rFonts w:ascii="Arial" w:hAnsi="Arial" w:cs="Arial"/>
          <w:sz w:val="22"/>
          <w:szCs w:val="22"/>
        </w:rPr>
        <w:t>.</w:t>
      </w:r>
      <w:r w:rsidR="00B65097">
        <w:rPr>
          <w:rFonts w:ascii="Arial" w:hAnsi="Arial" w:cs="Arial"/>
          <w:sz w:val="22"/>
          <w:szCs w:val="22"/>
        </w:rPr>
        <w:t xml:space="preserve">  A trip pack is given to each trip leader, which should be read before departing for the trip.</w:t>
      </w:r>
    </w:p>
    <w:p w14:paraId="13BF789D" w14:textId="77777777" w:rsidR="003C7082" w:rsidRPr="00CB45D6" w:rsidRDefault="003C7082" w:rsidP="00832A73">
      <w:pPr>
        <w:numPr>
          <w:ilvl w:val="1"/>
          <w:numId w:val="29"/>
        </w:numPr>
        <w:spacing w:after="0"/>
        <w:ind w:left="567" w:hanging="567"/>
        <w:jc w:val="both"/>
        <w:rPr>
          <w:rFonts w:ascii="Arial" w:hAnsi="Arial" w:cs="Arial"/>
          <w:sz w:val="22"/>
          <w:szCs w:val="22"/>
        </w:rPr>
      </w:pPr>
      <w:r w:rsidRPr="00CB45D6">
        <w:rPr>
          <w:rFonts w:ascii="Arial" w:hAnsi="Arial" w:cs="Arial"/>
          <w:sz w:val="22"/>
          <w:szCs w:val="22"/>
        </w:rPr>
        <w:t>The trip leader may</w:t>
      </w:r>
      <w:r w:rsidR="00AC040D">
        <w:rPr>
          <w:rFonts w:ascii="Arial" w:hAnsi="Arial" w:cs="Arial"/>
          <w:sz w:val="22"/>
          <w:szCs w:val="22"/>
        </w:rPr>
        <w:t xml:space="preserve"> </w:t>
      </w:r>
      <w:r w:rsidRPr="00CB45D6">
        <w:rPr>
          <w:rFonts w:ascii="Arial" w:hAnsi="Arial" w:cs="Arial"/>
          <w:sz w:val="22"/>
          <w:szCs w:val="22"/>
        </w:rPr>
        <w:t xml:space="preserve">be a Curriculum </w:t>
      </w:r>
      <w:r w:rsidR="00AC040D">
        <w:rPr>
          <w:rFonts w:ascii="Arial" w:hAnsi="Arial" w:cs="Arial"/>
          <w:sz w:val="22"/>
          <w:szCs w:val="22"/>
        </w:rPr>
        <w:t>Leader</w:t>
      </w:r>
      <w:r w:rsidR="003359CC">
        <w:rPr>
          <w:rFonts w:ascii="Arial" w:hAnsi="Arial" w:cs="Arial"/>
          <w:sz w:val="22"/>
          <w:szCs w:val="22"/>
        </w:rPr>
        <w:t>/Head of department</w:t>
      </w:r>
      <w:r w:rsidR="00AC040D">
        <w:rPr>
          <w:rFonts w:ascii="Arial" w:hAnsi="Arial" w:cs="Arial"/>
          <w:sz w:val="22"/>
          <w:szCs w:val="22"/>
        </w:rPr>
        <w:t xml:space="preserve"> or other middle leader, t</w:t>
      </w:r>
      <w:r w:rsidRPr="00CB45D6">
        <w:rPr>
          <w:rFonts w:ascii="Arial" w:hAnsi="Arial" w:cs="Arial"/>
          <w:sz w:val="22"/>
          <w:szCs w:val="22"/>
        </w:rPr>
        <w:t>eacher or learning and support staff.  For a large number of students and higher risk trips, the leader would be expected to b</w:t>
      </w:r>
      <w:r w:rsidR="00D12177">
        <w:rPr>
          <w:rFonts w:ascii="Arial" w:hAnsi="Arial" w:cs="Arial"/>
          <w:sz w:val="22"/>
          <w:szCs w:val="22"/>
        </w:rPr>
        <w:t>e a more senior member of staff</w:t>
      </w:r>
      <w:r w:rsidRPr="00CB45D6">
        <w:rPr>
          <w:rFonts w:ascii="Arial" w:hAnsi="Arial" w:cs="Arial"/>
          <w:sz w:val="22"/>
          <w:szCs w:val="22"/>
        </w:rPr>
        <w:t>.</w:t>
      </w:r>
    </w:p>
    <w:p w14:paraId="3382E47F" w14:textId="77777777" w:rsidR="003C7082" w:rsidRPr="00D12177" w:rsidRDefault="003C7082" w:rsidP="00D12177">
      <w:pPr>
        <w:spacing w:after="0"/>
        <w:jc w:val="both"/>
        <w:rPr>
          <w:rFonts w:ascii="Arial" w:hAnsi="Arial" w:cs="Arial"/>
          <w:sz w:val="22"/>
          <w:szCs w:val="22"/>
        </w:rPr>
      </w:pPr>
    </w:p>
    <w:p w14:paraId="3F849E39" w14:textId="77777777" w:rsidR="003C7082" w:rsidRPr="00D12177" w:rsidRDefault="006C7DFE" w:rsidP="00A717AD">
      <w:pPr>
        <w:numPr>
          <w:ilvl w:val="0"/>
          <w:numId w:val="27"/>
        </w:numPr>
        <w:spacing w:after="0"/>
        <w:ind w:left="567" w:hanging="567"/>
        <w:jc w:val="both"/>
        <w:rPr>
          <w:rFonts w:ascii="Arial" w:hAnsi="Arial" w:cs="Arial"/>
          <w:b/>
          <w:sz w:val="22"/>
          <w:szCs w:val="22"/>
        </w:rPr>
      </w:pPr>
      <w:r w:rsidRPr="00D12177">
        <w:rPr>
          <w:rFonts w:ascii="Arial" w:hAnsi="Arial" w:cs="Arial"/>
          <w:b/>
          <w:sz w:val="22"/>
          <w:szCs w:val="22"/>
        </w:rPr>
        <w:t>Students with medical or SEN needs</w:t>
      </w:r>
    </w:p>
    <w:p w14:paraId="5DB6D27D" w14:textId="77777777" w:rsidR="006C7DFE" w:rsidRPr="00D12177" w:rsidRDefault="006C7DFE" w:rsidP="00D12177">
      <w:pPr>
        <w:spacing w:after="0"/>
        <w:ind w:left="567"/>
        <w:jc w:val="both"/>
        <w:rPr>
          <w:rFonts w:ascii="Arial" w:hAnsi="Arial" w:cs="Arial"/>
          <w:b/>
          <w:sz w:val="22"/>
          <w:szCs w:val="22"/>
        </w:rPr>
      </w:pPr>
    </w:p>
    <w:p w14:paraId="49B5E0D3" w14:textId="77777777" w:rsidR="00D12177" w:rsidRPr="001D5224" w:rsidRDefault="000C4134" w:rsidP="00A717AD">
      <w:pPr>
        <w:numPr>
          <w:ilvl w:val="1"/>
          <w:numId w:val="27"/>
        </w:numPr>
        <w:spacing w:after="0"/>
        <w:ind w:left="567" w:hanging="567"/>
        <w:jc w:val="both"/>
        <w:rPr>
          <w:rFonts w:ascii="Arial" w:hAnsi="Arial" w:cs="Arial"/>
          <w:b/>
          <w:sz w:val="22"/>
          <w:szCs w:val="22"/>
        </w:rPr>
      </w:pPr>
      <w:r w:rsidRPr="00D12177">
        <w:rPr>
          <w:rFonts w:ascii="Arial" w:hAnsi="Arial" w:cs="Arial"/>
          <w:sz w:val="22"/>
          <w:szCs w:val="22"/>
        </w:rPr>
        <w:t>From the list of students</w:t>
      </w:r>
      <w:r w:rsidR="00D12177">
        <w:rPr>
          <w:rFonts w:ascii="Arial" w:hAnsi="Arial" w:cs="Arial"/>
          <w:sz w:val="22"/>
          <w:szCs w:val="22"/>
        </w:rPr>
        <w:t xml:space="preserve"> that have been </w:t>
      </w:r>
      <w:r w:rsidRPr="00D12177">
        <w:rPr>
          <w:rFonts w:ascii="Arial" w:hAnsi="Arial" w:cs="Arial"/>
          <w:sz w:val="22"/>
          <w:szCs w:val="22"/>
        </w:rPr>
        <w:t>invited on the trip</w:t>
      </w:r>
      <w:r w:rsidR="003F3E33">
        <w:rPr>
          <w:rFonts w:ascii="Arial" w:hAnsi="Arial" w:cs="Arial"/>
          <w:sz w:val="22"/>
          <w:szCs w:val="22"/>
        </w:rPr>
        <w:t>,</w:t>
      </w:r>
      <w:r w:rsidRPr="00D12177">
        <w:rPr>
          <w:rFonts w:ascii="Arial" w:hAnsi="Arial" w:cs="Arial"/>
          <w:sz w:val="22"/>
          <w:szCs w:val="22"/>
        </w:rPr>
        <w:t xml:space="preserve"> </w:t>
      </w:r>
      <w:r w:rsidR="00EE6A7A">
        <w:rPr>
          <w:rFonts w:ascii="Arial" w:hAnsi="Arial" w:cs="Arial"/>
          <w:sz w:val="22"/>
          <w:szCs w:val="22"/>
        </w:rPr>
        <w:t>the t</w:t>
      </w:r>
      <w:r w:rsidR="005A5E70">
        <w:rPr>
          <w:rFonts w:ascii="Arial" w:hAnsi="Arial" w:cs="Arial"/>
          <w:sz w:val="22"/>
          <w:szCs w:val="22"/>
        </w:rPr>
        <w:t xml:space="preserve">rip </w:t>
      </w:r>
      <w:r w:rsidR="00EE6A7A">
        <w:rPr>
          <w:rFonts w:ascii="Arial" w:hAnsi="Arial" w:cs="Arial"/>
          <w:sz w:val="22"/>
          <w:szCs w:val="22"/>
        </w:rPr>
        <w:t>l</w:t>
      </w:r>
      <w:r w:rsidR="00D12177">
        <w:rPr>
          <w:rFonts w:ascii="Arial" w:hAnsi="Arial" w:cs="Arial"/>
          <w:sz w:val="22"/>
          <w:szCs w:val="22"/>
        </w:rPr>
        <w:t xml:space="preserve">eader </w:t>
      </w:r>
      <w:r w:rsidRPr="00D12177">
        <w:rPr>
          <w:rFonts w:ascii="Arial" w:hAnsi="Arial" w:cs="Arial"/>
          <w:sz w:val="22"/>
          <w:szCs w:val="22"/>
        </w:rPr>
        <w:t xml:space="preserve">will be provided with a list of students who have medical needs.  </w:t>
      </w:r>
    </w:p>
    <w:p w14:paraId="617EC934" w14:textId="77777777" w:rsidR="00D12177" w:rsidRPr="006F729D" w:rsidRDefault="00D12177" w:rsidP="00A717AD">
      <w:pPr>
        <w:numPr>
          <w:ilvl w:val="1"/>
          <w:numId w:val="27"/>
        </w:numPr>
        <w:spacing w:after="0"/>
        <w:ind w:left="567" w:hanging="567"/>
        <w:jc w:val="both"/>
        <w:rPr>
          <w:rFonts w:ascii="Arial" w:hAnsi="Arial" w:cs="Arial"/>
          <w:b/>
          <w:sz w:val="22"/>
          <w:szCs w:val="22"/>
        </w:rPr>
      </w:pPr>
      <w:r>
        <w:rPr>
          <w:rFonts w:ascii="Arial" w:hAnsi="Arial" w:cs="Arial"/>
          <w:sz w:val="22"/>
          <w:szCs w:val="22"/>
        </w:rPr>
        <w:t>In good time, before the trip</w:t>
      </w:r>
      <w:r w:rsidR="00B65097">
        <w:rPr>
          <w:rFonts w:ascii="Arial" w:hAnsi="Arial" w:cs="Arial"/>
          <w:sz w:val="22"/>
          <w:szCs w:val="22"/>
        </w:rPr>
        <w:t xml:space="preserve"> leaves</w:t>
      </w:r>
      <w:r>
        <w:rPr>
          <w:rFonts w:ascii="Arial" w:hAnsi="Arial" w:cs="Arial"/>
          <w:sz w:val="22"/>
          <w:szCs w:val="22"/>
        </w:rPr>
        <w:t xml:space="preserve">, the trip leader will </w:t>
      </w:r>
      <w:r w:rsidR="000C4134" w:rsidRPr="00D12177">
        <w:rPr>
          <w:rFonts w:ascii="Arial" w:hAnsi="Arial" w:cs="Arial"/>
          <w:sz w:val="22"/>
          <w:szCs w:val="22"/>
        </w:rPr>
        <w:t>need to</w:t>
      </w:r>
      <w:r>
        <w:rPr>
          <w:rFonts w:ascii="Arial" w:hAnsi="Arial" w:cs="Arial"/>
          <w:sz w:val="22"/>
          <w:szCs w:val="22"/>
        </w:rPr>
        <w:t xml:space="preserve"> review this list </w:t>
      </w:r>
      <w:r w:rsidR="00C629C3">
        <w:rPr>
          <w:rFonts w:ascii="Arial" w:hAnsi="Arial" w:cs="Arial"/>
          <w:sz w:val="22"/>
          <w:szCs w:val="22"/>
        </w:rPr>
        <w:t xml:space="preserve">and be confident that </w:t>
      </w:r>
      <w:r w:rsidR="00B65097">
        <w:rPr>
          <w:rFonts w:ascii="Arial" w:hAnsi="Arial" w:cs="Arial"/>
          <w:sz w:val="22"/>
          <w:szCs w:val="22"/>
        </w:rPr>
        <w:t xml:space="preserve">they are aware of any specific </w:t>
      </w:r>
      <w:r w:rsidR="00C629C3" w:rsidRPr="00C629C3">
        <w:rPr>
          <w:rFonts w:ascii="Arial" w:hAnsi="Arial" w:cs="Arial"/>
          <w:sz w:val="22"/>
          <w:szCs w:val="22"/>
        </w:rPr>
        <w:t xml:space="preserve">medical </w:t>
      </w:r>
      <w:r w:rsidR="00C629C3">
        <w:rPr>
          <w:rFonts w:ascii="Arial" w:hAnsi="Arial" w:cs="Arial"/>
          <w:sz w:val="22"/>
          <w:szCs w:val="22"/>
        </w:rPr>
        <w:t xml:space="preserve">issues </w:t>
      </w:r>
      <w:r w:rsidR="00C629C3" w:rsidRPr="00C629C3">
        <w:rPr>
          <w:rFonts w:ascii="Arial" w:hAnsi="Arial" w:cs="Arial"/>
          <w:sz w:val="22"/>
          <w:szCs w:val="22"/>
        </w:rPr>
        <w:t xml:space="preserve">and a basic understanding of any care plans or special educational needs.   </w:t>
      </w:r>
    </w:p>
    <w:p w14:paraId="57F9C5D4" w14:textId="77777777" w:rsidR="00C629C3" w:rsidRPr="00C629C3" w:rsidRDefault="00B65097" w:rsidP="00A717AD">
      <w:pPr>
        <w:numPr>
          <w:ilvl w:val="1"/>
          <w:numId w:val="27"/>
        </w:numPr>
        <w:spacing w:after="0"/>
        <w:ind w:left="567" w:hanging="567"/>
        <w:jc w:val="both"/>
        <w:rPr>
          <w:rFonts w:ascii="Arial" w:hAnsi="Arial" w:cs="Arial"/>
          <w:b/>
          <w:sz w:val="22"/>
          <w:szCs w:val="22"/>
        </w:rPr>
      </w:pPr>
      <w:r>
        <w:rPr>
          <w:rFonts w:ascii="Arial" w:hAnsi="Arial" w:cs="Arial"/>
          <w:sz w:val="22"/>
          <w:szCs w:val="22"/>
        </w:rPr>
        <w:t>In rare cases, a me</w:t>
      </w:r>
      <w:r w:rsidR="00C629C3">
        <w:rPr>
          <w:rFonts w:ascii="Arial" w:hAnsi="Arial" w:cs="Arial"/>
          <w:sz w:val="22"/>
          <w:szCs w:val="22"/>
        </w:rPr>
        <w:t xml:space="preserve">mber of staff may need to look after any medicines for a student.  </w:t>
      </w:r>
    </w:p>
    <w:p w14:paraId="24272C1C" w14:textId="77777777" w:rsidR="00C629C3" w:rsidRPr="00C629C3" w:rsidRDefault="00C629C3" w:rsidP="00C629C3">
      <w:pPr>
        <w:spacing w:after="0"/>
        <w:ind w:left="567"/>
        <w:jc w:val="both"/>
        <w:rPr>
          <w:rFonts w:ascii="Arial" w:hAnsi="Arial" w:cs="Arial"/>
          <w:b/>
          <w:sz w:val="22"/>
          <w:szCs w:val="22"/>
        </w:rPr>
      </w:pPr>
    </w:p>
    <w:p w14:paraId="0DD3FCB3" w14:textId="77777777" w:rsidR="00C629C3" w:rsidRPr="00C629C3" w:rsidRDefault="00C629C3" w:rsidP="00A717AD">
      <w:pPr>
        <w:numPr>
          <w:ilvl w:val="0"/>
          <w:numId w:val="27"/>
        </w:numPr>
        <w:spacing w:after="0"/>
        <w:ind w:left="567" w:hanging="567"/>
        <w:jc w:val="both"/>
        <w:rPr>
          <w:rFonts w:ascii="Arial" w:hAnsi="Arial" w:cs="Arial"/>
          <w:b/>
          <w:sz w:val="22"/>
          <w:szCs w:val="22"/>
        </w:rPr>
      </w:pPr>
      <w:r w:rsidRPr="00C629C3">
        <w:rPr>
          <w:rFonts w:ascii="Arial" w:hAnsi="Arial" w:cs="Arial"/>
          <w:b/>
          <w:sz w:val="22"/>
          <w:szCs w:val="22"/>
        </w:rPr>
        <w:t>Parental meetings – residential trips only</w:t>
      </w:r>
    </w:p>
    <w:p w14:paraId="1892204B" w14:textId="77777777" w:rsidR="00C629C3" w:rsidRPr="00C629C3" w:rsidRDefault="00C629C3" w:rsidP="00C629C3">
      <w:pPr>
        <w:spacing w:after="0"/>
        <w:ind w:left="567"/>
        <w:jc w:val="both"/>
        <w:rPr>
          <w:rFonts w:ascii="Arial" w:hAnsi="Arial" w:cs="Arial"/>
          <w:b/>
          <w:sz w:val="22"/>
          <w:szCs w:val="22"/>
        </w:rPr>
      </w:pPr>
    </w:p>
    <w:p w14:paraId="38ED98BD" w14:textId="77777777" w:rsidR="00C629C3" w:rsidRPr="00664EC3" w:rsidRDefault="00C629C3" w:rsidP="00073DC3">
      <w:pPr>
        <w:numPr>
          <w:ilvl w:val="1"/>
          <w:numId w:val="27"/>
        </w:numPr>
        <w:spacing w:after="0"/>
        <w:ind w:left="567" w:hanging="567"/>
        <w:jc w:val="both"/>
        <w:rPr>
          <w:rFonts w:ascii="Arial" w:hAnsi="Arial" w:cs="Arial"/>
          <w:b/>
          <w:sz w:val="22"/>
          <w:szCs w:val="22"/>
        </w:rPr>
      </w:pPr>
      <w:r w:rsidRPr="005A5E70">
        <w:rPr>
          <w:rFonts w:ascii="Arial" w:hAnsi="Arial" w:cs="Arial"/>
          <w:sz w:val="22"/>
          <w:szCs w:val="22"/>
        </w:rPr>
        <w:t xml:space="preserve">For </w:t>
      </w:r>
      <w:r w:rsidR="003F3E33" w:rsidRPr="005A5E70">
        <w:rPr>
          <w:rFonts w:ascii="Arial" w:hAnsi="Arial" w:cs="Arial"/>
          <w:sz w:val="22"/>
          <w:szCs w:val="22"/>
        </w:rPr>
        <w:t xml:space="preserve">a </w:t>
      </w:r>
      <w:r w:rsidRPr="005A5E70">
        <w:rPr>
          <w:rFonts w:ascii="Arial" w:hAnsi="Arial" w:cs="Arial"/>
          <w:sz w:val="22"/>
          <w:szCs w:val="22"/>
        </w:rPr>
        <w:t>residential trip</w:t>
      </w:r>
      <w:r w:rsidR="003F3E33" w:rsidRPr="005A5E70">
        <w:rPr>
          <w:rFonts w:ascii="Arial" w:hAnsi="Arial" w:cs="Arial"/>
          <w:sz w:val="22"/>
          <w:szCs w:val="22"/>
        </w:rPr>
        <w:t>,</w:t>
      </w:r>
      <w:r w:rsidR="00EE6A7A">
        <w:rPr>
          <w:rFonts w:ascii="Arial" w:hAnsi="Arial" w:cs="Arial"/>
          <w:sz w:val="22"/>
          <w:szCs w:val="22"/>
        </w:rPr>
        <w:t xml:space="preserve"> the t</w:t>
      </w:r>
      <w:r w:rsidR="005A5E70" w:rsidRPr="005A5E70">
        <w:rPr>
          <w:rFonts w:ascii="Arial" w:hAnsi="Arial" w:cs="Arial"/>
          <w:sz w:val="22"/>
          <w:szCs w:val="22"/>
        </w:rPr>
        <w:t xml:space="preserve">rip </w:t>
      </w:r>
      <w:r w:rsidR="00EE6A7A">
        <w:rPr>
          <w:rFonts w:ascii="Arial" w:hAnsi="Arial" w:cs="Arial"/>
          <w:sz w:val="22"/>
          <w:szCs w:val="22"/>
        </w:rPr>
        <w:t>l</w:t>
      </w:r>
      <w:r w:rsidRPr="005A5E70">
        <w:rPr>
          <w:rFonts w:ascii="Arial" w:hAnsi="Arial" w:cs="Arial"/>
          <w:sz w:val="22"/>
          <w:szCs w:val="22"/>
        </w:rPr>
        <w:t xml:space="preserve">eader will need to organise an after school event to speak to parents (this can be organised through the </w:t>
      </w:r>
      <w:r w:rsidR="003359CC" w:rsidRPr="00990625">
        <w:rPr>
          <w:rFonts w:ascii="Arial" w:hAnsi="Arial" w:cs="Arial"/>
          <w:sz w:val="22"/>
          <w:szCs w:val="22"/>
        </w:rPr>
        <w:t>S</w:t>
      </w:r>
      <w:r w:rsidR="003359CC">
        <w:rPr>
          <w:rFonts w:ascii="Arial" w:hAnsi="Arial" w:cs="Arial"/>
          <w:sz w:val="22"/>
          <w:szCs w:val="22"/>
        </w:rPr>
        <w:t>enior Leader</w:t>
      </w:r>
      <w:r w:rsidRPr="005A5E70">
        <w:rPr>
          <w:rFonts w:ascii="Arial" w:hAnsi="Arial" w:cs="Arial"/>
          <w:sz w:val="22"/>
          <w:szCs w:val="22"/>
        </w:rPr>
        <w:t xml:space="preserve"> link). </w:t>
      </w:r>
      <w:r w:rsidR="003F3E33" w:rsidRPr="005A5E70">
        <w:rPr>
          <w:rFonts w:ascii="Arial" w:hAnsi="Arial" w:cs="Arial"/>
          <w:sz w:val="22"/>
          <w:szCs w:val="22"/>
        </w:rPr>
        <w:t xml:space="preserve"> </w:t>
      </w:r>
      <w:r w:rsidRPr="005A5E70">
        <w:rPr>
          <w:rFonts w:ascii="Arial" w:hAnsi="Arial" w:cs="Arial"/>
          <w:sz w:val="22"/>
          <w:szCs w:val="22"/>
        </w:rPr>
        <w:t xml:space="preserve">This provides an excellent opportunity for </w:t>
      </w:r>
      <w:r w:rsidR="009D0046" w:rsidRPr="005A5E70">
        <w:rPr>
          <w:rFonts w:ascii="Arial" w:hAnsi="Arial" w:cs="Arial"/>
          <w:sz w:val="22"/>
          <w:szCs w:val="22"/>
        </w:rPr>
        <w:t xml:space="preserve">trip leaders </w:t>
      </w:r>
      <w:r w:rsidRPr="005A5E70">
        <w:rPr>
          <w:rFonts w:ascii="Arial" w:hAnsi="Arial" w:cs="Arial"/>
          <w:sz w:val="22"/>
          <w:szCs w:val="22"/>
        </w:rPr>
        <w:t>to ensure parents have checked the contact details held on SIMS, medical information is up</w:t>
      </w:r>
      <w:r w:rsidR="003F3E33" w:rsidRPr="005A5E70">
        <w:rPr>
          <w:rFonts w:ascii="Arial" w:hAnsi="Arial" w:cs="Arial"/>
          <w:sz w:val="22"/>
          <w:szCs w:val="22"/>
        </w:rPr>
        <w:t>-</w:t>
      </w:r>
      <w:r w:rsidRPr="005A5E70">
        <w:rPr>
          <w:rFonts w:ascii="Arial" w:hAnsi="Arial" w:cs="Arial"/>
          <w:sz w:val="22"/>
          <w:szCs w:val="22"/>
        </w:rPr>
        <w:t>to</w:t>
      </w:r>
      <w:r w:rsidR="003F3E33" w:rsidRPr="005A5E70">
        <w:rPr>
          <w:rFonts w:ascii="Arial" w:hAnsi="Arial" w:cs="Arial"/>
          <w:sz w:val="22"/>
          <w:szCs w:val="22"/>
        </w:rPr>
        <w:t>-</w:t>
      </w:r>
      <w:r w:rsidRPr="005A5E70">
        <w:rPr>
          <w:rFonts w:ascii="Arial" w:hAnsi="Arial" w:cs="Arial"/>
          <w:sz w:val="22"/>
          <w:szCs w:val="22"/>
        </w:rPr>
        <w:t>date and address any parental concerns</w:t>
      </w:r>
      <w:r w:rsidRPr="005A5E70">
        <w:rPr>
          <w:rFonts w:ascii="Arial" w:hAnsi="Arial" w:cs="Arial"/>
          <w:color w:val="FF0000"/>
          <w:sz w:val="22"/>
          <w:szCs w:val="22"/>
        </w:rPr>
        <w:t>.</w:t>
      </w:r>
      <w:r w:rsidR="00C24A26" w:rsidRPr="005A5E70">
        <w:rPr>
          <w:rFonts w:ascii="Arial" w:hAnsi="Arial" w:cs="Arial"/>
          <w:color w:val="FF0000"/>
          <w:sz w:val="22"/>
          <w:szCs w:val="22"/>
        </w:rPr>
        <w:t xml:space="preserve"> </w:t>
      </w:r>
    </w:p>
    <w:p w14:paraId="0E096D0B" w14:textId="77777777" w:rsidR="00664EC3" w:rsidRPr="005A5E70" w:rsidRDefault="00664EC3" w:rsidP="00664EC3">
      <w:pPr>
        <w:spacing w:after="0"/>
        <w:ind w:left="567"/>
        <w:jc w:val="both"/>
        <w:rPr>
          <w:rFonts w:ascii="Arial" w:hAnsi="Arial" w:cs="Arial"/>
          <w:b/>
          <w:sz w:val="22"/>
          <w:szCs w:val="22"/>
        </w:rPr>
      </w:pPr>
    </w:p>
    <w:p w14:paraId="1AA9056E" w14:textId="77777777" w:rsidR="00C629C3" w:rsidRPr="00C629C3" w:rsidRDefault="00C629C3" w:rsidP="00A717AD">
      <w:pPr>
        <w:numPr>
          <w:ilvl w:val="0"/>
          <w:numId w:val="27"/>
        </w:numPr>
        <w:spacing w:after="0"/>
        <w:ind w:left="567" w:hanging="567"/>
        <w:jc w:val="both"/>
        <w:rPr>
          <w:rFonts w:ascii="Arial" w:hAnsi="Arial" w:cs="Arial"/>
          <w:b/>
          <w:sz w:val="22"/>
          <w:szCs w:val="22"/>
        </w:rPr>
      </w:pPr>
      <w:r w:rsidRPr="00C629C3">
        <w:rPr>
          <w:rFonts w:ascii="Arial" w:hAnsi="Arial" w:cs="Arial"/>
          <w:b/>
          <w:sz w:val="22"/>
          <w:szCs w:val="22"/>
        </w:rPr>
        <w:t>Emergency contact numbers and trip packs</w:t>
      </w:r>
    </w:p>
    <w:p w14:paraId="61421CE8" w14:textId="77777777" w:rsidR="00D12177" w:rsidRPr="00C629C3" w:rsidRDefault="00D12177" w:rsidP="00C629C3">
      <w:pPr>
        <w:spacing w:after="0"/>
        <w:jc w:val="both"/>
        <w:rPr>
          <w:rFonts w:ascii="Arial" w:hAnsi="Arial" w:cs="Arial"/>
          <w:b/>
          <w:sz w:val="22"/>
          <w:szCs w:val="22"/>
        </w:rPr>
      </w:pPr>
    </w:p>
    <w:p w14:paraId="405BE937" w14:textId="05B73BE1" w:rsidR="00C629C3" w:rsidRPr="00C629C3" w:rsidRDefault="00C629C3" w:rsidP="00A717AD">
      <w:pPr>
        <w:numPr>
          <w:ilvl w:val="1"/>
          <w:numId w:val="27"/>
        </w:numPr>
        <w:spacing w:after="0"/>
        <w:ind w:left="567" w:hanging="567"/>
        <w:jc w:val="both"/>
        <w:rPr>
          <w:rFonts w:ascii="Arial" w:hAnsi="Arial" w:cs="Arial"/>
          <w:b/>
          <w:sz w:val="22"/>
          <w:szCs w:val="22"/>
        </w:rPr>
      </w:pPr>
      <w:r w:rsidRPr="00C629C3">
        <w:rPr>
          <w:rFonts w:ascii="Arial" w:hAnsi="Arial" w:cs="Arial"/>
          <w:sz w:val="22"/>
          <w:szCs w:val="22"/>
        </w:rPr>
        <w:t xml:space="preserve">The </w:t>
      </w:r>
      <w:r w:rsidR="004C72B5" w:rsidRPr="004C72B5">
        <w:rPr>
          <w:rFonts w:ascii="Arial" w:hAnsi="Arial" w:cs="Arial"/>
          <w:color w:val="FF0000"/>
          <w:sz w:val="22"/>
          <w:szCs w:val="22"/>
        </w:rPr>
        <w:t>Trip Leader must have</w:t>
      </w:r>
      <w:r w:rsidRPr="004C72B5">
        <w:rPr>
          <w:rFonts w:ascii="Arial" w:hAnsi="Arial" w:cs="Arial"/>
          <w:color w:val="FF0000"/>
          <w:sz w:val="22"/>
          <w:szCs w:val="22"/>
        </w:rPr>
        <w:t xml:space="preserve"> a li</w:t>
      </w:r>
      <w:r w:rsidR="00E1000F" w:rsidRPr="004C72B5">
        <w:rPr>
          <w:rFonts w:ascii="Arial" w:hAnsi="Arial" w:cs="Arial"/>
          <w:color w:val="FF0000"/>
          <w:sz w:val="22"/>
          <w:szCs w:val="22"/>
        </w:rPr>
        <w:t xml:space="preserve">st of </w:t>
      </w:r>
      <w:r w:rsidR="00E1000F">
        <w:rPr>
          <w:rFonts w:ascii="Arial" w:hAnsi="Arial" w:cs="Arial"/>
          <w:sz w:val="22"/>
          <w:szCs w:val="22"/>
        </w:rPr>
        <w:t>emergency contact details;</w:t>
      </w:r>
      <w:r w:rsidRPr="00C629C3">
        <w:rPr>
          <w:rFonts w:ascii="Arial" w:hAnsi="Arial" w:cs="Arial"/>
          <w:sz w:val="22"/>
          <w:szCs w:val="22"/>
        </w:rPr>
        <w:t xml:space="preserve"> this will be provided to the trip leader 24 hours before the trip, along with </w:t>
      </w:r>
      <w:r w:rsidR="00EE6A7A">
        <w:rPr>
          <w:rFonts w:ascii="Arial" w:hAnsi="Arial" w:cs="Arial"/>
          <w:sz w:val="22"/>
          <w:szCs w:val="22"/>
        </w:rPr>
        <w:t xml:space="preserve">a copy of student </w:t>
      </w:r>
      <w:r w:rsidRPr="00C629C3">
        <w:rPr>
          <w:rFonts w:ascii="Arial" w:hAnsi="Arial" w:cs="Arial"/>
          <w:sz w:val="22"/>
          <w:szCs w:val="22"/>
        </w:rPr>
        <w:t>medical information, the academy mobile phone and a paper register.</w:t>
      </w:r>
    </w:p>
    <w:p w14:paraId="210EC344" w14:textId="77777777" w:rsidR="00BC463E" w:rsidRPr="00D12177" w:rsidRDefault="00BC463E" w:rsidP="00D12177">
      <w:pPr>
        <w:pStyle w:val="ColorfulList-Accent11"/>
        <w:spacing w:after="0"/>
        <w:ind w:left="567"/>
        <w:jc w:val="both"/>
        <w:rPr>
          <w:rFonts w:ascii="Arial" w:hAnsi="Arial" w:cs="Arial"/>
          <w:b/>
          <w:sz w:val="22"/>
          <w:szCs w:val="22"/>
        </w:rPr>
      </w:pPr>
    </w:p>
    <w:p w14:paraId="4E65CAD7" w14:textId="77777777" w:rsidR="00BC463E" w:rsidRPr="00B65097" w:rsidRDefault="00E1000F" w:rsidP="00A717AD">
      <w:pPr>
        <w:pStyle w:val="ColorfulList-Accent11"/>
        <w:numPr>
          <w:ilvl w:val="0"/>
          <w:numId w:val="27"/>
        </w:numPr>
        <w:spacing w:after="0"/>
        <w:ind w:left="567" w:hanging="567"/>
        <w:jc w:val="both"/>
        <w:rPr>
          <w:rFonts w:ascii="Arial" w:hAnsi="Arial" w:cs="Arial"/>
          <w:b/>
          <w:sz w:val="22"/>
          <w:szCs w:val="22"/>
        </w:rPr>
      </w:pPr>
      <w:r>
        <w:rPr>
          <w:rFonts w:ascii="Arial" w:hAnsi="Arial" w:cs="Arial"/>
          <w:b/>
          <w:sz w:val="22"/>
          <w:szCs w:val="22"/>
        </w:rPr>
        <w:t>Gaining p</w:t>
      </w:r>
      <w:r w:rsidR="00394FD9" w:rsidRPr="00B65097">
        <w:rPr>
          <w:rFonts w:ascii="Arial" w:hAnsi="Arial" w:cs="Arial"/>
          <w:b/>
          <w:sz w:val="22"/>
          <w:szCs w:val="22"/>
        </w:rPr>
        <w:t>ermission</w:t>
      </w:r>
      <w:r>
        <w:rPr>
          <w:rFonts w:ascii="Arial" w:hAnsi="Arial" w:cs="Arial"/>
          <w:b/>
          <w:sz w:val="22"/>
          <w:szCs w:val="22"/>
        </w:rPr>
        <w:t xml:space="preserve"> (parent/carer </w:t>
      </w:r>
      <w:r w:rsidR="003B46C4" w:rsidRPr="00B65097">
        <w:rPr>
          <w:rFonts w:ascii="Arial" w:hAnsi="Arial" w:cs="Arial"/>
          <w:b/>
          <w:sz w:val="22"/>
          <w:szCs w:val="22"/>
        </w:rPr>
        <w:t>consent)</w:t>
      </w:r>
    </w:p>
    <w:p w14:paraId="32236A5B" w14:textId="77777777" w:rsidR="00B8578F" w:rsidRPr="00B65097" w:rsidRDefault="00B8578F" w:rsidP="00B8578F">
      <w:pPr>
        <w:pStyle w:val="ColorfulList-Accent11"/>
        <w:spacing w:after="0"/>
        <w:ind w:left="567"/>
        <w:jc w:val="both"/>
        <w:rPr>
          <w:rFonts w:ascii="Arial" w:hAnsi="Arial" w:cs="Arial"/>
          <w:b/>
          <w:sz w:val="22"/>
          <w:szCs w:val="22"/>
        </w:rPr>
      </w:pPr>
    </w:p>
    <w:p w14:paraId="13B3ED25" w14:textId="0DDA88C9" w:rsidR="006F729D" w:rsidRPr="00B14AAC" w:rsidRDefault="004C72B5" w:rsidP="00B14AAC">
      <w:pPr>
        <w:pStyle w:val="ColorfulList-Accent11"/>
        <w:numPr>
          <w:ilvl w:val="1"/>
          <w:numId w:val="27"/>
        </w:numPr>
        <w:spacing w:after="0"/>
        <w:ind w:left="567" w:hanging="567"/>
        <w:jc w:val="both"/>
        <w:rPr>
          <w:rFonts w:ascii="Arial" w:hAnsi="Arial" w:cs="Arial"/>
          <w:b/>
          <w:sz w:val="22"/>
          <w:szCs w:val="22"/>
        </w:rPr>
      </w:pPr>
      <w:r>
        <w:rPr>
          <w:rFonts w:ascii="Arial" w:hAnsi="Arial" w:cs="Arial"/>
          <w:sz w:val="22"/>
          <w:szCs w:val="22"/>
        </w:rPr>
        <w:lastRenderedPageBreak/>
        <w:t xml:space="preserve">For </w:t>
      </w:r>
      <w:r w:rsidRPr="004C72B5">
        <w:rPr>
          <w:rFonts w:ascii="Arial" w:hAnsi="Arial" w:cs="Arial"/>
          <w:color w:val="FF0000"/>
          <w:sz w:val="22"/>
          <w:szCs w:val="22"/>
        </w:rPr>
        <w:t>most</w:t>
      </w:r>
      <w:r w:rsidR="00B8578F" w:rsidRPr="004C72B5">
        <w:rPr>
          <w:rFonts w:ascii="Arial" w:hAnsi="Arial" w:cs="Arial"/>
          <w:color w:val="FF0000"/>
          <w:sz w:val="22"/>
          <w:szCs w:val="22"/>
        </w:rPr>
        <w:t xml:space="preserve"> </w:t>
      </w:r>
      <w:r w:rsidR="00B8578F" w:rsidRPr="00B65097">
        <w:rPr>
          <w:rFonts w:ascii="Arial" w:hAnsi="Arial" w:cs="Arial"/>
          <w:sz w:val="22"/>
          <w:szCs w:val="22"/>
        </w:rPr>
        <w:t>trips a permission sl</w:t>
      </w:r>
      <w:r w:rsidR="00E1000F">
        <w:rPr>
          <w:rFonts w:ascii="Arial" w:hAnsi="Arial" w:cs="Arial"/>
          <w:sz w:val="22"/>
          <w:szCs w:val="22"/>
        </w:rPr>
        <w:t xml:space="preserve">ip will be required from a parent/carer; </w:t>
      </w:r>
      <w:r w:rsidR="00E51224" w:rsidRPr="00B65097">
        <w:rPr>
          <w:rFonts w:ascii="Arial" w:hAnsi="Arial" w:cs="Arial"/>
          <w:sz w:val="22"/>
          <w:szCs w:val="22"/>
        </w:rPr>
        <w:t>where payment is required then payment received from</w:t>
      </w:r>
      <w:r w:rsidR="00E1000F">
        <w:rPr>
          <w:rFonts w:ascii="Arial" w:hAnsi="Arial" w:cs="Arial"/>
          <w:sz w:val="22"/>
          <w:szCs w:val="22"/>
        </w:rPr>
        <w:t xml:space="preserve"> a</w:t>
      </w:r>
      <w:r w:rsidR="00E51224" w:rsidRPr="00B65097">
        <w:rPr>
          <w:rFonts w:ascii="Arial" w:hAnsi="Arial" w:cs="Arial"/>
          <w:sz w:val="22"/>
          <w:szCs w:val="22"/>
        </w:rPr>
        <w:t xml:space="preserve"> parent</w:t>
      </w:r>
      <w:r w:rsidR="00E1000F">
        <w:rPr>
          <w:rFonts w:ascii="Arial" w:hAnsi="Arial" w:cs="Arial"/>
          <w:sz w:val="22"/>
          <w:szCs w:val="22"/>
        </w:rPr>
        <w:t>/carer</w:t>
      </w:r>
      <w:r w:rsidR="00E51224" w:rsidRPr="00B65097">
        <w:rPr>
          <w:rFonts w:ascii="Arial" w:hAnsi="Arial" w:cs="Arial"/>
          <w:sz w:val="22"/>
          <w:szCs w:val="22"/>
        </w:rPr>
        <w:t xml:space="preserve"> w</w:t>
      </w:r>
      <w:r w:rsidR="00B14AAC">
        <w:rPr>
          <w:rFonts w:ascii="Arial" w:hAnsi="Arial" w:cs="Arial"/>
          <w:sz w:val="22"/>
          <w:szCs w:val="22"/>
        </w:rPr>
        <w:t>ill be considered as permission.</w:t>
      </w:r>
    </w:p>
    <w:p w14:paraId="789D4DE0" w14:textId="2B27744E" w:rsidR="00E51224" w:rsidRPr="006F729D" w:rsidRDefault="00E51224" w:rsidP="00A717AD">
      <w:pPr>
        <w:pStyle w:val="ColorfulList-Accent11"/>
        <w:numPr>
          <w:ilvl w:val="1"/>
          <w:numId w:val="27"/>
        </w:numPr>
        <w:spacing w:after="0"/>
        <w:ind w:left="567" w:hanging="567"/>
        <w:jc w:val="both"/>
        <w:rPr>
          <w:rFonts w:ascii="Arial" w:hAnsi="Arial" w:cs="Arial"/>
          <w:b/>
          <w:sz w:val="22"/>
          <w:szCs w:val="22"/>
        </w:rPr>
      </w:pPr>
      <w:r w:rsidRPr="00B65097">
        <w:rPr>
          <w:rFonts w:ascii="Arial" w:hAnsi="Arial" w:cs="Arial"/>
          <w:sz w:val="22"/>
          <w:szCs w:val="22"/>
        </w:rPr>
        <w:t>To support the administration of trips and to manage numbers</w:t>
      </w:r>
      <w:r w:rsidR="00E1000F">
        <w:rPr>
          <w:rFonts w:ascii="Arial" w:hAnsi="Arial" w:cs="Arial"/>
          <w:sz w:val="22"/>
          <w:szCs w:val="22"/>
        </w:rPr>
        <w:t>,</w:t>
      </w:r>
      <w:r w:rsidR="004C72B5" w:rsidRPr="004C72B5">
        <w:rPr>
          <w:rFonts w:ascii="Arial" w:hAnsi="Arial" w:cs="Arial"/>
          <w:color w:val="FF0000"/>
          <w:sz w:val="22"/>
          <w:szCs w:val="22"/>
        </w:rPr>
        <w:t xml:space="preserve"> most</w:t>
      </w:r>
      <w:r w:rsidR="00B14AAC" w:rsidRPr="004C72B5">
        <w:rPr>
          <w:rFonts w:ascii="Arial" w:hAnsi="Arial" w:cs="Arial"/>
          <w:color w:val="FF0000"/>
          <w:sz w:val="22"/>
          <w:szCs w:val="22"/>
        </w:rPr>
        <w:t xml:space="preserve"> </w:t>
      </w:r>
      <w:r w:rsidR="00B14AAC">
        <w:rPr>
          <w:rFonts w:ascii="Arial" w:hAnsi="Arial" w:cs="Arial"/>
          <w:sz w:val="22"/>
          <w:szCs w:val="22"/>
        </w:rPr>
        <w:t>trips may require the parent/carer</w:t>
      </w:r>
      <w:r w:rsidRPr="00B65097">
        <w:rPr>
          <w:rFonts w:ascii="Arial" w:hAnsi="Arial" w:cs="Arial"/>
          <w:sz w:val="22"/>
          <w:szCs w:val="22"/>
        </w:rPr>
        <w:t xml:space="preserve"> to confirm their child is attending the trip, as this supports administration and planning proce</w:t>
      </w:r>
      <w:r w:rsidR="00E1000F">
        <w:rPr>
          <w:rFonts w:ascii="Arial" w:hAnsi="Arial" w:cs="Arial"/>
          <w:sz w:val="22"/>
          <w:szCs w:val="22"/>
        </w:rPr>
        <w:t xml:space="preserve">sses, rather than a ‘consent’. </w:t>
      </w:r>
    </w:p>
    <w:p w14:paraId="45C1755F" w14:textId="690DDCA4" w:rsidR="003B46C4" w:rsidRPr="00B65097" w:rsidRDefault="003B46C4" w:rsidP="00A717AD">
      <w:pPr>
        <w:pStyle w:val="ColorfulList-Accent11"/>
        <w:numPr>
          <w:ilvl w:val="1"/>
          <w:numId w:val="27"/>
        </w:numPr>
        <w:spacing w:after="0"/>
        <w:ind w:left="567" w:hanging="567"/>
        <w:jc w:val="both"/>
        <w:rPr>
          <w:rFonts w:ascii="Arial" w:hAnsi="Arial" w:cs="Arial"/>
          <w:b/>
          <w:sz w:val="22"/>
          <w:szCs w:val="22"/>
        </w:rPr>
      </w:pPr>
      <w:r w:rsidRPr="00B65097">
        <w:rPr>
          <w:rFonts w:ascii="Arial" w:hAnsi="Arial" w:cs="Arial"/>
          <w:sz w:val="22"/>
          <w:szCs w:val="22"/>
        </w:rPr>
        <w:t>The academy is moving to seek parent</w:t>
      </w:r>
      <w:r w:rsidR="00E1000F">
        <w:rPr>
          <w:rFonts w:ascii="Arial" w:hAnsi="Arial" w:cs="Arial"/>
          <w:sz w:val="22"/>
          <w:szCs w:val="22"/>
        </w:rPr>
        <w:t>/carer</w:t>
      </w:r>
      <w:r w:rsidRPr="00B65097">
        <w:rPr>
          <w:rFonts w:ascii="Arial" w:hAnsi="Arial" w:cs="Arial"/>
          <w:sz w:val="22"/>
          <w:szCs w:val="22"/>
        </w:rPr>
        <w:t xml:space="preserve"> consent to trips as part o</w:t>
      </w:r>
      <w:r w:rsidR="00E1000F">
        <w:rPr>
          <w:rFonts w:ascii="Arial" w:hAnsi="Arial" w:cs="Arial"/>
          <w:sz w:val="22"/>
          <w:szCs w:val="22"/>
        </w:rPr>
        <w:t>f the student induction process</w:t>
      </w:r>
      <w:r w:rsidR="00D11106">
        <w:rPr>
          <w:rFonts w:ascii="Arial" w:hAnsi="Arial" w:cs="Arial"/>
          <w:sz w:val="22"/>
          <w:szCs w:val="22"/>
        </w:rPr>
        <w:t>,</w:t>
      </w:r>
      <w:r w:rsidRPr="00B65097">
        <w:rPr>
          <w:rFonts w:ascii="Arial" w:hAnsi="Arial" w:cs="Arial"/>
          <w:sz w:val="22"/>
          <w:szCs w:val="22"/>
        </w:rPr>
        <w:t xml:space="preserve"> once this is complete consent will not be sought for each trip, and </w:t>
      </w:r>
      <w:r w:rsidR="00E1000F">
        <w:rPr>
          <w:rFonts w:ascii="Arial" w:hAnsi="Arial" w:cs="Arial"/>
          <w:sz w:val="22"/>
          <w:szCs w:val="22"/>
        </w:rPr>
        <w:t xml:space="preserve">the </w:t>
      </w:r>
      <w:r w:rsidRPr="00B65097">
        <w:rPr>
          <w:rFonts w:ascii="Arial" w:hAnsi="Arial" w:cs="Arial"/>
          <w:sz w:val="22"/>
          <w:szCs w:val="22"/>
        </w:rPr>
        <w:t>parent</w:t>
      </w:r>
      <w:r w:rsidR="00E1000F">
        <w:rPr>
          <w:rFonts w:ascii="Arial" w:hAnsi="Arial" w:cs="Arial"/>
          <w:sz w:val="22"/>
          <w:szCs w:val="22"/>
        </w:rPr>
        <w:t>/carer</w:t>
      </w:r>
      <w:r w:rsidRPr="00B65097">
        <w:rPr>
          <w:rFonts w:ascii="Arial" w:hAnsi="Arial" w:cs="Arial"/>
          <w:sz w:val="22"/>
          <w:szCs w:val="22"/>
        </w:rPr>
        <w:t xml:space="preserve"> will </w:t>
      </w:r>
      <w:r w:rsidR="00B65097">
        <w:rPr>
          <w:rFonts w:ascii="Arial" w:hAnsi="Arial" w:cs="Arial"/>
          <w:sz w:val="22"/>
          <w:szCs w:val="22"/>
        </w:rPr>
        <w:t xml:space="preserve">simply need to </w:t>
      </w:r>
      <w:r w:rsidRPr="00B65097">
        <w:rPr>
          <w:rFonts w:ascii="Arial" w:hAnsi="Arial" w:cs="Arial"/>
          <w:sz w:val="22"/>
          <w:szCs w:val="22"/>
        </w:rPr>
        <w:t>be informed of the visit.</w:t>
      </w:r>
    </w:p>
    <w:p w14:paraId="29C0A60A" w14:textId="77777777" w:rsidR="0037333B" w:rsidRPr="00B65097" w:rsidRDefault="0037333B" w:rsidP="003B46C4">
      <w:pPr>
        <w:pStyle w:val="ColorfulList-Accent11"/>
        <w:spacing w:after="0"/>
        <w:ind w:left="567"/>
        <w:jc w:val="both"/>
        <w:rPr>
          <w:rFonts w:ascii="Arial" w:hAnsi="Arial" w:cs="Arial"/>
          <w:b/>
          <w:sz w:val="22"/>
          <w:szCs w:val="22"/>
        </w:rPr>
      </w:pPr>
    </w:p>
    <w:p w14:paraId="5EAE9005" w14:textId="77777777" w:rsidR="0037333B" w:rsidRPr="00B65097" w:rsidRDefault="0037333B" w:rsidP="00A717AD">
      <w:pPr>
        <w:pStyle w:val="ColorfulList-Accent11"/>
        <w:numPr>
          <w:ilvl w:val="0"/>
          <w:numId w:val="27"/>
        </w:numPr>
        <w:spacing w:after="0"/>
        <w:ind w:left="567" w:hanging="567"/>
        <w:jc w:val="both"/>
        <w:rPr>
          <w:rFonts w:ascii="Arial" w:hAnsi="Arial" w:cs="Arial"/>
          <w:b/>
          <w:sz w:val="22"/>
          <w:szCs w:val="22"/>
        </w:rPr>
      </w:pPr>
      <w:r w:rsidRPr="00B65097">
        <w:rPr>
          <w:rFonts w:ascii="Arial" w:hAnsi="Arial" w:cs="Arial"/>
          <w:b/>
          <w:sz w:val="22"/>
          <w:szCs w:val="22"/>
        </w:rPr>
        <w:t>Review and evaluation</w:t>
      </w:r>
    </w:p>
    <w:p w14:paraId="69D7E71B" w14:textId="77777777" w:rsidR="00803173" w:rsidRDefault="00803173" w:rsidP="003B46C4">
      <w:pPr>
        <w:pStyle w:val="ColorfulList-Accent11"/>
        <w:spacing w:after="0"/>
        <w:ind w:left="567"/>
        <w:jc w:val="both"/>
        <w:rPr>
          <w:rFonts w:ascii="Arial" w:hAnsi="Arial" w:cs="Arial"/>
          <w:b/>
          <w:sz w:val="22"/>
          <w:szCs w:val="22"/>
        </w:rPr>
      </w:pPr>
    </w:p>
    <w:p w14:paraId="1AC9E81A" w14:textId="1F05E702" w:rsidR="0037333B" w:rsidRPr="0046180D" w:rsidRDefault="00803173" w:rsidP="00A717AD">
      <w:pPr>
        <w:pStyle w:val="ColorfulList-Accent11"/>
        <w:numPr>
          <w:ilvl w:val="1"/>
          <w:numId w:val="27"/>
        </w:numPr>
        <w:spacing w:after="0"/>
        <w:ind w:left="567" w:hanging="567"/>
        <w:jc w:val="both"/>
        <w:rPr>
          <w:rFonts w:ascii="Arial" w:hAnsi="Arial" w:cs="Arial"/>
          <w:b/>
          <w:color w:val="FF0000"/>
          <w:sz w:val="22"/>
          <w:szCs w:val="22"/>
        </w:rPr>
      </w:pPr>
      <w:r>
        <w:rPr>
          <w:rFonts w:ascii="Arial" w:hAnsi="Arial" w:cs="Arial"/>
          <w:sz w:val="22"/>
          <w:szCs w:val="22"/>
        </w:rPr>
        <w:t>On the return of a trip</w:t>
      </w:r>
      <w:r w:rsidR="000B2213">
        <w:rPr>
          <w:rFonts w:ascii="Arial" w:hAnsi="Arial" w:cs="Arial"/>
          <w:sz w:val="22"/>
          <w:szCs w:val="22"/>
        </w:rPr>
        <w:t>,</w:t>
      </w:r>
      <w:r w:rsidR="00E1000F">
        <w:rPr>
          <w:rFonts w:ascii="Arial" w:hAnsi="Arial" w:cs="Arial"/>
          <w:sz w:val="22"/>
          <w:szCs w:val="22"/>
        </w:rPr>
        <w:t xml:space="preserve"> the t</w:t>
      </w:r>
      <w:r w:rsidR="005A5E70">
        <w:rPr>
          <w:rFonts w:ascii="Arial" w:hAnsi="Arial" w:cs="Arial"/>
          <w:sz w:val="22"/>
          <w:szCs w:val="22"/>
        </w:rPr>
        <w:t xml:space="preserve">rip </w:t>
      </w:r>
      <w:r w:rsidR="00E1000F">
        <w:rPr>
          <w:rFonts w:ascii="Arial" w:hAnsi="Arial" w:cs="Arial"/>
          <w:sz w:val="22"/>
          <w:szCs w:val="22"/>
        </w:rPr>
        <w:t>l</w:t>
      </w:r>
      <w:r>
        <w:rPr>
          <w:rFonts w:ascii="Arial" w:hAnsi="Arial" w:cs="Arial"/>
          <w:sz w:val="22"/>
          <w:szCs w:val="22"/>
        </w:rPr>
        <w:t>ead</w:t>
      </w:r>
      <w:r w:rsidR="004C72B5">
        <w:rPr>
          <w:rFonts w:ascii="Arial" w:hAnsi="Arial" w:cs="Arial"/>
          <w:sz w:val="22"/>
          <w:szCs w:val="22"/>
        </w:rPr>
        <w:t xml:space="preserve">er </w:t>
      </w:r>
      <w:r w:rsidR="004C72B5" w:rsidRPr="004C72B5">
        <w:rPr>
          <w:rFonts w:ascii="Arial" w:hAnsi="Arial" w:cs="Arial"/>
          <w:color w:val="FF0000"/>
          <w:sz w:val="22"/>
          <w:szCs w:val="22"/>
        </w:rPr>
        <w:t>must</w:t>
      </w:r>
      <w:r w:rsidR="005A5E70">
        <w:rPr>
          <w:rFonts w:ascii="Arial" w:hAnsi="Arial" w:cs="Arial"/>
          <w:sz w:val="22"/>
          <w:szCs w:val="22"/>
        </w:rPr>
        <w:t xml:space="preserve"> self-</w:t>
      </w:r>
      <w:r>
        <w:rPr>
          <w:rFonts w:ascii="Arial" w:hAnsi="Arial" w:cs="Arial"/>
          <w:sz w:val="22"/>
          <w:szCs w:val="22"/>
        </w:rPr>
        <w:t>evaluate it</w:t>
      </w:r>
      <w:r w:rsidR="00E1000F">
        <w:rPr>
          <w:rFonts w:ascii="Arial" w:hAnsi="Arial" w:cs="Arial"/>
          <w:sz w:val="22"/>
          <w:szCs w:val="22"/>
        </w:rPr>
        <w:t>s success;</w:t>
      </w:r>
      <w:r>
        <w:rPr>
          <w:rFonts w:ascii="Arial" w:hAnsi="Arial" w:cs="Arial"/>
          <w:sz w:val="22"/>
          <w:szCs w:val="22"/>
        </w:rPr>
        <w:t xml:space="preserve"> </w:t>
      </w:r>
      <w:r w:rsidR="0046180D" w:rsidRPr="0046180D">
        <w:rPr>
          <w:rFonts w:ascii="Arial" w:hAnsi="Arial" w:cs="Arial"/>
          <w:color w:val="FF0000"/>
          <w:sz w:val="22"/>
          <w:szCs w:val="22"/>
        </w:rPr>
        <w:t>using the Educational Visit Evaluation form</w:t>
      </w:r>
    </w:p>
    <w:p w14:paraId="4ED9F97F" w14:textId="77777777" w:rsidR="00803173" w:rsidRPr="006F729D" w:rsidRDefault="00803173" w:rsidP="00A717AD">
      <w:pPr>
        <w:pStyle w:val="ColorfulList-Accent11"/>
        <w:numPr>
          <w:ilvl w:val="1"/>
          <w:numId w:val="27"/>
        </w:numPr>
        <w:spacing w:after="0"/>
        <w:ind w:left="567" w:hanging="567"/>
        <w:jc w:val="both"/>
        <w:rPr>
          <w:rFonts w:ascii="Arial" w:hAnsi="Arial" w:cs="Arial"/>
          <w:b/>
          <w:sz w:val="22"/>
          <w:szCs w:val="22"/>
        </w:rPr>
      </w:pPr>
      <w:r>
        <w:rPr>
          <w:rFonts w:ascii="Arial" w:hAnsi="Arial" w:cs="Arial"/>
          <w:sz w:val="22"/>
          <w:szCs w:val="22"/>
        </w:rPr>
        <w:t>The evaluation should consider the following areas:</w:t>
      </w:r>
    </w:p>
    <w:p w14:paraId="1B4564FD" w14:textId="77777777" w:rsidR="00803173" w:rsidRDefault="00803173" w:rsidP="00A717AD">
      <w:pPr>
        <w:pStyle w:val="ColorfulList-Accent11"/>
        <w:numPr>
          <w:ilvl w:val="2"/>
          <w:numId w:val="23"/>
        </w:numPr>
        <w:tabs>
          <w:tab w:val="left" w:pos="567"/>
          <w:tab w:val="left" w:pos="993"/>
        </w:tabs>
        <w:spacing w:after="0"/>
        <w:ind w:left="993" w:hanging="426"/>
        <w:jc w:val="both"/>
        <w:rPr>
          <w:rFonts w:ascii="Arial" w:hAnsi="Arial" w:cs="Arial"/>
          <w:sz w:val="22"/>
          <w:szCs w:val="22"/>
        </w:rPr>
      </w:pPr>
      <w:r w:rsidRPr="00803173">
        <w:rPr>
          <w:rFonts w:ascii="Arial" w:hAnsi="Arial" w:cs="Arial"/>
          <w:sz w:val="22"/>
          <w:szCs w:val="22"/>
        </w:rPr>
        <w:t>Success</w:t>
      </w:r>
      <w:r w:rsidR="005A5E70">
        <w:rPr>
          <w:rFonts w:ascii="Arial" w:hAnsi="Arial" w:cs="Arial"/>
          <w:sz w:val="22"/>
          <w:szCs w:val="22"/>
        </w:rPr>
        <w:t xml:space="preserve"> –</w:t>
      </w:r>
      <w:r>
        <w:rPr>
          <w:rFonts w:ascii="Arial" w:hAnsi="Arial" w:cs="Arial"/>
          <w:sz w:val="22"/>
          <w:szCs w:val="22"/>
        </w:rPr>
        <w:t xml:space="preserve"> </w:t>
      </w:r>
      <w:r w:rsidRPr="00803173">
        <w:rPr>
          <w:rFonts w:ascii="Arial" w:hAnsi="Arial" w:cs="Arial"/>
          <w:sz w:val="22"/>
          <w:szCs w:val="22"/>
        </w:rPr>
        <w:t>were the learning aims</w:t>
      </w:r>
      <w:r w:rsidR="00A61C97">
        <w:rPr>
          <w:rFonts w:ascii="Arial" w:hAnsi="Arial" w:cs="Arial"/>
          <w:sz w:val="22"/>
          <w:szCs w:val="22"/>
        </w:rPr>
        <w:t xml:space="preserve"> </w:t>
      </w:r>
      <w:r w:rsidR="009968A9" w:rsidRPr="00803173">
        <w:rPr>
          <w:rFonts w:ascii="Arial" w:hAnsi="Arial" w:cs="Arial"/>
          <w:sz w:val="22"/>
          <w:szCs w:val="22"/>
        </w:rPr>
        <w:t>achieved</w:t>
      </w:r>
      <w:r w:rsidR="009968A9">
        <w:rPr>
          <w:rFonts w:ascii="Arial" w:hAnsi="Arial" w:cs="Arial"/>
          <w:sz w:val="22"/>
          <w:szCs w:val="22"/>
        </w:rPr>
        <w:t>?</w:t>
      </w:r>
    </w:p>
    <w:p w14:paraId="50400E4F" w14:textId="77777777" w:rsidR="00803173" w:rsidRDefault="00803173" w:rsidP="00A717AD">
      <w:pPr>
        <w:pStyle w:val="ColorfulList-Accent11"/>
        <w:numPr>
          <w:ilvl w:val="2"/>
          <w:numId w:val="23"/>
        </w:numPr>
        <w:tabs>
          <w:tab w:val="left" w:pos="567"/>
          <w:tab w:val="left" w:pos="993"/>
        </w:tabs>
        <w:spacing w:after="0"/>
        <w:ind w:left="993" w:hanging="426"/>
        <w:jc w:val="both"/>
        <w:rPr>
          <w:rFonts w:ascii="Arial" w:hAnsi="Arial" w:cs="Arial"/>
          <w:sz w:val="22"/>
          <w:szCs w:val="22"/>
        </w:rPr>
      </w:pPr>
      <w:r>
        <w:rPr>
          <w:rFonts w:ascii="Arial" w:hAnsi="Arial" w:cs="Arial"/>
          <w:sz w:val="22"/>
          <w:szCs w:val="22"/>
        </w:rPr>
        <w:t>Enjoyment – did students enjoy and benefit from the trip</w:t>
      </w:r>
      <w:r w:rsidR="009968A9">
        <w:rPr>
          <w:rFonts w:ascii="Arial" w:hAnsi="Arial" w:cs="Arial"/>
          <w:sz w:val="22"/>
          <w:szCs w:val="22"/>
        </w:rPr>
        <w:t>?</w:t>
      </w:r>
    </w:p>
    <w:p w14:paraId="4471C2B8" w14:textId="652D55D3" w:rsidR="00803173" w:rsidRDefault="00803173" w:rsidP="00A717AD">
      <w:pPr>
        <w:pStyle w:val="ColorfulList-Accent11"/>
        <w:numPr>
          <w:ilvl w:val="2"/>
          <w:numId w:val="23"/>
        </w:numPr>
        <w:tabs>
          <w:tab w:val="left" w:pos="567"/>
          <w:tab w:val="left" w:pos="993"/>
        </w:tabs>
        <w:spacing w:after="0"/>
        <w:ind w:left="993" w:hanging="426"/>
        <w:jc w:val="both"/>
        <w:rPr>
          <w:rFonts w:ascii="Arial" w:hAnsi="Arial" w:cs="Arial"/>
          <w:sz w:val="22"/>
          <w:szCs w:val="22"/>
        </w:rPr>
      </w:pPr>
      <w:r>
        <w:rPr>
          <w:rFonts w:ascii="Arial" w:hAnsi="Arial" w:cs="Arial"/>
          <w:sz w:val="22"/>
          <w:szCs w:val="22"/>
        </w:rPr>
        <w:t>Value for money</w:t>
      </w:r>
    </w:p>
    <w:p w14:paraId="5B47D466" w14:textId="77777777" w:rsidR="00803173" w:rsidRDefault="00803173" w:rsidP="00A717AD">
      <w:pPr>
        <w:pStyle w:val="ColorfulList-Accent11"/>
        <w:numPr>
          <w:ilvl w:val="2"/>
          <w:numId w:val="23"/>
        </w:numPr>
        <w:tabs>
          <w:tab w:val="left" w:pos="567"/>
          <w:tab w:val="left" w:pos="993"/>
        </w:tabs>
        <w:spacing w:after="0"/>
        <w:ind w:left="993" w:hanging="426"/>
        <w:jc w:val="both"/>
        <w:rPr>
          <w:rFonts w:ascii="Arial" w:hAnsi="Arial" w:cs="Arial"/>
          <w:sz w:val="22"/>
          <w:szCs w:val="22"/>
        </w:rPr>
      </w:pPr>
      <w:r>
        <w:rPr>
          <w:rFonts w:ascii="Arial" w:hAnsi="Arial" w:cs="Arial"/>
          <w:sz w:val="22"/>
          <w:szCs w:val="22"/>
        </w:rPr>
        <w:t>Organisation – could the organisation be smoother?</w:t>
      </w:r>
    </w:p>
    <w:p w14:paraId="6DAC38CD" w14:textId="67E74FDF" w:rsidR="00803173" w:rsidRDefault="00803173" w:rsidP="00A717AD">
      <w:pPr>
        <w:pStyle w:val="ColorfulList-Accent11"/>
        <w:numPr>
          <w:ilvl w:val="2"/>
          <w:numId w:val="23"/>
        </w:numPr>
        <w:tabs>
          <w:tab w:val="left" w:pos="567"/>
          <w:tab w:val="left" w:pos="993"/>
        </w:tabs>
        <w:spacing w:after="0"/>
        <w:ind w:left="993" w:hanging="426"/>
        <w:jc w:val="both"/>
        <w:rPr>
          <w:rFonts w:ascii="Arial" w:hAnsi="Arial" w:cs="Arial"/>
          <w:sz w:val="22"/>
          <w:szCs w:val="22"/>
        </w:rPr>
      </w:pPr>
      <w:r w:rsidRPr="00803173">
        <w:rPr>
          <w:rFonts w:ascii="Arial" w:hAnsi="Arial" w:cs="Arial"/>
          <w:sz w:val="22"/>
          <w:szCs w:val="22"/>
        </w:rPr>
        <w:t xml:space="preserve">Were there any </w:t>
      </w:r>
      <w:r>
        <w:rPr>
          <w:rFonts w:ascii="Arial" w:hAnsi="Arial" w:cs="Arial"/>
          <w:sz w:val="22"/>
          <w:szCs w:val="22"/>
        </w:rPr>
        <w:t>incidents or accidents</w:t>
      </w:r>
      <w:r w:rsidR="0046180D">
        <w:rPr>
          <w:rFonts w:ascii="Arial" w:hAnsi="Arial" w:cs="Arial"/>
          <w:sz w:val="22"/>
          <w:szCs w:val="22"/>
        </w:rPr>
        <w:t xml:space="preserve">, these must be referred to the student Welfare Office and Vice Principal.  </w:t>
      </w:r>
      <w:r w:rsidR="0046180D" w:rsidRPr="0046180D">
        <w:rPr>
          <w:rFonts w:ascii="Arial" w:hAnsi="Arial" w:cs="Arial"/>
          <w:color w:val="FF0000"/>
          <w:sz w:val="22"/>
          <w:szCs w:val="22"/>
        </w:rPr>
        <w:t>Permission slips from these trip</w:t>
      </w:r>
      <w:r w:rsidR="00447701">
        <w:rPr>
          <w:rFonts w:ascii="Arial" w:hAnsi="Arial" w:cs="Arial"/>
          <w:color w:val="FF0000"/>
          <w:sz w:val="22"/>
          <w:szCs w:val="22"/>
        </w:rPr>
        <w:t>s are kept until students are 21</w:t>
      </w:r>
      <w:r w:rsidR="0046180D" w:rsidRPr="0046180D">
        <w:rPr>
          <w:rFonts w:ascii="Arial" w:hAnsi="Arial" w:cs="Arial"/>
          <w:color w:val="FF0000"/>
          <w:sz w:val="22"/>
          <w:szCs w:val="22"/>
        </w:rPr>
        <w:t>years old or 25years old for SEN</w:t>
      </w:r>
      <w:r w:rsidR="0046180D">
        <w:rPr>
          <w:rFonts w:ascii="Arial" w:hAnsi="Arial" w:cs="Arial"/>
          <w:color w:val="FF0000"/>
          <w:sz w:val="22"/>
          <w:szCs w:val="22"/>
        </w:rPr>
        <w:t>.</w:t>
      </w:r>
      <w:r>
        <w:rPr>
          <w:rFonts w:ascii="Arial" w:hAnsi="Arial" w:cs="Arial"/>
          <w:sz w:val="22"/>
          <w:szCs w:val="22"/>
        </w:rPr>
        <w:t xml:space="preserve">  Refer these to a member of SLG, or where there were potential safeguarding issues</w:t>
      </w:r>
      <w:r w:rsidR="00E1000F">
        <w:rPr>
          <w:rFonts w:ascii="Arial" w:hAnsi="Arial" w:cs="Arial"/>
          <w:sz w:val="22"/>
          <w:szCs w:val="22"/>
        </w:rPr>
        <w:t>,</w:t>
      </w:r>
      <w:r>
        <w:rPr>
          <w:rFonts w:ascii="Arial" w:hAnsi="Arial" w:cs="Arial"/>
          <w:sz w:val="22"/>
          <w:szCs w:val="22"/>
        </w:rPr>
        <w:t xml:space="preserve"> to a member of the Student Wellbeing Team</w:t>
      </w:r>
      <w:r w:rsidR="000B2213">
        <w:rPr>
          <w:rFonts w:ascii="Arial" w:hAnsi="Arial" w:cs="Arial"/>
          <w:sz w:val="22"/>
          <w:szCs w:val="22"/>
        </w:rPr>
        <w:t>.</w:t>
      </w:r>
    </w:p>
    <w:p w14:paraId="3A75BF31" w14:textId="77777777" w:rsidR="0046180D" w:rsidRDefault="00803173" w:rsidP="00A717AD">
      <w:pPr>
        <w:pStyle w:val="ColorfulList-Accent11"/>
        <w:numPr>
          <w:ilvl w:val="2"/>
          <w:numId w:val="23"/>
        </w:numPr>
        <w:tabs>
          <w:tab w:val="left" w:pos="567"/>
          <w:tab w:val="left" w:pos="993"/>
        </w:tabs>
        <w:spacing w:after="0"/>
        <w:ind w:left="993" w:hanging="426"/>
        <w:jc w:val="both"/>
        <w:rPr>
          <w:rFonts w:ascii="Arial" w:hAnsi="Arial" w:cs="Arial"/>
          <w:sz w:val="22"/>
          <w:szCs w:val="22"/>
        </w:rPr>
      </w:pPr>
      <w:r>
        <w:rPr>
          <w:rFonts w:ascii="Arial" w:hAnsi="Arial" w:cs="Arial"/>
          <w:sz w:val="22"/>
          <w:szCs w:val="22"/>
        </w:rPr>
        <w:t xml:space="preserve">Would this trip run again? </w:t>
      </w:r>
    </w:p>
    <w:p w14:paraId="030BF1F5" w14:textId="24A515D3" w:rsidR="00803173" w:rsidRPr="0046180D" w:rsidRDefault="0046180D" w:rsidP="00A717AD">
      <w:pPr>
        <w:pStyle w:val="ColorfulList-Accent11"/>
        <w:numPr>
          <w:ilvl w:val="2"/>
          <w:numId w:val="23"/>
        </w:numPr>
        <w:tabs>
          <w:tab w:val="left" w:pos="567"/>
          <w:tab w:val="left" w:pos="993"/>
        </w:tabs>
        <w:spacing w:after="0"/>
        <w:ind w:left="993" w:hanging="426"/>
        <w:jc w:val="both"/>
        <w:rPr>
          <w:rFonts w:ascii="Arial" w:hAnsi="Arial" w:cs="Arial"/>
          <w:color w:val="FF0000"/>
          <w:sz w:val="22"/>
          <w:szCs w:val="22"/>
        </w:rPr>
      </w:pPr>
      <w:r w:rsidRPr="0046180D">
        <w:rPr>
          <w:rFonts w:ascii="Arial" w:hAnsi="Arial" w:cs="Arial"/>
          <w:color w:val="FF0000"/>
          <w:sz w:val="22"/>
          <w:szCs w:val="22"/>
        </w:rPr>
        <w:t>Upload</w:t>
      </w:r>
      <w:r>
        <w:rPr>
          <w:rFonts w:ascii="Arial" w:hAnsi="Arial" w:cs="Arial"/>
          <w:color w:val="FF0000"/>
          <w:sz w:val="22"/>
          <w:szCs w:val="22"/>
        </w:rPr>
        <w:t xml:space="preserve"> the</w:t>
      </w:r>
      <w:r w:rsidR="00803173" w:rsidRPr="0046180D">
        <w:rPr>
          <w:rFonts w:ascii="Arial" w:hAnsi="Arial" w:cs="Arial"/>
          <w:color w:val="FF0000"/>
          <w:sz w:val="22"/>
          <w:szCs w:val="22"/>
        </w:rPr>
        <w:t xml:space="preserve"> </w:t>
      </w:r>
      <w:r w:rsidRPr="0046180D">
        <w:rPr>
          <w:rFonts w:ascii="Arial" w:hAnsi="Arial" w:cs="Arial"/>
          <w:color w:val="FF0000"/>
          <w:sz w:val="22"/>
          <w:szCs w:val="22"/>
        </w:rPr>
        <w:t>evaluation form to evolve.</w:t>
      </w:r>
    </w:p>
    <w:p w14:paraId="7C4E039D" w14:textId="77777777" w:rsidR="00C629C3" w:rsidRDefault="00C629C3" w:rsidP="003B46C4">
      <w:pPr>
        <w:pStyle w:val="ColorfulList-Accent11"/>
        <w:spacing w:after="0"/>
        <w:ind w:left="567"/>
        <w:jc w:val="both"/>
        <w:rPr>
          <w:rFonts w:ascii="Arial" w:hAnsi="Arial" w:cs="Arial"/>
          <w:b/>
          <w:sz w:val="22"/>
          <w:szCs w:val="22"/>
        </w:rPr>
      </w:pPr>
    </w:p>
    <w:p w14:paraId="57EDA668" w14:textId="77777777" w:rsidR="000A78CE" w:rsidRPr="00772ECD" w:rsidRDefault="000A78CE" w:rsidP="00A717AD">
      <w:pPr>
        <w:pStyle w:val="ColorfulList-Accent11"/>
        <w:numPr>
          <w:ilvl w:val="0"/>
          <w:numId w:val="27"/>
        </w:numPr>
        <w:spacing w:after="0"/>
        <w:ind w:left="567" w:hanging="567"/>
        <w:jc w:val="both"/>
        <w:rPr>
          <w:rFonts w:ascii="Arial" w:hAnsi="Arial" w:cs="Arial"/>
          <w:b/>
          <w:sz w:val="22"/>
          <w:szCs w:val="22"/>
        </w:rPr>
      </w:pPr>
      <w:r w:rsidRPr="00772ECD">
        <w:rPr>
          <w:rFonts w:ascii="Arial" w:hAnsi="Arial" w:cs="Arial"/>
          <w:b/>
          <w:sz w:val="22"/>
          <w:szCs w:val="22"/>
        </w:rPr>
        <w:t>Roles and responsibilities</w:t>
      </w:r>
    </w:p>
    <w:p w14:paraId="5315C4D0" w14:textId="77777777" w:rsidR="000A78CE" w:rsidRPr="00772ECD" w:rsidRDefault="000A78CE" w:rsidP="00772ECD">
      <w:pPr>
        <w:pStyle w:val="ColorfulList-Accent11"/>
        <w:spacing w:after="0"/>
        <w:ind w:left="567"/>
        <w:jc w:val="both"/>
        <w:rPr>
          <w:rFonts w:ascii="Arial" w:hAnsi="Arial" w:cs="Arial"/>
          <w:b/>
          <w:sz w:val="22"/>
          <w:szCs w:val="22"/>
        </w:rPr>
      </w:pPr>
    </w:p>
    <w:p w14:paraId="052C4206" w14:textId="77777777" w:rsidR="000A78CE" w:rsidRPr="00D11106" w:rsidRDefault="005A5E70" w:rsidP="00A717AD">
      <w:pPr>
        <w:pStyle w:val="ColorfulList-Accent11"/>
        <w:numPr>
          <w:ilvl w:val="1"/>
          <w:numId w:val="27"/>
        </w:numPr>
        <w:spacing w:after="0"/>
        <w:ind w:left="567" w:hanging="567"/>
        <w:jc w:val="both"/>
        <w:rPr>
          <w:rFonts w:ascii="Arial" w:hAnsi="Arial" w:cs="Arial"/>
          <w:b/>
          <w:sz w:val="22"/>
          <w:szCs w:val="22"/>
        </w:rPr>
      </w:pPr>
      <w:r w:rsidRPr="00D11106">
        <w:rPr>
          <w:rFonts w:ascii="Arial" w:hAnsi="Arial" w:cs="Arial"/>
          <w:sz w:val="22"/>
          <w:szCs w:val="22"/>
        </w:rPr>
        <w:t>The r</w:t>
      </w:r>
      <w:r w:rsidR="000A78CE" w:rsidRPr="00D11106">
        <w:rPr>
          <w:rFonts w:ascii="Arial" w:hAnsi="Arial" w:cs="Arial"/>
          <w:sz w:val="22"/>
          <w:szCs w:val="22"/>
        </w:rPr>
        <w:t xml:space="preserve">ole of the Principal </w:t>
      </w:r>
    </w:p>
    <w:p w14:paraId="0DED8739" w14:textId="77777777" w:rsidR="00B234D4" w:rsidRPr="00B234D4" w:rsidRDefault="000A78CE" w:rsidP="00A717AD">
      <w:pPr>
        <w:pStyle w:val="ColorfulList-Accent11"/>
        <w:numPr>
          <w:ilvl w:val="0"/>
          <w:numId w:val="13"/>
        </w:numPr>
        <w:tabs>
          <w:tab w:val="left" w:pos="993"/>
        </w:tabs>
        <w:spacing w:after="0"/>
        <w:ind w:left="993" w:hanging="426"/>
        <w:jc w:val="both"/>
        <w:rPr>
          <w:rFonts w:ascii="Arial" w:hAnsi="Arial" w:cs="Arial"/>
          <w:b/>
          <w:sz w:val="22"/>
          <w:szCs w:val="22"/>
        </w:rPr>
      </w:pPr>
      <w:r w:rsidRPr="00772ECD">
        <w:rPr>
          <w:rFonts w:ascii="Arial" w:hAnsi="Arial" w:cs="Arial"/>
          <w:sz w:val="22"/>
          <w:szCs w:val="22"/>
        </w:rPr>
        <w:t xml:space="preserve">The role of </w:t>
      </w:r>
      <w:r w:rsidR="005A5E70">
        <w:rPr>
          <w:rFonts w:ascii="Arial" w:hAnsi="Arial" w:cs="Arial"/>
          <w:sz w:val="22"/>
          <w:szCs w:val="22"/>
        </w:rPr>
        <w:t xml:space="preserve">the </w:t>
      </w:r>
      <w:r w:rsidRPr="00772ECD">
        <w:rPr>
          <w:rFonts w:ascii="Arial" w:hAnsi="Arial" w:cs="Arial"/>
          <w:sz w:val="22"/>
          <w:szCs w:val="22"/>
        </w:rPr>
        <w:t>Principal is to ensure that</w:t>
      </w:r>
      <w:r w:rsidR="00B234D4">
        <w:rPr>
          <w:rFonts w:ascii="Arial" w:hAnsi="Arial" w:cs="Arial"/>
          <w:sz w:val="22"/>
          <w:szCs w:val="22"/>
        </w:rPr>
        <w:t xml:space="preserve"> staff taking part in trips or visits are aware of this document and understand their roles in managing and supervising trips.</w:t>
      </w:r>
    </w:p>
    <w:p w14:paraId="6C693B2B" w14:textId="77777777" w:rsidR="00803173" w:rsidRPr="00857187" w:rsidRDefault="00803173" w:rsidP="00803173">
      <w:pPr>
        <w:pStyle w:val="ColorfulList-Accent11"/>
        <w:tabs>
          <w:tab w:val="left" w:pos="993"/>
        </w:tabs>
        <w:spacing w:after="0"/>
        <w:ind w:left="993"/>
        <w:jc w:val="both"/>
        <w:rPr>
          <w:rFonts w:ascii="Arial" w:hAnsi="Arial" w:cs="Arial"/>
          <w:b/>
          <w:sz w:val="22"/>
          <w:szCs w:val="22"/>
        </w:rPr>
      </w:pPr>
    </w:p>
    <w:p w14:paraId="1C0FD9EF" w14:textId="249EF489" w:rsidR="000A78CE" w:rsidRPr="00D11106" w:rsidRDefault="005A5E70" w:rsidP="00A717AD">
      <w:pPr>
        <w:pStyle w:val="ColorfulList-Accent11"/>
        <w:numPr>
          <w:ilvl w:val="1"/>
          <w:numId w:val="27"/>
        </w:numPr>
        <w:spacing w:after="0"/>
        <w:ind w:left="567" w:hanging="567"/>
        <w:jc w:val="both"/>
        <w:rPr>
          <w:rFonts w:ascii="Arial" w:hAnsi="Arial" w:cs="Arial"/>
          <w:b/>
          <w:sz w:val="22"/>
          <w:szCs w:val="22"/>
        </w:rPr>
      </w:pPr>
      <w:r w:rsidRPr="00D11106">
        <w:rPr>
          <w:rFonts w:ascii="Arial" w:hAnsi="Arial" w:cs="Arial"/>
          <w:sz w:val="22"/>
          <w:szCs w:val="22"/>
        </w:rPr>
        <w:t>The r</w:t>
      </w:r>
      <w:r w:rsidR="00F305E8">
        <w:rPr>
          <w:rFonts w:ascii="Arial" w:hAnsi="Arial" w:cs="Arial"/>
          <w:sz w:val="22"/>
          <w:szCs w:val="22"/>
        </w:rPr>
        <w:t>ole of Directors/Governors</w:t>
      </w:r>
    </w:p>
    <w:p w14:paraId="0FAD9997" w14:textId="77777777" w:rsidR="00F305E8" w:rsidRPr="00F305E8" w:rsidRDefault="00B234D4" w:rsidP="00A717AD">
      <w:pPr>
        <w:pStyle w:val="ColorfulList-Accent11"/>
        <w:numPr>
          <w:ilvl w:val="2"/>
          <w:numId w:val="14"/>
        </w:numPr>
        <w:tabs>
          <w:tab w:val="left" w:pos="993"/>
        </w:tabs>
        <w:spacing w:after="0"/>
        <w:ind w:left="993" w:hanging="426"/>
        <w:jc w:val="both"/>
        <w:rPr>
          <w:rFonts w:ascii="Arial" w:hAnsi="Arial" w:cs="Arial"/>
          <w:b/>
          <w:sz w:val="22"/>
          <w:szCs w:val="22"/>
        </w:rPr>
      </w:pPr>
      <w:r>
        <w:rPr>
          <w:rFonts w:ascii="Arial" w:hAnsi="Arial" w:cs="Arial"/>
          <w:sz w:val="22"/>
          <w:szCs w:val="22"/>
        </w:rPr>
        <w:t xml:space="preserve">As this policy is linked to curriculum and learning, and safeguarding and welfare, </w:t>
      </w:r>
      <w:r w:rsidR="00A112EA">
        <w:rPr>
          <w:rFonts w:ascii="Arial" w:hAnsi="Arial" w:cs="Arial"/>
          <w:sz w:val="22"/>
          <w:szCs w:val="22"/>
        </w:rPr>
        <w:t>LGBs</w:t>
      </w:r>
      <w:r w:rsidR="000A78CE" w:rsidRPr="00772ECD">
        <w:rPr>
          <w:rFonts w:ascii="Arial" w:hAnsi="Arial" w:cs="Arial"/>
          <w:sz w:val="22"/>
          <w:szCs w:val="22"/>
        </w:rPr>
        <w:t xml:space="preserve"> will be responsible for monitoring </w:t>
      </w:r>
      <w:r>
        <w:rPr>
          <w:rFonts w:ascii="Arial" w:hAnsi="Arial" w:cs="Arial"/>
          <w:sz w:val="22"/>
          <w:szCs w:val="22"/>
        </w:rPr>
        <w:t>this policy within those areas of responsibility.</w:t>
      </w:r>
    </w:p>
    <w:p w14:paraId="27285C4D" w14:textId="38E07DB8" w:rsidR="000A78CE" w:rsidRPr="00803173" w:rsidRDefault="00F305E8" w:rsidP="00A717AD">
      <w:pPr>
        <w:pStyle w:val="ColorfulList-Accent11"/>
        <w:numPr>
          <w:ilvl w:val="2"/>
          <w:numId w:val="14"/>
        </w:numPr>
        <w:tabs>
          <w:tab w:val="left" w:pos="993"/>
        </w:tabs>
        <w:spacing w:after="0"/>
        <w:ind w:left="993" w:hanging="426"/>
        <w:jc w:val="both"/>
        <w:rPr>
          <w:rFonts w:ascii="Arial" w:hAnsi="Arial" w:cs="Arial"/>
          <w:b/>
          <w:sz w:val="22"/>
          <w:szCs w:val="22"/>
        </w:rPr>
      </w:pPr>
      <w:r>
        <w:rPr>
          <w:rFonts w:ascii="Arial" w:hAnsi="Arial" w:cs="Arial"/>
          <w:sz w:val="22"/>
          <w:szCs w:val="22"/>
        </w:rPr>
        <w:t>Directors will review and approve the policy.</w:t>
      </w:r>
      <w:r w:rsidR="00B234D4">
        <w:rPr>
          <w:rFonts w:ascii="Arial" w:hAnsi="Arial" w:cs="Arial"/>
          <w:sz w:val="22"/>
          <w:szCs w:val="22"/>
        </w:rPr>
        <w:t xml:space="preserve">  </w:t>
      </w:r>
    </w:p>
    <w:p w14:paraId="5269AB78" w14:textId="77777777" w:rsidR="00803173" w:rsidRPr="00803173" w:rsidRDefault="00803173" w:rsidP="00803173">
      <w:pPr>
        <w:pStyle w:val="ColorfulList-Accent11"/>
        <w:tabs>
          <w:tab w:val="left" w:pos="993"/>
        </w:tabs>
        <w:spacing w:after="0"/>
        <w:jc w:val="both"/>
        <w:rPr>
          <w:rFonts w:ascii="Arial" w:hAnsi="Arial" w:cs="Arial"/>
          <w:b/>
          <w:sz w:val="22"/>
          <w:szCs w:val="22"/>
        </w:rPr>
      </w:pPr>
    </w:p>
    <w:p w14:paraId="3AE40EF5" w14:textId="77777777" w:rsidR="00B234D4" w:rsidRPr="00D11106" w:rsidRDefault="005A5E70" w:rsidP="00A717AD">
      <w:pPr>
        <w:pStyle w:val="ColorfulList-Accent11"/>
        <w:numPr>
          <w:ilvl w:val="1"/>
          <w:numId w:val="27"/>
        </w:numPr>
        <w:spacing w:after="0"/>
        <w:ind w:left="567" w:hanging="567"/>
        <w:jc w:val="both"/>
        <w:rPr>
          <w:rFonts w:ascii="Arial" w:hAnsi="Arial" w:cs="Arial"/>
          <w:b/>
          <w:sz w:val="22"/>
          <w:szCs w:val="22"/>
        </w:rPr>
      </w:pPr>
      <w:r w:rsidRPr="00D11106">
        <w:rPr>
          <w:rFonts w:ascii="Arial" w:hAnsi="Arial" w:cs="Arial"/>
          <w:sz w:val="22"/>
          <w:szCs w:val="22"/>
        </w:rPr>
        <w:t>The r</w:t>
      </w:r>
      <w:r w:rsidR="000A78CE" w:rsidRPr="00D11106">
        <w:rPr>
          <w:rFonts w:ascii="Arial" w:hAnsi="Arial" w:cs="Arial"/>
          <w:sz w:val="22"/>
          <w:szCs w:val="22"/>
        </w:rPr>
        <w:t xml:space="preserve">ole of </w:t>
      </w:r>
      <w:r w:rsidR="00B234D4" w:rsidRPr="00D11106">
        <w:rPr>
          <w:rFonts w:ascii="Arial" w:hAnsi="Arial" w:cs="Arial"/>
          <w:sz w:val="22"/>
          <w:szCs w:val="22"/>
        </w:rPr>
        <w:t>Senior Leaders</w:t>
      </w:r>
    </w:p>
    <w:p w14:paraId="5A1EAA37" w14:textId="470E4364" w:rsidR="00B234D4" w:rsidRPr="00B234D4" w:rsidRDefault="00B234D4" w:rsidP="00A717AD">
      <w:pPr>
        <w:pStyle w:val="ColorfulList-Accent11"/>
        <w:numPr>
          <w:ilvl w:val="2"/>
          <w:numId w:val="15"/>
        </w:numPr>
        <w:tabs>
          <w:tab w:val="left" w:pos="993"/>
        </w:tabs>
        <w:spacing w:after="0"/>
        <w:ind w:left="993" w:hanging="426"/>
        <w:jc w:val="both"/>
        <w:rPr>
          <w:rFonts w:ascii="Arial" w:hAnsi="Arial" w:cs="Arial"/>
          <w:b/>
          <w:sz w:val="22"/>
          <w:szCs w:val="22"/>
        </w:rPr>
      </w:pPr>
      <w:r>
        <w:rPr>
          <w:rFonts w:ascii="Arial" w:hAnsi="Arial" w:cs="Arial"/>
          <w:sz w:val="22"/>
          <w:szCs w:val="22"/>
        </w:rPr>
        <w:t>Senior Leaders will have an awareness of trips that take</w:t>
      </w:r>
      <w:r w:rsidR="00B65097">
        <w:rPr>
          <w:rFonts w:ascii="Arial" w:hAnsi="Arial" w:cs="Arial"/>
          <w:sz w:val="22"/>
          <w:szCs w:val="22"/>
        </w:rPr>
        <w:t xml:space="preserve"> place within their link</w:t>
      </w:r>
      <w:r>
        <w:rPr>
          <w:rFonts w:ascii="Arial" w:hAnsi="Arial" w:cs="Arial"/>
          <w:sz w:val="22"/>
          <w:szCs w:val="22"/>
        </w:rPr>
        <w:t xml:space="preserve"> curricu</w:t>
      </w:r>
      <w:r w:rsidR="00B14AAC">
        <w:rPr>
          <w:rFonts w:ascii="Arial" w:hAnsi="Arial" w:cs="Arial"/>
          <w:sz w:val="22"/>
          <w:szCs w:val="22"/>
        </w:rPr>
        <w:t>lum areas and will support the t</w:t>
      </w:r>
      <w:r w:rsidR="005A5E70">
        <w:rPr>
          <w:rFonts w:ascii="Arial" w:hAnsi="Arial" w:cs="Arial"/>
          <w:sz w:val="22"/>
          <w:szCs w:val="22"/>
        </w:rPr>
        <w:t xml:space="preserve">rip </w:t>
      </w:r>
      <w:r w:rsidR="00B14AAC">
        <w:rPr>
          <w:rFonts w:ascii="Arial" w:hAnsi="Arial" w:cs="Arial"/>
          <w:sz w:val="22"/>
          <w:szCs w:val="22"/>
        </w:rPr>
        <w:t>l</w:t>
      </w:r>
      <w:r w:rsidR="00D11106">
        <w:rPr>
          <w:rFonts w:ascii="Arial" w:hAnsi="Arial" w:cs="Arial"/>
          <w:sz w:val="22"/>
          <w:szCs w:val="22"/>
        </w:rPr>
        <w:t>eader</w:t>
      </w:r>
    </w:p>
    <w:p w14:paraId="6574D852" w14:textId="77777777" w:rsidR="00B234D4" w:rsidRPr="00B234D4" w:rsidRDefault="00B234D4" w:rsidP="00A717AD">
      <w:pPr>
        <w:pStyle w:val="ColorfulList-Accent11"/>
        <w:numPr>
          <w:ilvl w:val="2"/>
          <w:numId w:val="15"/>
        </w:numPr>
        <w:tabs>
          <w:tab w:val="left" w:pos="993"/>
        </w:tabs>
        <w:spacing w:after="0"/>
        <w:ind w:left="993" w:hanging="426"/>
        <w:jc w:val="both"/>
        <w:rPr>
          <w:rFonts w:ascii="Arial" w:hAnsi="Arial" w:cs="Arial"/>
          <w:b/>
          <w:sz w:val="22"/>
          <w:szCs w:val="22"/>
        </w:rPr>
      </w:pPr>
      <w:r>
        <w:rPr>
          <w:rFonts w:ascii="Arial" w:hAnsi="Arial" w:cs="Arial"/>
          <w:sz w:val="22"/>
          <w:szCs w:val="22"/>
        </w:rPr>
        <w:t xml:space="preserve">The </w:t>
      </w:r>
      <w:r w:rsidR="003359CC">
        <w:rPr>
          <w:rFonts w:ascii="Arial" w:hAnsi="Arial" w:cs="Arial"/>
          <w:sz w:val="22"/>
          <w:szCs w:val="22"/>
        </w:rPr>
        <w:t>Senior Leader named on the front of this document</w:t>
      </w:r>
      <w:r>
        <w:rPr>
          <w:rFonts w:ascii="Arial" w:hAnsi="Arial" w:cs="Arial"/>
          <w:sz w:val="22"/>
          <w:szCs w:val="22"/>
        </w:rPr>
        <w:t xml:space="preserve"> has responsibility for agreeing trips on the Evolve system.</w:t>
      </w:r>
    </w:p>
    <w:p w14:paraId="4E9BA18C" w14:textId="77777777" w:rsidR="00B234D4" w:rsidRDefault="00B234D4" w:rsidP="00B234D4">
      <w:pPr>
        <w:pStyle w:val="ColorfulList-Accent11"/>
        <w:tabs>
          <w:tab w:val="left" w:pos="851"/>
        </w:tabs>
        <w:spacing w:after="0"/>
        <w:jc w:val="both"/>
        <w:rPr>
          <w:rFonts w:ascii="Arial" w:hAnsi="Arial" w:cs="Arial"/>
          <w:b/>
          <w:sz w:val="22"/>
          <w:szCs w:val="22"/>
        </w:rPr>
      </w:pPr>
    </w:p>
    <w:p w14:paraId="439156F2" w14:textId="77777777" w:rsidR="00B234D4" w:rsidRPr="00D11106" w:rsidRDefault="005A5E70" w:rsidP="00A717AD">
      <w:pPr>
        <w:pStyle w:val="ColorfulList-Accent11"/>
        <w:numPr>
          <w:ilvl w:val="1"/>
          <w:numId w:val="27"/>
        </w:numPr>
        <w:spacing w:after="0"/>
        <w:ind w:left="567" w:hanging="567"/>
        <w:jc w:val="both"/>
        <w:rPr>
          <w:rFonts w:ascii="Arial" w:hAnsi="Arial" w:cs="Arial"/>
          <w:b/>
          <w:sz w:val="22"/>
          <w:szCs w:val="22"/>
        </w:rPr>
      </w:pPr>
      <w:r w:rsidRPr="00D11106">
        <w:rPr>
          <w:rFonts w:ascii="Arial" w:hAnsi="Arial" w:cs="Arial"/>
          <w:sz w:val="22"/>
          <w:szCs w:val="22"/>
        </w:rPr>
        <w:t>The r</w:t>
      </w:r>
      <w:r w:rsidR="00B234D4" w:rsidRPr="00D11106">
        <w:rPr>
          <w:rFonts w:ascii="Arial" w:hAnsi="Arial" w:cs="Arial"/>
          <w:sz w:val="22"/>
          <w:szCs w:val="22"/>
        </w:rPr>
        <w:t xml:space="preserve">ole of trip leaders </w:t>
      </w:r>
    </w:p>
    <w:p w14:paraId="39C148A6" w14:textId="65A93C12" w:rsidR="00B234D4" w:rsidRPr="00B234D4" w:rsidRDefault="00B65097" w:rsidP="00A717AD">
      <w:pPr>
        <w:pStyle w:val="ColorfulList-Accent11"/>
        <w:numPr>
          <w:ilvl w:val="0"/>
          <w:numId w:val="16"/>
        </w:numPr>
        <w:tabs>
          <w:tab w:val="left" w:pos="567"/>
          <w:tab w:val="left" w:pos="993"/>
        </w:tabs>
        <w:spacing w:after="0"/>
        <w:ind w:left="993" w:hanging="426"/>
        <w:jc w:val="both"/>
        <w:rPr>
          <w:rFonts w:ascii="Arial" w:hAnsi="Arial" w:cs="Arial"/>
          <w:b/>
          <w:sz w:val="22"/>
          <w:szCs w:val="22"/>
        </w:rPr>
      </w:pPr>
      <w:r>
        <w:rPr>
          <w:rFonts w:ascii="Arial" w:hAnsi="Arial" w:cs="Arial"/>
          <w:sz w:val="22"/>
          <w:szCs w:val="22"/>
        </w:rPr>
        <w:t>See S</w:t>
      </w:r>
      <w:r w:rsidR="00B234D4">
        <w:rPr>
          <w:rFonts w:ascii="Arial" w:hAnsi="Arial" w:cs="Arial"/>
          <w:sz w:val="22"/>
          <w:szCs w:val="22"/>
        </w:rPr>
        <w:t xml:space="preserve">ection </w:t>
      </w:r>
      <w:r w:rsidR="006C6A74">
        <w:rPr>
          <w:rFonts w:ascii="Arial" w:hAnsi="Arial" w:cs="Arial"/>
          <w:sz w:val="22"/>
          <w:szCs w:val="22"/>
        </w:rPr>
        <w:t>8</w:t>
      </w:r>
    </w:p>
    <w:p w14:paraId="470CCDC3" w14:textId="77777777" w:rsidR="00B234D4" w:rsidRDefault="00B234D4" w:rsidP="00803173">
      <w:pPr>
        <w:pStyle w:val="ColorfulList-Accent11"/>
        <w:tabs>
          <w:tab w:val="left" w:pos="567"/>
        </w:tabs>
        <w:spacing w:after="0"/>
        <w:ind w:left="993" w:hanging="993"/>
        <w:jc w:val="both"/>
        <w:rPr>
          <w:rFonts w:ascii="Arial" w:hAnsi="Arial" w:cs="Arial"/>
          <w:b/>
          <w:sz w:val="22"/>
          <w:szCs w:val="22"/>
        </w:rPr>
      </w:pPr>
    </w:p>
    <w:p w14:paraId="513E9A4A" w14:textId="77777777" w:rsidR="00B234D4" w:rsidRPr="00D11106" w:rsidRDefault="005A5E70" w:rsidP="00A717AD">
      <w:pPr>
        <w:pStyle w:val="ColorfulList-Accent11"/>
        <w:numPr>
          <w:ilvl w:val="1"/>
          <w:numId w:val="27"/>
        </w:numPr>
        <w:tabs>
          <w:tab w:val="left" w:pos="567"/>
        </w:tabs>
        <w:spacing w:after="0"/>
        <w:ind w:left="993" w:hanging="993"/>
        <w:jc w:val="both"/>
        <w:rPr>
          <w:rFonts w:ascii="Arial" w:hAnsi="Arial" w:cs="Arial"/>
          <w:b/>
          <w:sz w:val="22"/>
          <w:szCs w:val="22"/>
        </w:rPr>
      </w:pPr>
      <w:r w:rsidRPr="00D11106">
        <w:rPr>
          <w:rFonts w:ascii="Arial" w:hAnsi="Arial" w:cs="Arial"/>
          <w:sz w:val="22"/>
          <w:szCs w:val="22"/>
        </w:rPr>
        <w:t>The r</w:t>
      </w:r>
      <w:r w:rsidR="00B234D4" w:rsidRPr="00D11106">
        <w:rPr>
          <w:rFonts w:ascii="Arial" w:hAnsi="Arial" w:cs="Arial"/>
          <w:sz w:val="22"/>
          <w:szCs w:val="22"/>
        </w:rPr>
        <w:t>ole of Educational Visits Co</w:t>
      </w:r>
      <w:r w:rsidR="00F87D36" w:rsidRPr="00D11106">
        <w:rPr>
          <w:rFonts w:ascii="Arial" w:hAnsi="Arial" w:cs="Arial"/>
          <w:sz w:val="22"/>
          <w:szCs w:val="22"/>
        </w:rPr>
        <w:t>-</w:t>
      </w:r>
      <w:r w:rsidR="00B234D4" w:rsidRPr="00D11106">
        <w:rPr>
          <w:rFonts w:ascii="Arial" w:hAnsi="Arial" w:cs="Arial"/>
          <w:sz w:val="22"/>
          <w:szCs w:val="22"/>
        </w:rPr>
        <w:t>ordinator</w:t>
      </w:r>
      <w:r w:rsidRPr="00D11106">
        <w:rPr>
          <w:rFonts w:ascii="Arial" w:hAnsi="Arial" w:cs="Arial"/>
          <w:sz w:val="22"/>
          <w:szCs w:val="22"/>
        </w:rPr>
        <w:t xml:space="preserve"> (EVC)</w:t>
      </w:r>
    </w:p>
    <w:p w14:paraId="69B1EAA9" w14:textId="6C430FD3" w:rsidR="00B65097" w:rsidRPr="0046180D" w:rsidRDefault="00B65097" w:rsidP="00A717AD">
      <w:pPr>
        <w:pStyle w:val="ColorfulList-Accent11"/>
        <w:numPr>
          <w:ilvl w:val="2"/>
          <w:numId w:val="15"/>
        </w:numPr>
        <w:tabs>
          <w:tab w:val="left" w:pos="567"/>
          <w:tab w:val="left" w:pos="993"/>
        </w:tabs>
        <w:spacing w:after="0"/>
        <w:ind w:left="993" w:hanging="426"/>
        <w:jc w:val="both"/>
        <w:rPr>
          <w:rFonts w:ascii="Arial" w:hAnsi="Arial" w:cs="Arial"/>
          <w:b/>
          <w:color w:val="FF0000"/>
          <w:sz w:val="22"/>
          <w:szCs w:val="22"/>
        </w:rPr>
      </w:pPr>
      <w:r>
        <w:rPr>
          <w:rFonts w:ascii="Arial" w:hAnsi="Arial" w:cs="Arial"/>
          <w:sz w:val="22"/>
          <w:szCs w:val="22"/>
        </w:rPr>
        <w:t>The EVC will provide advice to trip leaders o</w:t>
      </w:r>
      <w:r w:rsidR="00D11106">
        <w:rPr>
          <w:rFonts w:ascii="Arial" w:hAnsi="Arial" w:cs="Arial"/>
          <w:sz w:val="22"/>
          <w:szCs w:val="22"/>
        </w:rPr>
        <w:t xml:space="preserve">n the risk elements of the </w:t>
      </w:r>
      <w:r w:rsidR="00D11106" w:rsidRPr="0046180D">
        <w:rPr>
          <w:rFonts w:ascii="Arial" w:hAnsi="Arial" w:cs="Arial"/>
          <w:color w:val="FF0000"/>
          <w:sz w:val="22"/>
          <w:szCs w:val="22"/>
        </w:rPr>
        <w:t>trip</w:t>
      </w:r>
      <w:r w:rsidR="0046180D" w:rsidRPr="0046180D">
        <w:rPr>
          <w:rFonts w:ascii="Arial" w:hAnsi="Arial" w:cs="Arial"/>
          <w:color w:val="FF0000"/>
          <w:sz w:val="22"/>
          <w:szCs w:val="22"/>
        </w:rPr>
        <w:t xml:space="preserve"> and authorise with the Vice Principal.</w:t>
      </w:r>
    </w:p>
    <w:p w14:paraId="6984572B" w14:textId="77777777" w:rsidR="00B234D4" w:rsidRPr="00803173" w:rsidRDefault="00B65097" w:rsidP="00A717AD">
      <w:pPr>
        <w:pStyle w:val="ColorfulList-Accent11"/>
        <w:numPr>
          <w:ilvl w:val="2"/>
          <w:numId w:val="15"/>
        </w:numPr>
        <w:tabs>
          <w:tab w:val="left" w:pos="567"/>
          <w:tab w:val="left" w:pos="993"/>
        </w:tabs>
        <w:spacing w:after="0"/>
        <w:ind w:left="993" w:hanging="426"/>
        <w:jc w:val="both"/>
        <w:rPr>
          <w:rFonts w:ascii="Arial" w:hAnsi="Arial" w:cs="Arial"/>
          <w:b/>
          <w:sz w:val="22"/>
          <w:szCs w:val="22"/>
        </w:rPr>
      </w:pPr>
      <w:r>
        <w:rPr>
          <w:rFonts w:ascii="Arial" w:hAnsi="Arial" w:cs="Arial"/>
          <w:sz w:val="22"/>
          <w:szCs w:val="22"/>
        </w:rPr>
        <w:t xml:space="preserve">The EVC will provide a link between the academy and </w:t>
      </w:r>
      <w:r w:rsidR="003359CC">
        <w:rPr>
          <w:rFonts w:ascii="Arial" w:hAnsi="Arial" w:cs="Arial"/>
          <w:sz w:val="22"/>
          <w:szCs w:val="22"/>
        </w:rPr>
        <w:t>the LAs</w:t>
      </w:r>
      <w:r>
        <w:rPr>
          <w:rFonts w:ascii="Arial" w:hAnsi="Arial" w:cs="Arial"/>
          <w:sz w:val="22"/>
          <w:szCs w:val="22"/>
        </w:rPr>
        <w:t xml:space="preserve"> health and safety team</w:t>
      </w:r>
      <w:r w:rsidR="00B234D4" w:rsidRPr="00803173">
        <w:rPr>
          <w:rFonts w:ascii="Arial" w:hAnsi="Arial" w:cs="Arial"/>
          <w:sz w:val="22"/>
          <w:szCs w:val="22"/>
        </w:rPr>
        <w:t>.</w:t>
      </w:r>
    </w:p>
    <w:p w14:paraId="1510FD8A" w14:textId="77777777" w:rsidR="000A78CE" w:rsidRPr="00772ECD" w:rsidRDefault="000A78CE" w:rsidP="00772ECD">
      <w:pPr>
        <w:pStyle w:val="ColorfulList-Accent11"/>
        <w:spacing w:after="0"/>
        <w:ind w:left="1224"/>
        <w:jc w:val="both"/>
        <w:rPr>
          <w:rFonts w:ascii="Arial" w:hAnsi="Arial" w:cs="Arial"/>
          <w:b/>
          <w:sz w:val="22"/>
          <w:szCs w:val="22"/>
        </w:rPr>
      </w:pPr>
    </w:p>
    <w:p w14:paraId="47DB66B5" w14:textId="77777777" w:rsidR="003359CC" w:rsidRDefault="003359CC">
      <w:pPr>
        <w:spacing w:after="0"/>
        <w:rPr>
          <w:rFonts w:ascii="Arial" w:hAnsi="Arial" w:cs="Arial"/>
          <w:b/>
          <w:sz w:val="22"/>
        </w:rPr>
      </w:pPr>
      <w:r>
        <w:rPr>
          <w:rFonts w:ascii="Arial" w:hAnsi="Arial" w:cs="Arial"/>
          <w:b/>
          <w:sz w:val="22"/>
        </w:rPr>
        <w:br w:type="page"/>
      </w:r>
    </w:p>
    <w:p w14:paraId="470003D9" w14:textId="6AEE5E21" w:rsidR="001723FB" w:rsidRPr="00A112EA" w:rsidRDefault="00A560C1" w:rsidP="001723FB">
      <w:pPr>
        <w:spacing w:after="0"/>
        <w:rPr>
          <w:rFonts w:ascii="Arial" w:hAnsi="Arial" w:cs="Arial"/>
          <w:b/>
          <w:color w:val="FF0000"/>
          <w:sz w:val="22"/>
          <w:highlight w:val="yellow"/>
        </w:rPr>
      </w:pPr>
      <w:r w:rsidRPr="00A560C1">
        <w:rPr>
          <w:rFonts w:ascii="Arial" w:hAnsi="Arial" w:cs="Arial"/>
          <w:b/>
          <w:sz w:val="22"/>
        </w:rPr>
        <w:lastRenderedPageBreak/>
        <w:t>Appendix 1 - T</w:t>
      </w:r>
      <w:r w:rsidR="001723FB" w:rsidRPr="00A560C1">
        <w:rPr>
          <w:rFonts w:ascii="Arial" w:hAnsi="Arial" w:cs="Arial"/>
          <w:b/>
          <w:sz w:val="22"/>
        </w:rPr>
        <w:t xml:space="preserve">rips and visits – </w:t>
      </w:r>
      <w:r w:rsidR="00B14AAC">
        <w:rPr>
          <w:rFonts w:ascii="Arial" w:hAnsi="Arial" w:cs="Arial"/>
          <w:b/>
          <w:sz w:val="22"/>
        </w:rPr>
        <w:t>p</w:t>
      </w:r>
      <w:r w:rsidR="001723FB" w:rsidRPr="00A560C1">
        <w:rPr>
          <w:rFonts w:ascii="Arial" w:hAnsi="Arial" w:cs="Arial"/>
          <w:b/>
          <w:sz w:val="22"/>
        </w:rPr>
        <w:t>lanning flowchart</w:t>
      </w:r>
      <w:r w:rsidR="00A112EA">
        <w:rPr>
          <w:rFonts w:ascii="Arial" w:hAnsi="Arial" w:cs="Arial"/>
          <w:b/>
          <w:sz w:val="22"/>
        </w:rPr>
        <w:t xml:space="preserve"> </w:t>
      </w:r>
      <w:r w:rsidR="0053666A">
        <w:rPr>
          <w:rFonts w:ascii="Arial" w:hAnsi="Arial" w:cs="Arial"/>
          <w:b/>
          <w:color w:val="FF0000"/>
          <w:sz w:val="22"/>
          <w:highlight w:val="yellow"/>
        </w:rPr>
        <w:t>Trinity Academy Sowerby Bridge</w:t>
      </w:r>
    </w:p>
    <w:p w14:paraId="66A06A5B" w14:textId="77777777" w:rsidR="003359CC" w:rsidRPr="00A112EA" w:rsidRDefault="003359CC" w:rsidP="001723FB">
      <w:pPr>
        <w:spacing w:after="0"/>
        <w:rPr>
          <w:rFonts w:ascii="Arial" w:hAnsi="Arial" w:cs="Arial"/>
          <w:b/>
          <w:sz w:val="22"/>
          <w:highlight w:val="yellow"/>
        </w:rPr>
      </w:pPr>
    </w:p>
    <w:p w14:paraId="7C7C776D" w14:textId="77777777" w:rsidR="00A560C1" w:rsidRDefault="00A560C1" w:rsidP="001723FB">
      <w:pPr>
        <w:spacing w:after="0"/>
        <w:rPr>
          <w:rFonts w:ascii="Arial" w:hAnsi="Arial" w:cs="Arial"/>
          <w:sz w:val="22"/>
        </w:rPr>
      </w:pPr>
    </w:p>
    <w:p w14:paraId="4DFE9957" w14:textId="77777777" w:rsidR="00A560C1" w:rsidRPr="001723FB" w:rsidRDefault="00A560C1" w:rsidP="001723FB">
      <w:pPr>
        <w:spacing w:after="0"/>
        <w:rPr>
          <w:rFonts w:ascii="Arial" w:hAnsi="Arial" w:cs="Arial"/>
          <w:sz w:val="22"/>
        </w:rPr>
      </w:pPr>
    </w:p>
    <w:p w14:paraId="3B4D8B7A" w14:textId="77777777" w:rsidR="001723FB" w:rsidRPr="001723FB" w:rsidRDefault="0057537D" w:rsidP="001723FB">
      <w:pPr>
        <w:spacing w:after="0"/>
        <w:rPr>
          <w:rFonts w:ascii="Arial" w:hAnsi="Arial" w:cs="Arial"/>
          <w:sz w:val="22"/>
        </w:rPr>
      </w:pPr>
      <w:r>
        <w:rPr>
          <w:rFonts w:ascii="Arial" w:hAnsi="Arial" w:cs="Arial"/>
          <w:noProof/>
          <w:sz w:val="22"/>
        </w:rPr>
        <mc:AlternateContent>
          <mc:Choice Requires="wps">
            <w:drawing>
              <wp:anchor distT="0" distB="0" distL="114300" distR="114300" simplePos="0" relativeHeight="251652608" behindDoc="0" locked="0" layoutInCell="1" allowOverlap="1" wp14:anchorId="72CAC1E6" wp14:editId="677D8565">
                <wp:simplePos x="0" y="0"/>
                <wp:positionH relativeFrom="column">
                  <wp:posOffset>5505450</wp:posOffset>
                </wp:positionH>
                <wp:positionV relativeFrom="paragraph">
                  <wp:posOffset>144145</wp:posOffset>
                </wp:positionV>
                <wp:extent cx="1104900" cy="441960"/>
                <wp:effectExtent l="0" t="0" r="1905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41960"/>
                        </a:xfrm>
                        <a:prstGeom prst="rect">
                          <a:avLst/>
                        </a:prstGeom>
                        <a:solidFill>
                          <a:srgbClr val="FFFFFF"/>
                        </a:solidFill>
                        <a:ln w="9525">
                          <a:solidFill>
                            <a:srgbClr val="000000"/>
                          </a:solidFill>
                          <a:miter lim="800000"/>
                          <a:headEnd/>
                          <a:tailEnd/>
                        </a:ln>
                      </wps:spPr>
                      <wps:txbx>
                        <w:txbxContent>
                          <w:p w14:paraId="1A9A026D" w14:textId="77777777" w:rsidR="005909F8" w:rsidRPr="006A2978" w:rsidRDefault="005909F8" w:rsidP="006A2978">
                            <w:pPr>
                              <w:jc w:val="center"/>
                              <w:rPr>
                                <w:rFonts w:ascii="Arial" w:hAnsi="Arial" w:cs="Arial"/>
                                <w:sz w:val="22"/>
                                <w:szCs w:val="22"/>
                              </w:rPr>
                            </w:pPr>
                            <w:r w:rsidRPr="00B27359">
                              <w:rPr>
                                <w:rFonts w:ascii="Arial" w:hAnsi="Arial" w:cs="Arial"/>
                                <w:sz w:val="22"/>
                                <w:szCs w:val="22"/>
                              </w:rPr>
                              <w:t>Follow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AC1E6" id="_x0000_t202" coordsize="21600,21600" o:spt="202" path="m,l,21600r21600,l21600,xe">
                <v:stroke joinstyle="miter"/>
                <v:path gradientshapeok="t" o:connecttype="rect"/>
              </v:shapetype>
              <v:shape id="Text Box 2" o:spid="_x0000_s1026" type="#_x0000_t202" style="position:absolute;margin-left:433.5pt;margin-top:11.35pt;width:87pt;height:3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YeIgIAAEU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">
                <v:textbox>
                  <w:txbxContent>
                    <w:p w14:paraId="1A9A026D" w14:textId="77777777" w:rsidR="005909F8" w:rsidRPr="006A2978" w:rsidRDefault="005909F8" w:rsidP="006A2978">
                      <w:pPr>
                        <w:jc w:val="center"/>
                        <w:rPr>
                          <w:rFonts w:ascii="Arial" w:hAnsi="Arial" w:cs="Arial"/>
                          <w:sz w:val="22"/>
                          <w:szCs w:val="22"/>
                        </w:rPr>
                      </w:pPr>
                      <w:r w:rsidRPr="00B27359">
                        <w:rPr>
                          <w:rFonts w:ascii="Arial" w:hAnsi="Arial" w:cs="Arial"/>
                          <w:sz w:val="22"/>
                          <w:szCs w:val="22"/>
                        </w:rPr>
                        <w:t>Follow D</w:t>
                      </w:r>
                    </w:p>
                  </w:txbxContent>
                </v:textbox>
              </v:shape>
            </w:pict>
          </mc:Fallback>
        </mc:AlternateContent>
      </w:r>
      <w:r>
        <w:rPr>
          <w:rFonts w:ascii="Arial" w:hAnsi="Arial" w:cs="Arial"/>
          <w:noProof/>
          <w:sz w:val="22"/>
        </w:rPr>
        <mc:AlternateContent>
          <mc:Choice Requires="wps">
            <w:drawing>
              <wp:anchor distT="0" distB="0" distL="114300" distR="114300" simplePos="0" relativeHeight="251648512" behindDoc="0" locked="0" layoutInCell="1" allowOverlap="1" wp14:anchorId="557362CF" wp14:editId="46A28759">
                <wp:simplePos x="0" y="0"/>
                <wp:positionH relativeFrom="column">
                  <wp:posOffset>2895600</wp:posOffset>
                </wp:positionH>
                <wp:positionV relativeFrom="paragraph">
                  <wp:posOffset>144145</wp:posOffset>
                </wp:positionV>
                <wp:extent cx="1704975" cy="441960"/>
                <wp:effectExtent l="0" t="0" r="28575"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41960"/>
                        </a:xfrm>
                        <a:prstGeom prst="rect">
                          <a:avLst/>
                        </a:prstGeom>
                        <a:solidFill>
                          <a:srgbClr val="FFFFFF"/>
                        </a:solidFill>
                        <a:ln w="9525">
                          <a:solidFill>
                            <a:srgbClr val="000000"/>
                          </a:solidFill>
                          <a:miter lim="800000"/>
                          <a:headEnd/>
                          <a:tailEnd/>
                        </a:ln>
                      </wps:spPr>
                      <wps:txbx>
                        <w:txbxContent>
                          <w:p w14:paraId="577A2B88"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Is this a residential?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362CF" id="_x0000_s1027" type="#_x0000_t202" style="position:absolute;margin-left:228pt;margin-top:11.35pt;width:134.25pt;height:3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">
                <v:textbox>
                  <w:txbxContent>
                    <w:p w14:paraId="577A2B88"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Is this a residential?</w:t>
                      </w:r>
                    </w:p>
                  </w:txbxContent>
                </v:textbox>
              </v:shape>
            </w:pict>
          </mc:Fallback>
        </mc:AlternateContent>
      </w:r>
      <w:r>
        <w:rPr>
          <w:rFonts w:ascii="Arial" w:hAnsi="Arial" w:cs="Arial"/>
          <w:noProof/>
          <w:sz w:val="22"/>
        </w:rPr>
        <mc:AlternateContent>
          <mc:Choice Requires="wps">
            <w:drawing>
              <wp:anchor distT="0" distB="0" distL="114300" distR="114300" simplePos="0" relativeHeight="251645440" behindDoc="0" locked="0" layoutInCell="1" allowOverlap="1" wp14:anchorId="642F4D9A" wp14:editId="05C0F8D9">
                <wp:simplePos x="0" y="0"/>
                <wp:positionH relativeFrom="column">
                  <wp:posOffset>-76200</wp:posOffset>
                </wp:positionH>
                <wp:positionV relativeFrom="paragraph">
                  <wp:posOffset>144145</wp:posOffset>
                </wp:positionV>
                <wp:extent cx="1981200" cy="498475"/>
                <wp:effectExtent l="0" t="0" r="19050" b="165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98475"/>
                        </a:xfrm>
                        <a:prstGeom prst="rect">
                          <a:avLst/>
                        </a:prstGeom>
                        <a:solidFill>
                          <a:srgbClr val="FFFFFF"/>
                        </a:solidFill>
                        <a:ln w="9525">
                          <a:solidFill>
                            <a:srgbClr val="000000"/>
                          </a:solidFill>
                          <a:miter lim="800000"/>
                          <a:headEnd/>
                          <a:tailEnd/>
                        </a:ln>
                      </wps:spPr>
                      <wps:txbx>
                        <w:txbxContent>
                          <w:p w14:paraId="5C13C35B"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Does the trip take place during the academy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F4D9A" id="_x0000_s1028" type="#_x0000_t202" style="position:absolute;margin-left:-6pt;margin-top:11.35pt;width:156pt;height:39.2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">
                <v:textbox style="mso-fit-shape-to-text:t">
                  <w:txbxContent>
                    <w:p w14:paraId="5C13C35B"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Does the trip take place during the academy day?</w:t>
                      </w:r>
                    </w:p>
                  </w:txbxContent>
                </v:textbox>
              </v:shape>
            </w:pict>
          </mc:Fallback>
        </mc:AlternateContent>
      </w:r>
    </w:p>
    <w:p w14:paraId="28EC9E3D" w14:textId="77777777" w:rsidR="001723FB" w:rsidRPr="001723FB" w:rsidRDefault="0057537D" w:rsidP="001723FB">
      <w:pPr>
        <w:spacing w:after="0"/>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0" locked="0" layoutInCell="1" allowOverlap="1" wp14:anchorId="57173F86" wp14:editId="31ECD557">
                <wp:simplePos x="0" y="0"/>
                <wp:positionH relativeFrom="column">
                  <wp:posOffset>4762500</wp:posOffset>
                </wp:positionH>
                <wp:positionV relativeFrom="paragraph">
                  <wp:posOffset>50165</wp:posOffset>
                </wp:positionV>
                <wp:extent cx="542925" cy="304800"/>
                <wp:effectExtent l="0" t="0" r="28575" b="190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000000"/>
                          </a:solidFill>
                          <a:miter lim="800000"/>
                          <a:headEnd/>
                          <a:tailEnd/>
                        </a:ln>
                      </wps:spPr>
                      <wps:txbx>
                        <w:txbxContent>
                          <w:p w14:paraId="45B961CC"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73F86" id="Text Box 11" o:spid="_x0000_s1029" type="#_x0000_t202" style="position:absolute;margin-left:375pt;margin-top:3.95pt;width:42.7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">
                <v:textbox>
                  <w:txbxContent>
                    <w:p w14:paraId="45B961CC"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 xml:space="preserve">Yes </w:t>
                      </w:r>
                    </w:p>
                  </w:txbxContent>
                </v:textbox>
              </v:shape>
            </w:pict>
          </mc:Fallback>
        </mc:AlternateContent>
      </w:r>
      <w:r>
        <w:rPr>
          <w:rFonts w:ascii="Arial" w:hAnsi="Arial" w:cs="Arial"/>
          <w:noProof/>
          <w:sz w:val="22"/>
        </w:rPr>
        <mc:AlternateContent>
          <mc:Choice Requires="wps">
            <w:drawing>
              <wp:anchor distT="0" distB="0" distL="114300" distR="114300" simplePos="0" relativeHeight="251646464" behindDoc="0" locked="0" layoutInCell="1" allowOverlap="1" wp14:anchorId="65C14664" wp14:editId="42B657B9">
                <wp:simplePos x="0" y="0"/>
                <wp:positionH relativeFrom="column">
                  <wp:posOffset>2152650</wp:posOffset>
                </wp:positionH>
                <wp:positionV relativeFrom="paragraph">
                  <wp:posOffset>50165</wp:posOffset>
                </wp:positionV>
                <wp:extent cx="619125" cy="3048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solidFill>
                          <a:srgbClr val="FFFFFF"/>
                        </a:solidFill>
                        <a:ln w="9525">
                          <a:solidFill>
                            <a:srgbClr val="000000"/>
                          </a:solidFill>
                          <a:miter lim="800000"/>
                          <a:headEnd/>
                          <a:tailEnd/>
                        </a:ln>
                      </wps:spPr>
                      <wps:txbx>
                        <w:txbxContent>
                          <w:p w14:paraId="6875E7C1"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14664" id="_x0000_s1030" type="#_x0000_t202" style="position:absolute;margin-left:169.5pt;margin-top:3.95pt;width:48.75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">
                <v:textbox>
                  <w:txbxContent>
                    <w:p w14:paraId="6875E7C1"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No</w:t>
                      </w:r>
                    </w:p>
                  </w:txbxContent>
                </v:textbox>
              </v:shape>
            </w:pict>
          </mc:Fallback>
        </mc:AlternateContent>
      </w:r>
    </w:p>
    <w:p w14:paraId="187F589D" w14:textId="77777777" w:rsidR="001723FB" w:rsidRPr="001723FB" w:rsidRDefault="0057537D" w:rsidP="001723FB">
      <w:pPr>
        <w:spacing w:after="0"/>
        <w:rPr>
          <w:rFonts w:ascii="Arial" w:hAnsi="Arial" w:cs="Arial"/>
          <w:sz w:val="22"/>
        </w:rPr>
      </w:pPr>
      <w:r>
        <w:rPr>
          <w:rFonts w:ascii="Arial" w:hAnsi="Arial" w:cs="Arial"/>
          <w:noProof/>
          <w:sz w:val="22"/>
        </w:rPr>
        <mc:AlternateContent>
          <mc:Choice Requires="wps">
            <w:drawing>
              <wp:anchor distT="0" distB="0" distL="114300" distR="114300" simplePos="0" relativeHeight="251670016" behindDoc="0" locked="0" layoutInCell="1" allowOverlap="1" wp14:anchorId="68503589" wp14:editId="6822C719">
                <wp:simplePos x="0" y="0"/>
                <wp:positionH relativeFrom="column">
                  <wp:posOffset>5305425</wp:posOffset>
                </wp:positionH>
                <wp:positionV relativeFrom="paragraph">
                  <wp:posOffset>77470</wp:posOffset>
                </wp:positionV>
                <wp:extent cx="200025" cy="0"/>
                <wp:effectExtent l="9525" t="58420" r="19050" b="5588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7792C" id="_x0000_t32" coordsize="21600,21600" o:spt="32" o:oned="t" path="m,l21600,21600e" filled="f">
                <v:path arrowok="t" fillok="f" o:connecttype="none"/>
                <o:lock v:ext="edit" shapetype="t"/>
              </v:shapetype>
              <v:shape id="AutoShape 28" o:spid="_x0000_s1026" type="#_x0000_t32" style="position:absolute;margin-left:417.75pt;margin-top:6.1pt;width:15.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">
                <v:stroke endarrow="block"/>
              </v:shape>
            </w:pict>
          </mc:Fallback>
        </mc:AlternateContent>
      </w:r>
      <w:r>
        <w:rPr>
          <w:rFonts w:ascii="Arial" w:hAnsi="Arial" w:cs="Arial"/>
          <w:noProof/>
          <w:sz w:val="22"/>
        </w:rPr>
        <mc:AlternateContent>
          <mc:Choice Requires="wps">
            <w:drawing>
              <wp:anchor distT="0" distB="0" distL="114300" distR="114300" simplePos="0" relativeHeight="251668992" behindDoc="0" locked="0" layoutInCell="1" allowOverlap="1" wp14:anchorId="193CED5D" wp14:editId="516AD61C">
                <wp:simplePos x="0" y="0"/>
                <wp:positionH relativeFrom="column">
                  <wp:posOffset>4600575</wp:posOffset>
                </wp:positionH>
                <wp:positionV relativeFrom="paragraph">
                  <wp:posOffset>77470</wp:posOffset>
                </wp:positionV>
                <wp:extent cx="161925" cy="0"/>
                <wp:effectExtent l="9525" t="58420" r="19050" b="5588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01F43" id="AutoShape 27" o:spid="_x0000_s1026" type="#_x0000_t32" style="position:absolute;margin-left:362.25pt;margin-top:6.1pt;width:12.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qwMgIAAF4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">
                <v:stroke endarrow="block"/>
              </v:shape>
            </w:pict>
          </mc:Fallback>
        </mc:AlternateContent>
      </w:r>
      <w:r>
        <w:rPr>
          <w:rFonts w:ascii="Arial" w:hAnsi="Arial" w:cs="Arial"/>
          <w:noProof/>
          <w:sz w:val="22"/>
        </w:rPr>
        <mc:AlternateContent>
          <mc:Choice Requires="wps">
            <w:drawing>
              <wp:anchor distT="0" distB="0" distL="114300" distR="114300" simplePos="0" relativeHeight="251667968" behindDoc="0" locked="0" layoutInCell="1" allowOverlap="1" wp14:anchorId="0AA4DB66" wp14:editId="718188C1">
                <wp:simplePos x="0" y="0"/>
                <wp:positionH relativeFrom="column">
                  <wp:posOffset>2771775</wp:posOffset>
                </wp:positionH>
                <wp:positionV relativeFrom="paragraph">
                  <wp:posOffset>77470</wp:posOffset>
                </wp:positionV>
                <wp:extent cx="123190" cy="0"/>
                <wp:effectExtent l="9525" t="58420" r="19685" b="5588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8EB45" id="AutoShape 26" o:spid="_x0000_s1026" type="#_x0000_t32" style="position:absolute;margin-left:218.25pt;margin-top:6.1pt;width:9.7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6NNAIAAF4EAAAOAAAAZHJzL2Uyb0RvYy54bWysVMuO2yAU3VfqPyD2GT/GSRM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">
                <v:stroke endarrow="block"/>
              </v:shape>
            </w:pict>
          </mc:Fallback>
        </mc:AlternateContent>
      </w:r>
      <w:r>
        <w:rPr>
          <w:rFonts w:ascii="Arial" w:hAnsi="Arial" w:cs="Arial"/>
          <w:noProof/>
          <w:sz w:val="22"/>
        </w:rPr>
        <mc:AlternateContent>
          <mc:Choice Requires="wps">
            <w:drawing>
              <wp:anchor distT="0" distB="0" distL="114300" distR="114300" simplePos="0" relativeHeight="251666944" behindDoc="0" locked="0" layoutInCell="1" allowOverlap="1" wp14:anchorId="116856DE" wp14:editId="6AD934C6">
                <wp:simplePos x="0" y="0"/>
                <wp:positionH relativeFrom="column">
                  <wp:posOffset>1924050</wp:posOffset>
                </wp:positionH>
                <wp:positionV relativeFrom="paragraph">
                  <wp:posOffset>77470</wp:posOffset>
                </wp:positionV>
                <wp:extent cx="228600" cy="0"/>
                <wp:effectExtent l="9525" t="58420" r="19050" b="5588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1EF1E" id="AutoShape 25" o:spid="_x0000_s1026" type="#_x0000_t32" style="position:absolute;margin-left:151.5pt;margin-top:6.1pt;width:1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qSMgIAAF4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">
                <v:stroke endarrow="block"/>
              </v:shape>
            </w:pict>
          </mc:Fallback>
        </mc:AlternateContent>
      </w:r>
    </w:p>
    <w:p w14:paraId="68773954" w14:textId="77777777" w:rsidR="001723FB" w:rsidRPr="001723FB" w:rsidRDefault="0057537D" w:rsidP="001723FB">
      <w:pPr>
        <w:spacing w:after="0"/>
        <w:rPr>
          <w:rFonts w:ascii="Arial" w:hAnsi="Arial" w:cs="Arial"/>
          <w:sz w:val="22"/>
        </w:rPr>
      </w:pPr>
      <w:r>
        <w:rPr>
          <w:rFonts w:ascii="Arial" w:hAnsi="Arial" w:cs="Arial"/>
          <w:noProof/>
          <w:sz w:val="22"/>
        </w:rPr>
        <mc:AlternateContent>
          <mc:Choice Requires="wps">
            <w:drawing>
              <wp:anchor distT="0" distB="0" distL="114300" distR="114300" simplePos="0" relativeHeight="251660800" behindDoc="0" locked="0" layoutInCell="1" allowOverlap="1" wp14:anchorId="29CA7DA0" wp14:editId="584239F7">
                <wp:simplePos x="0" y="0"/>
                <wp:positionH relativeFrom="column">
                  <wp:posOffset>3770630</wp:posOffset>
                </wp:positionH>
                <wp:positionV relativeFrom="paragraph">
                  <wp:posOffset>104140</wp:posOffset>
                </wp:positionV>
                <wp:extent cx="9525" cy="450850"/>
                <wp:effectExtent l="46355" t="8890" r="58420" b="1651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78017" id="AutoShape 19" o:spid="_x0000_s1026" type="#_x0000_t32" style="position:absolute;margin-left:296.9pt;margin-top:8.2pt;width:.75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">
                <v:stroke endarrow="block"/>
              </v:shape>
            </w:pict>
          </mc:Fallback>
        </mc:AlternateContent>
      </w:r>
    </w:p>
    <w:p w14:paraId="40DF317E" w14:textId="77777777" w:rsidR="001723FB" w:rsidRPr="001723FB" w:rsidRDefault="0057537D" w:rsidP="001723FB">
      <w:pPr>
        <w:spacing w:after="0"/>
        <w:rPr>
          <w:rFonts w:ascii="Arial" w:hAnsi="Arial" w:cs="Arial"/>
          <w:sz w:val="22"/>
        </w:rPr>
      </w:pPr>
      <w:r>
        <w:rPr>
          <w:rFonts w:ascii="Arial" w:hAnsi="Arial" w:cs="Arial"/>
          <w:noProof/>
          <w:sz w:val="22"/>
        </w:rPr>
        <mc:AlternateContent>
          <mc:Choice Requires="wps">
            <w:drawing>
              <wp:anchor distT="0" distB="0" distL="114300" distR="114300" simplePos="0" relativeHeight="251658752" behindDoc="0" locked="0" layoutInCell="1" allowOverlap="1" wp14:anchorId="7FB6A692" wp14:editId="1D213A2F">
                <wp:simplePos x="0" y="0"/>
                <wp:positionH relativeFrom="column">
                  <wp:posOffset>951230</wp:posOffset>
                </wp:positionH>
                <wp:positionV relativeFrom="paragraph">
                  <wp:posOffset>10795</wp:posOffset>
                </wp:positionV>
                <wp:extent cx="0" cy="383540"/>
                <wp:effectExtent l="55880" t="10795" r="58420" b="1524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87ED3" id="AutoShape 17" o:spid="_x0000_s1026" type="#_x0000_t32" style="position:absolute;margin-left:74.9pt;margin-top:.85pt;width:0;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ec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">
                <v:stroke endarrow="block"/>
              </v:shape>
            </w:pict>
          </mc:Fallback>
        </mc:AlternateContent>
      </w:r>
    </w:p>
    <w:p w14:paraId="4D7A90C7" w14:textId="77777777" w:rsidR="001723FB" w:rsidRPr="001723FB" w:rsidRDefault="001723FB" w:rsidP="001723FB">
      <w:pPr>
        <w:spacing w:after="0"/>
        <w:rPr>
          <w:rFonts w:ascii="Arial" w:hAnsi="Arial" w:cs="Arial"/>
          <w:sz w:val="22"/>
        </w:rPr>
      </w:pPr>
    </w:p>
    <w:p w14:paraId="7211129C" w14:textId="77777777" w:rsidR="001723FB" w:rsidRPr="001723FB" w:rsidRDefault="0057537D" w:rsidP="001723FB">
      <w:pPr>
        <w:spacing w:after="0"/>
        <w:rPr>
          <w:rFonts w:ascii="Arial" w:hAnsi="Arial" w:cs="Arial"/>
          <w:sz w:val="22"/>
        </w:rPr>
      </w:pPr>
      <w:r>
        <w:rPr>
          <w:rFonts w:ascii="Arial" w:hAnsi="Arial" w:cs="Arial"/>
          <w:noProof/>
          <w:sz w:val="22"/>
        </w:rPr>
        <mc:AlternateContent>
          <mc:Choice Requires="wps">
            <w:drawing>
              <wp:anchor distT="0" distB="0" distL="114300" distR="114300" simplePos="0" relativeHeight="251650560" behindDoc="0" locked="0" layoutInCell="1" allowOverlap="1" wp14:anchorId="1EC1DC64" wp14:editId="0E30AE77">
                <wp:simplePos x="0" y="0"/>
                <wp:positionH relativeFrom="column">
                  <wp:posOffset>2894965</wp:posOffset>
                </wp:positionH>
                <wp:positionV relativeFrom="paragraph">
                  <wp:posOffset>73025</wp:posOffset>
                </wp:positionV>
                <wp:extent cx="1704975" cy="295275"/>
                <wp:effectExtent l="0" t="0" r="28575"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95275"/>
                        </a:xfrm>
                        <a:prstGeom prst="rect">
                          <a:avLst/>
                        </a:prstGeom>
                        <a:solidFill>
                          <a:srgbClr val="FFFFFF"/>
                        </a:solidFill>
                        <a:ln w="9525">
                          <a:solidFill>
                            <a:srgbClr val="000000"/>
                          </a:solidFill>
                          <a:miter lim="800000"/>
                          <a:headEnd/>
                          <a:tailEnd/>
                        </a:ln>
                      </wps:spPr>
                      <wps:txbx>
                        <w:txbxContent>
                          <w:p w14:paraId="1900AC8D"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1DC64" id="Text Box 6" o:spid="_x0000_s1031" type="#_x0000_t202" style="position:absolute;margin-left:227.95pt;margin-top:5.75pt;width:134.2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">
                <v:textbox>
                  <w:txbxContent>
                    <w:p w14:paraId="1900AC8D"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No</w:t>
                      </w:r>
                    </w:p>
                  </w:txbxContent>
                </v:textbox>
              </v:shape>
            </w:pict>
          </mc:Fallback>
        </mc:AlternateContent>
      </w:r>
      <w:r>
        <w:rPr>
          <w:rFonts w:ascii="Arial" w:hAnsi="Arial" w:cs="Arial"/>
          <w:noProof/>
          <w:sz w:val="22"/>
        </w:rPr>
        <mc:AlternateContent>
          <mc:Choice Requires="wps">
            <w:drawing>
              <wp:anchor distT="0" distB="0" distL="114300" distR="114300" simplePos="0" relativeHeight="251647488" behindDoc="0" locked="0" layoutInCell="1" allowOverlap="1" wp14:anchorId="7CA1BF4D" wp14:editId="6434F664">
                <wp:simplePos x="0" y="0"/>
                <wp:positionH relativeFrom="column">
                  <wp:posOffset>-76200</wp:posOffset>
                </wp:positionH>
                <wp:positionV relativeFrom="paragraph">
                  <wp:posOffset>73025</wp:posOffset>
                </wp:positionV>
                <wp:extent cx="1990725" cy="295275"/>
                <wp:effectExtent l="0" t="0" r="28575" b="2857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95275"/>
                        </a:xfrm>
                        <a:prstGeom prst="rect">
                          <a:avLst/>
                        </a:prstGeom>
                        <a:solidFill>
                          <a:srgbClr val="FFFFFF"/>
                        </a:solidFill>
                        <a:ln w="9525">
                          <a:solidFill>
                            <a:srgbClr val="000000"/>
                          </a:solidFill>
                          <a:miter lim="800000"/>
                          <a:headEnd/>
                          <a:tailEnd/>
                        </a:ln>
                      </wps:spPr>
                      <wps:txbx>
                        <w:txbxContent>
                          <w:p w14:paraId="73FECB92"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1BF4D" id="Text Box 3" o:spid="_x0000_s1032" type="#_x0000_t202" style="position:absolute;margin-left:-6pt;margin-top:5.75pt;width:156.7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">
                <v:textbox>
                  <w:txbxContent>
                    <w:p w14:paraId="73FECB92"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Yes</w:t>
                      </w:r>
                    </w:p>
                  </w:txbxContent>
                </v:textbox>
              </v:shape>
            </w:pict>
          </mc:Fallback>
        </mc:AlternateContent>
      </w:r>
    </w:p>
    <w:p w14:paraId="1403CF3B" w14:textId="77777777" w:rsidR="001723FB" w:rsidRPr="001723FB" w:rsidRDefault="001723FB" w:rsidP="001723FB">
      <w:pPr>
        <w:spacing w:after="0"/>
        <w:rPr>
          <w:rFonts w:ascii="Arial" w:hAnsi="Arial" w:cs="Arial"/>
          <w:sz w:val="22"/>
        </w:rPr>
      </w:pPr>
    </w:p>
    <w:p w14:paraId="7131B4EA" w14:textId="77777777" w:rsidR="001723FB" w:rsidRPr="001723FB" w:rsidRDefault="0057537D" w:rsidP="001723FB">
      <w:pPr>
        <w:spacing w:after="0"/>
        <w:rPr>
          <w:rFonts w:ascii="Arial" w:hAnsi="Arial" w:cs="Arial"/>
          <w:sz w:val="22"/>
        </w:rPr>
      </w:pPr>
      <w:r>
        <w:rPr>
          <w:rFonts w:ascii="Arial" w:hAnsi="Arial" w:cs="Arial"/>
          <w:noProof/>
          <w:sz w:val="22"/>
        </w:rPr>
        <mc:AlternateContent>
          <mc:Choice Requires="wps">
            <w:drawing>
              <wp:anchor distT="0" distB="0" distL="114300" distR="114300" simplePos="0" relativeHeight="251661824" behindDoc="0" locked="0" layoutInCell="1" allowOverlap="1" wp14:anchorId="5EDD3943" wp14:editId="67EA9E7F">
                <wp:simplePos x="0" y="0"/>
                <wp:positionH relativeFrom="column">
                  <wp:posOffset>3780155</wp:posOffset>
                </wp:positionH>
                <wp:positionV relativeFrom="paragraph">
                  <wp:posOffset>46990</wp:posOffset>
                </wp:positionV>
                <wp:extent cx="0" cy="485775"/>
                <wp:effectExtent l="55880" t="8890" r="58420" b="1968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5D850" id="AutoShape 20" o:spid="_x0000_s1026" type="#_x0000_t32" style="position:absolute;margin-left:297.65pt;margin-top:3.7pt;width:0;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vW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">
                <v:stroke endarrow="block"/>
              </v:shape>
            </w:pict>
          </mc:Fallback>
        </mc:AlternateContent>
      </w:r>
      <w:r>
        <w:rPr>
          <w:rFonts w:ascii="Arial" w:hAnsi="Arial" w:cs="Arial"/>
          <w:noProof/>
          <w:sz w:val="22"/>
        </w:rPr>
        <mc:AlternateContent>
          <mc:Choice Requires="wps">
            <w:drawing>
              <wp:anchor distT="0" distB="0" distL="114300" distR="114300" simplePos="0" relativeHeight="251659776" behindDoc="0" locked="0" layoutInCell="1" allowOverlap="1" wp14:anchorId="2ECF6234" wp14:editId="64F7263A">
                <wp:simplePos x="0" y="0"/>
                <wp:positionH relativeFrom="column">
                  <wp:posOffset>951230</wp:posOffset>
                </wp:positionH>
                <wp:positionV relativeFrom="paragraph">
                  <wp:posOffset>46990</wp:posOffset>
                </wp:positionV>
                <wp:extent cx="0" cy="485775"/>
                <wp:effectExtent l="55880" t="8890" r="58420" b="1968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76BFC" id="AutoShape 18" o:spid="_x0000_s1026" type="#_x0000_t32" style="position:absolute;margin-left:74.9pt;margin-top:3.7pt;width:0;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SC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">
                <v:stroke endarrow="block"/>
              </v:shape>
            </w:pict>
          </mc:Fallback>
        </mc:AlternateContent>
      </w:r>
    </w:p>
    <w:p w14:paraId="1AF674D7" w14:textId="77777777" w:rsidR="001723FB" w:rsidRPr="001723FB" w:rsidRDefault="001723FB" w:rsidP="001723FB">
      <w:pPr>
        <w:spacing w:after="0"/>
        <w:rPr>
          <w:rFonts w:ascii="Arial" w:hAnsi="Arial" w:cs="Arial"/>
          <w:sz w:val="22"/>
        </w:rPr>
      </w:pPr>
    </w:p>
    <w:p w14:paraId="7BED0B15" w14:textId="77777777" w:rsidR="001723FB" w:rsidRPr="001723FB" w:rsidRDefault="001723FB" w:rsidP="001723FB">
      <w:pPr>
        <w:spacing w:after="0"/>
        <w:rPr>
          <w:rFonts w:ascii="Arial" w:hAnsi="Arial" w:cs="Arial"/>
          <w:sz w:val="22"/>
        </w:rPr>
      </w:pPr>
    </w:p>
    <w:p w14:paraId="4FCF208F" w14:textId="77777777" w:rsidR="001723FB" w:rsidRPr="001723FB" w:rsidRDefault="0057537D" w:rsidP="001723FB">
      <w:pPr>
        <w:spacing w:after="0"/>
        <w:rPr>
          <w:rFonts w:ascii="Arial" w:hAnsi="Arial" w:cs="Arial"/>
          <w:sz w:val="22"/>
        </w:rPr>
      </w:pPr>
      <w:r>
        <w:rPr>
          <w:rFonts w:ascii="Arial" w:hAnsi="Arial" w:cs="Arial"/>
          <w:noProof/>
          <w:sz w:val="22"/>
        </w:rPr>
        <mc:AlternateContent>
          <mc:Choice Requires="wps">
            <w:drawing>
              <wp:anchor distT="0" distB="0" distL="114300" distR="114300" simplePos="0" relativeHeight="251655680" behindDoc="0" locked="0" layoutInCell="1" allowOverlap="1" wp14:anchorId="788267E4" wp14:editId="3DD89A74">
                <wp:simplePos x="0" y="0"/>
                <wp:positionH relativeFrom="column">
                  <wp:posOffset>2895600</wp:posOffset>
                </wp:positionH>
                <wp:positionV relativeFrom="paragraph">
                  <wp:posOffset>50800</wp:posOffset>
                </wp:positionV>
                <wp:extent cx="1695450" cy="669925"/>
                <wp:effectExtent l="9525" t="1270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69925"/>
                        </a:xfrm>
                        <a:prstGeom prst="rect">
                          <a:avLst/>
                        </a:prstGeom>
                        <a:solidFill>
                          <a:srgbClr val="FFFFFF"/>
                        </a:solidFill>
                        <a:ln w="9525">
                          <a:solidFill>
                            <a:srgbClr val="000000"/>
                          </a:solidFill>
                          <a:miter lim="800000"/>
                          <a:headEnd/>
                          <a:tailEnd/>
                        </a:ln>
                      </wps:spPr>
                      <wps:txbx>
                        <w:txbxContent>
                          <w:p w14:paraId="471747A7"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Does this trip take place on a Saturday or Sunday?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267E4" id="_x0000_s1033" type="#_x0000_t202" style="position:absolute;margin-left:228pt;margin-top:4pt;width:133.5pt;height:5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">
                <v:textbox>
                  <w:txbxContent>
                    <w:p w14:paraId="471747A7"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Does this trip take place on a Saturday or Sunday?</w:t>
                      </w:r>
                    </w:p>
                  </w:txbxContent>
                </v:textbox>
              </v:shape>
            </w:pict>
          </mc:Fallback>
        </mc:AlternateContent>
      </w:r>
      <w:r>
        <w:rPr>
          <w:rFonts w:ascii="Arial" w:hAnsi="Arial" w:cs="Arial"/>
          <w:noProof/>
          <w:sz w:val="22"/>
        </w:rPr>
        <mc:AlternateContent>
          <mc:Choice Requires="wps">
            <w:drawing>
              <wp:anchor distT="0" distB="0" distL="114300" distR="114300" simplePos="0" relativeHeight="251657728" behindDoc="0" locked="0" layoutInCell="1" allowOverlap="1" wp14:anchorId="39AA1B19" wp14:editId="4DDE6872">
                <wp:simplePos x="0" y="0"/>
                <wp:positionH relativeFrom="column">
                  <wp:posOffset>-66675</wp:posOffset>
                </wp:positionH>
                <wp:positionV relativeFrom="paragraph">
                  <wp:posOffset>50800</wp:posOffset>
                </wp:positionV>
                <wp:extent cx="1990725" cy="295275"/>
                <wp:effectExtent l="0" t="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95275"/>
                        </a:xfrm>
                        <a:prstGeom prst="rect">
                          <a:avLst/>
                        </a:prstGeom>
                        <a:solidFill>
                          <a:srgbClr val="FFFFFF"/>
                        </a:solidFill>
                        <a:ln w="9525">
                          <a:solidFill>
                            <a:srgbClr val="000000"/>
                          </a:solidFill>
                          <a:miter lim="800000"/>
                          <a:headEnd/>
                          <a:tailEnd/>
                        </a:ln>
                      </wps:spPr>
                      <wps:txbx>
                        <w:txbxContent>
                          <w:p w14:paraId="0EA9A4DD" w14:textId="77777777" w:rsidR="005909F8" w:rsidRPr="00B27359" w:rsidRDefault="005909F8" w:rsidP="001723FB">
                            <w:pPr>
                              <w:jc w:val="center"/>
                              <w:rPr>
                                <w:rFonts w:ascii="Arial" w:hAnsi="Arial" w:cs="Arial"/>
                                <w:sz w:val="22"/>
                                <w:szCs w:val="22"/>
                              </w:rPr>
                            </w:pPr>
                            <w:r>
                              <w:rPr>
                                <w:rFonts w:ascii="Arial" w:hAnsi="Arial" w:cs="Arial"/>
                                <w:sz w:val="22"/>
                                <w:szCs w:val="22"/>
                              </w:rPr>
                              <w:t>Follow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A1B19" id="_x0000_s1034" type="#_x0000_t202" style="position:absolute;margin-left:-5.25pt;margin-top:4pt;width:156.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fhJAIAAEs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">
                <v:textbox>
                  <w:txbxContent>
                    <w:p w14:paraId="0EA9A4DD" w14:textId="77777777" w:rsidR="005909F8" w:rsidRPr="00B27359" w:rsidRDefault="005909F8" w:rsidP="001723FB">
                      <w:pPr>
                        <w:jc w:val="center"/>
                        <w:rPr>
                          <w:rFonts w:ascii="Arial" w:hAnsi="Arial" w:cs="Arial"/>
                          <w:sz w:val="22"/>
                          <w:szCs w:val="22"/>
                        </w:rPr>
                      </w:pPr>
                      <w:r>
                        <w:rPr>
                          <w:rFonts w:ascii="Arial" w:hAnsi="Arial" w:cs="Arial"/>
                          <w:sz w:val="22"/>
                          <w:szCs w:val="22"/>
                        </w:rPr>
                        <w:t>Follow A</w:t>
                      </w:r>
                    </w:p>
                  </w:txbxContent>
                </v:textbox>
              </v:shape>
            </w:pict>
          </mc:Fallback>
        </mc:AlternateContent>
      </w:r>
    </w:p>
    <w:p w14:paraId="5820F892" w14:textId="77777777" w:rsidR="001723FB" w:rsidRPr="001723FB" w:rsidRDefault="001723FB" w:rsidP="001723FB">
      <w:pPr>
        <w:spacing w:after="0"/>
        <w:rPr>
          <w:rFonts w:ascii="Arial" w:hAnsi="Arial" w:cs="Arial"/>
          <w:sz w:val="22"/>
        </w:rPr>
      </w:pPr>
    </w:p>
    <w:p w14:paraId="03ECE517" w14:textId="77777777" w:rsidR="001723FB" w:rsidRPr="001723FB" w:rsidRDefault="001723FB" w:rsidP="001723FB">
      <w:pPr>
        <w:spacing w:after="0"/>
        <w:rPr>
          <w:rFonts w:ascii="Arial" w:hAnsi="Arial" w:cs="Arial"/>
          <w:sz w:val="22"/>
        </w:rPr>
      </w:pPr>
    </w:p>
    <w:p w14:paraId="321D53FC" w14:textId="77777777" w:rsidR="001723FB" w:rsidRDefault="0057537D" w:rsidP="001723FB">
      <w:r>
        <w:rPr>
          <w:noProof/>
        </w:rPr>
        <mc:AlternateContent>
          <mc:Choice Requires="wps">
            <w:drawing>
              <wp:anchor distT="0" distB="0" distL="114300" distR="114300" simplePos="0" relativeHeight="251663872" behindDoc="0" locked="0" layoutInCell="1" allowOverlap="1" wp14:anchorId="6859B980" wp14:editId="552E4668">
                <wp:simplePos x="0" y="0"/>
                <wp:positionH relativeFrom="column">
                  <wp:posOffset>4446905</wp:posOffset>
                </wp:positionH>
                <wp:positionV relativeFrom="paragraph">
                  <wp:posOffset>238760</wp:posOffset>
                </wp:positionV>
                <wp:extent cx="0" cy="301625"/>
                <wp:effectExtent l="55880" t="10160" r="58420" b="2159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35DC6" id="AutoShape 22" o:spid="_x0000_s1026" type="#_x0000_t32" style="position:absolute;margin-left:350.15pt;margin-top:18.8pt;width:0;height:2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QsMQIAAF0EAAAOAAAAZHJzL2Uyb0RvYy54bWysVE2P2jAQvVfqf7B8h3wsU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14:anchorId="6B4FD4A0" wp14:editId="709CFDF3">
                <wp:simplePos x="0" y="0"/>
                <wp:positionH relativeFrom="column">
                  <wp:posOffset>3084830</wp:posOffset>
                </wp:positionH>
                <wp:positionV relativeFrom="paragraph">
                  <wp:posOffset>238760</wp:posOffset>
                </wp:positionV>
                <wp:extent cx="0" cy="301625"/>
                <wp:effectExtent l="55880" t="10160" r="58420" b="2159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ADCA7" id="AutoShape 21" o:spid="_x0000_s1026" type="#_x0000_t32" style="position:absolute;margin-left:242.9pt;margin-top:18.8pt;width:0;height:2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eRMAIAAF0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">
                <v:stroke endarrow="block"/>
              </v:shape>
            </w:pict>
          </mc:Fallback>
        </mc:AlternateContent>
      </w:r>
    </w:p>
    <w:p w14:paraId="2A2BBFF7" w14:textId="77777777" w:rsidR="001723FB" w:rsidRDefault="001723FB" w:rsidP="001723FB">
      <w:pPr>
        <w:tabs>
          <w:tab w:val="left" w:pos="1380"/>
        </w:tabs>
      </w:pPr>
    </w:p>
    <w:p w14:paraId="1977EDB9" w14:textId="5D706B35" w:rsidR="001723FB" w:rsidRPr="00D11106" w:rsidRDefault="0057537D" w:rsidP="00D11106">
      <w:pPr>
        <w:spacing w:after="0"/>
        <w:rPr>
          <w:rFonts w:ascii="Arial" w:hAnsi="Arial" w:cs="Arial"/>
          <w:b/>
          <w:sz w:val="22"/>
        </w:rPr>
      </w:pPr>
      <w:r>
        <w:rPr>
          <w:rFonts w:ascii="Arial" w:hAnsi="Arial" w:cs="Arial"/>
          <w:noProof/>
          <w:sz w:val="22"/>
        </w:rPr>
        <mc:AlternateContent>
          <mc:Choice Requires="wps">
            <w:drawing>
              <wp:anchor distT="0" distB="0" distL="114300" distR="114300" simplePos="0" relativeHeight="251656704" behindDoc="0" locked="0" layoutInCell="1" allowOverlap="1" wp14:anchorId="51C74EFC" wp14:editId="662DEF30">
                <wp:simplePos x="0" y="0"/>
                <wp:positionH relativeFrom="column">
                  <wp:posOffset>3981450</wp:posOffset>
                </wp:positionH>
                <wp:positionV relativeFrom="paragraph">
                  <wp:posOffset>662940</wp:posOffset>
                </wp:positionV>
                <wp:extent cx="1057275" cy="337820"/>
                <wp:effectExtent l="0" t="0" r="2857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7820"/>
                        </a:xfrm>
                        <a:prstGeom prst="rect">
                          <a:avLst/>
                        </a:prstGeom>
                        <a:solidFill>
                          <a:srgbClr val="FFFFFF"/>
                        </a:solidFill>
                        <a:ln w="9525">
                          <a:solidFill>
                            <a:srgbClr val="000000"/>
                          </a:solidFill>
                          <a:miter lim="800000"/>
                          <a:headEnd/>
                          <a:tailEnd/>
                        </a:ln>
                      </wps:spPr>
                      <wps:txbx>
                        <w:txbxContent>
                          <w:p w14:paraId="637FAE01" w14:textId="77777777" w:rsidR="005909F8" w:rsidRPr="00B27359" w:rsidRDefault="005909F8" w:rsidP="00B27359">
                            <w:pPr>
                              <w:jc w:val="center"/>
                              <w:rPr>
                                <w:rFonts w:ascii="Arial" w:hAnsi="Arial" w:cs="Arial"/>
                                <w:sz w:val="22"/>
                                <w:szCs w:val="22"/>
                              </w:rPr>
                            </w:pPr>
                            <w:r w:rsidRPr="00B27359">
                              <w:rPr>
                                <w:rFonts w:ascii="Arial" w:hAnsi="Arial" w:cs="Arial"/>
                                <w:sz w:val="22"/>
                                <w:szCs w:val="22"/>
                              </w:rPr>
                              <w:t>Follow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74EFC" id="_x0000_s1035" type="#_x0000_t202" style="position:absolute;margin-left:313.5pt;margin-top:52.2pt;width:83.25pt;height:26.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lJQ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">
                <v:textbox style="mso-fit-shape-to-text:t">
                  <w:txbxContent>
                    <w:p w14:paraId="637FAE01" w14:textId="77777777" w:rsidR="005909F8" w:rsidRPr="00B27359" w:rsidRDefault="005909F8" w:rsidP="00B27359">
                      <w:pPr>
                        <w:jc w:val="center"/>
                        <w:rPr>
                          <w:rFonts w:ascii="Arial" w:hAnsi="Arial" w:cs="Arial"/>
                          <w:sz w:val="22"/>
                          <w:szCs w:val="22"/>
                        </w:rPr>
                      </w:pPr>
                      <w:r w:rsidRPr="00B27359">
                        <w:rPr>
                          <w:rFonts w:ascii="Arial" w:hAnsi="Arial" w:cs="Arial"/>
                          <w:sz w:val="22"/>
                          <w:szCs w:val="22"/>
                        </w:rPr>
                        <w:t>Follow C</w:t>
                      </w:r>
                    </w:p>
                  </w:txbxContent>
                </v:textbox>
              </v:shape>
            </w:pict>
          </mc:Fallback>
        </mc:AlternateContent>
      </w:r>
      <w:r>
        <w:rPr>
          <w:rFonts w:ascii="Arial" w:hAnsi="Arial" w:cs="Arial"/>
          <w:noProof/>
          <w:sz w:val="22"/>
        </w:rPr>
        <mc:AlternateContent>
          <mc:Choice Requires="wps">
            <w:drawing>
              <wp:anchor distT="0" distB="0" distL="114300" distR="114300" simplePos="0" relativeHeight="251649536" behindDoc="0" locked="0" layoutInCell="1" allowOverlap="1" wp14:anchorId="0B3DF5E2" wp14:editId="630E92BA">
                <wp:simplePos x="0" y="0"/>
                <wp:positionH relativeFrom="column">
                  <wp:posOffset>4086225</wp:posOffset>
                </wp:positionH>
                <wp:positionV relativeFrom="paragraph">
                  <wp:posOffset>46990</wp:posOffset>
                </wp:positionV>
                <wp:extent cx="685800" cy="2952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rgbClr val="000000"/>
                          </a:solidFill>
                          <a:miter lim="800000"/>
                          <a:headEnd/>
                          <a:tailEnd/>
                        </a:ln>
                      </wps:spPr>
                      <wps:txbx>
                        <w:txbxContent>
                          <w:p w14:paraId="1385C36B"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F5E2" id="Text Box 5" o:spid="_x0000_s1036" type="#_x0000_t202" style="position:absolute;margin-left:321.75pt;margin-top:3.7pt;width:54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">
                <v:textbox>
                  <w:txbxContent>
                    <w:p w14:paraId="1385C36B"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Yes</w:t>
                      </w:r>
                    </w:p>
                  </w:txbxContent>
                </v:textbox>
              </v:shape>
            </w:pict>
          </mc:Fallback>
        </mc:AlternateContent>
      </w:r>
      <w:r>
        <w:rPr>
          <w:rFonts w:ascii="Arial" w:hAnsi="Arial" w:cs="Arial"/>
          <w:noProof/>
          <w:sz w:val="22"/>
        </w:rPr>
        <mc:AlternateContent>
          <mc:Choice Requires="wps">
            <w:drawing>
              <wp:anchor distT="0" distB="0" distL="114300" distR="114300" simplePos="0" relativeHeight="251665920" behindDoc="0" locked="0" layoutInCell="1" allowOverlap="1" wp14:anchorId="411FC92E" wp14:editId="7B75BADB">
                <wp:simplePos x="0" y="0"/>
                <wp:positionH relativeFrom="column">
                  <wp:posOffset>4446905</wp:posOffset>
                </wp:positionH>
                <wp:positionV relativeFrom="paragraph">
                  <wp:posOffset>342265</wp:posOffset>
                </wp:positionV>
                <wp:extent cx="0" cy="320675"/>
                <wp:effectExtent l="55880" t="8890" r="58420" b="2286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F432D" id="AutoShape 24" o:spid="_x0000_s1026" type="#_x0000_t32" style="position:absolute;margin-left:350.15pt;margin-top:26.95pt;width:0;height:2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tZ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cI0U6&#10;aNHzweuYGU3yoE9vXAFuldraUCE9qVfzoulXh5SuWqL2PHq/nQ0EZyEiuQsJG2cgy67/qBn4EEgQ&#10;xTo1tguQIAM6xZ6cbz3hJ4/ocEjh9GGSzh6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">
                <v:stroke endarrow="block"/>
              </v:shape>
            </w:pict>
          </mc:Fallback>
        </mc:AlternateContent>
      </w:r>
      <w:r>
        <w:rPr>
          <w:rFonts w:ascii="Arial" w:hAnsi="Arial" w:cs="Arial"/>
          <w:noProof/>
          <w:sz w:val="22"/>
        </w:rPr>
        <mc:AlternateContent>
          <mc:Choice Requires="wps">
            <w:drawing>
              <wp:anchor distT="0" distB="0" distL="114300" distR="114300" simplePos="0" relativeHeight="251664896" behindDoc="0" locked="0" layoutInCell="1" allowOverlap="1" wp14:anchorId="6E8E58E5" wp14:editId="65F53469">
                <wp:simplePos x="0" y="0"/>
                <wp:positionH relativeFrom="column">
                  <wp:posOffset>3084830</wp:posOffset>
                </wp:positionH>
                <wp:positionV relativeFrom="paragraph">
                  <wp:posOffset>342265</wp:posOffset>
                </wp:positionV>
                <wp:extent cx="0" cy="320675"/>
                <wp:effectExtent l="55880" t="8890" r="58420" b="2286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35548" id="AutoShape 23" o:spid="_x0000_s1026" type="#_x0000_t32" style="position:absolute;margin-left:242.9pt;margin-top:26.95pt;width:0;height:2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">
                <v:stroke endarrow="block"/>
              </v:shape>
            </w:pict>
          </mc:Fallback>
        </mc:AlternateContent>
      </w:r>
      <w:r>
        <w:rPr>
          <w:rFonts w:ascii="Arial" w:hAnsi="Arial" w:cs="Arial"/>
          <w:noProof/>
          <w:sz w:val="22"/>
        </w:rPr>
        <mc:AlternateContent>
          <mc:Choice Requires="wps">
            <w:drawing>
              <wp:anchor distT="0" distB="0" distL="114300" distR="114300" simplePos="0" relativeHeight="251653632" behindDoc="0" locked="0" layoutInCell="1" allowOverlap="1" wp14:anchorId="0AE89DA7" wp14:editId="18F4CCAA">
                <wp:simplePos x="0" y="0"/>
                <wp:positionH relativeFrom="column">
                  <wp:posOffset>2724150</wp:posOffset>
                </wp:positionH>
                <wp:positionV relativeFrom="paragraph">
                  <wp:posOffset>37465</wp:posOffset>
                </wp:positionV>
                <wp:extent cx="723900" cy="3048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solidFill>
                            <a:srgbClr val="000000"/>
                          </a:solidFill>
                          <a:miter lim="800000"/>
                          <a:headEnd/>
                          <a:tailEnd/>
                        </a:ln>
                      </wps:spPr>
                      <wps:txbx>
                        <w:txbxContent>
                          <w:p w14:paraId="490DFEE9"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89DA7" id="Text Box 10" o:spid="_x0000_s1037" type="#_x0000_t202" style="position:absolute;margin-left:214.5pt;margin-top:2.95pt;width:57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">
                <v:textbox>
                  <w:txbxContent>
                    <w:p w14:paraId="490DFEE9" w14:textId="77777777" w:rsidR="005909F8" w:rsidRPr="00B27359" w:rsidRDefault="005909F8" w:rsidP="001723FB">
                      <w:pPr>
                        <w:jc w:val="center"/>
                        <w:rPr>
                          <w:rFonts w:ascii="Arial" w:hAnsi="Arial" w:cs="Arial"/>
                          <w:sz w:val="22"/>
                          <w:szCs w:val="22"/>
                        </w:rPr>
                      </w:pPr>
                      <w:r w:rsidRPr="00B27359">
                        <w:rPr>
                          <w:rFonts w:ascii="Arial" w:hAnsi="Arial" w:cs="Arial"/>
                          <w:sz w:val="22"/>
                          <w:szCs w:val="22"/>
                        </w:rPr>
                        <w:t>No</w:t>
                      </w:r>
                    </w:p>
                  </w:txbxContent>
                </v:textbox>
              </v:shape>
            </w:pict>
          </mc:Fallback>
        </mc:AlternateContent>
      </w:r>
      <w:r>
        <w:rPr>
          <w:rFonts w:ascii="Arial" w:hAnsi="Arial" w:cs="Arial"/>
          <w:noProof/>
          <w:sz w:val="22"/>
        </w:rPr>
        <mc:AlternateContent>
          <mc:Choice Requires="wps">
            <w:drawing>
              <wp:anchor distT="0" distB="0" distL="114300" distR="114300" simplePos="0" relativeHeight="251651584" behindDoc="0" locked="0" layoutInCell="1" allowOverlap="1" wp14:anchorId="025C43B1" wp14:editId="289D9E0A">
                <wp:simplePos x="0" y="0"/>
                <wp:positionH relativeFrom="column">
                  <wp:posOffset>2514600</wp:posOffset>
                </wp:positionH>
                <wp:positionV relativeFrom="paragraph">
                  <wp:posOffset>656590</wp:posOffset>
                </wp:positionV>
                <wp:extent cx="1057275" cy="337820"/>
                <wp:effectExtent l="0" t="0" r="2857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7820"/>
                        </a:xfrm>
                        <a:prstGeom prst="rect">
                          <a:avLst/>
                        </a:prstGeom>
                        <a:solidFill>
                          <a:srgbClr val="FFFFFF"/>
                        </a:solidFill>
                        <a:ln w="9525">
                          <a:solidFill>
                            <a:srgbClr val="000000"/>
                          </a:solidFill>
                          <a:miter lim="800000"/>
                          <a:headEnd/>
                          <a:tailEnd/>
                        </a:ln>
                      </wps:spPr>
                      <wps:txbx>
                        <w:txbxContent>
                          <w:p w14:paraId="463C1B66" w14:textId="77777777" w:rsidR="005909F8" w:rsidRPr="00B27359" w:rsidRDefault="005909F8" w:rsidP="00B27359">
                            <w:pPr>
                              <w:jc w:val="center"/>
                              <w:rPr>
                                <w:rFonts w:ascii="Arial" w:hAnsi="Arial" w:cs="Arial"/>
                                <w:sz w:val="22"/>
                                <w:szCs w:val="22"/>
                              </w:rPr>
                            </w:pPr>
                            <w:r w:rsidRPr="00B27359">
                              <w:rPr>
                                <w:rFonts w:ascii="Arial" w:hAnsi="Arial" w:cs="Arial"/>
                                <w:sz w:val="22"/>
                                <w:szCs w:val="22"/>
                              </w:rPr>
                              <w:t>Follow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C43B1" id="_x0000_s1038" type="#_x0000_t202" style="position:absolute;margin-left:198pt;margin-top:51.7pt;width:83.25pt;height:26.6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08JQIAAEwEAAAOAAAAZHJzL2Uyb0RvYy54bWysVNtu2zAMfR+wfxD0vthxky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">
                <v:textbox style="mso-fit-shape-to-text:t">
                  <w:txbxContent>
                    <w:p w14:paraId="463C1B66" w14:textId="77777777" w:rsidR="005909F8" w:rsidRPr="00B27359" w:rsidRDefault="005909F8" w:rsidP="00B27359">
                      <w:pPr>
                        <w:jc w:val="center"/>
                        <w:rPr>
                          <w:rFonts w:ascii="Arial" w:hAnsi="Arial" w:cs="Arial"/>
                          <w:sz w:val="22"/>
                          <w:szCs w:val="22"/>
                        </w:rPr>
                      </w:pPr>
                      <w:r w:rsidRPr="00B27359">
                        <w:rPr>
                          <w:rFonts w:ascii="Arial" w:hAnsi="Arial" w:cs="Arial"/>
                          <w:sz w:val="22"/>
                          <w:szCs w:val="22"/>
                        </w:rPr>
                        <w:t>Follow B</w:t>
                      </w:r>
                    </w:p>
                  </w:txbxContent>
                </v:textbox>
              </v:shape>
            </w:pict>
          </mc:Fallback>
        </mc:AlternateContent>
      </w:r>
      <w:r w:rsidR="001723FB">
        <w:br w:type="page"/>
      </w:r>
      <w:r w:rsidR="001723FB" w:rsidRPr="001723FB">
        <w:rPr>
          <w:rFonts w:ascii="Arial" w:hAnsi="Arial" w:cs="Arial"/>
          <w:b/>
          <w:sz w:val="22"/>
          <w:szCs w:val="22"/>
        </w:rPr>
        <w:lastRenderedPageBreak/>
        <w:t>Trip type A – visits that take place during the usual academy day</w:t>
      </w:r>
    </w:p>
    <w:p w14:paraId="28E7957F" w14:textId="77777777" w:rsidR="006F729D" w:rsidRPr="001723FB" w:rsidRDefault="006F729D" w:rsidP="001723FB">
      <w:pPr>
        <w:tabs>
          <w:tab w:val="left" w:pos="1380"/>
        </w:tabs>
        <w:spacing w:after="0"/>
        <w:rPr>
          <w:rFonts w:ascii="Arial" w:hAnsi="Arial" w:cs="Arial"/>
          <w:sz w:val="22"/>
          <w:szCs w:val="22"/>
        </w:rPr>
      </w:pPr>
    </w:p>
    <w:p w14:paraId="575EE0F5" w14:textId="77777777" w:rsidR="006F729D" w:rsidRPr="001723FB" w:rsidRDefault="001723FB" w:rsidP="001723FB">
      <w:pPr>
        <w:tabs>
          <w:tab w:val="left" w:pos="1380"/>
        </w:tabs>
        <w:spacing w:after="0"/>
        <w:rPr>
          <w:rFonts w:ascii="Arial" w:hAnsi="Arial" w:cs="Arial"/>
          <w:sz w:val="22"/>
          <w:szCs w:val="22"/>
        </w:rPr>
      </w:pPr>
      <w:r w:rsidRPr="001723FB">
        <w:rPr>
          <w:rFonts w:ascii="Arial" w:hAnsi="Arial" w:cs="Arial"/>
          <w:sz w:val="22"/>
          <w:szCs w:val="22"/>
        </w:rPr>
        <w:t>This process is for trips and visits that:</w:t>
      </w:r>
    </w:p>
    <w:p w14:paraId="6DE8FD34" w14:textId="77777777" w:rsidR="001723FB" w:rsidRPr="001723FB" w:rsidRDefault="00B14AAC" w:rsidP="00B14AAC">
      <w:pPr>
        <w:pStyle w:val="ListParagraph"/>
        <w:numPr>
          <w:ilvl w:val="0"/>
          <w:numId w:val="24"/>
        </w:numPr>
        <w:tabs>
          <w:tab w:val="left" w:pos="1380"/>
        </w:tabs>
        <w:spacing w:after="0" w:line="240" w:lineRule="auto"/>
        <w:ind w:left="360"/>
        <w:rPr>
          <w:rFonts w:ascii="Arial" w:hAnsi="Arial" w:cs="Arial"/>
        </w:rPr>
      </w:pPr>
      <w:r>
        <w:rPr>
          <w:rFonts w:ascii="Arial" w:hAnsi="Arial" w:cs="Arial"/>
        </w:rPr>
        <w:t>A</w:t>
      </w:r>
      <w:r w:rsidR="001723FB" w:rsidRPr="001723FB">
        <w:rPr>
          <w:rFonts w:ascii="Arial" w:hAnsi="Arial" w:cs="Arial"/>
        </w:rPr>
        <w:t xml:space="preserve">re </w:t>
      </w:r>
      <w:r w:rsidR="00F87D36" w:rsidRPr="00F87D36">
        <w:rPr>
          <w:rFonts w:ascii="Arial" w:hAnsi="Arial" w:cs="Arial"/>
          <w:b/>
        </w:rPr>
        <w:t>not</w:t>
      </w:r>
      <w:r>
        <w:rPr>
          <w:rFonts w:ascii="Arial" w:hAnsi="Arial" w:cs="Arial"/>
        </w:rPr>
        <w:t xml:space="preserve"> residential.</w:t>
      </w:r>
    </w:p>
    <w:p w14:paraId="1E46AACE" w14:textId="77777777" w:rsidR="001723FB" w:rsidRPr="001723FB" w:rsidRDefault="00B14AAC" w:rsidP="00B14AAC">
      <w:pPr>
        <w:pStyle w:val="ListParagraph"/>
        <w:numPr>
          <w:ilvl w:val="0"/>
          <w:numId w:val="24"/>
        </w:numPr>
        <w:tabs>
          <w:tab w:val="left" w:pos="1380"/>
        </w:tabs>
        <w:spacing w:after="0" w:line="240" w:lineRule="auto"/>
        <w:ind w:left="360"/>
        <w:rPr>
          <w:rFonts w:ascii="Arial" w:hAnsi="Arial" w:cs="Arial"/>
        </w:rPr>
      </w:pPr>
      <w:r>
        <w:rPr>
          <w:rFonts w:ascii="Arial" w:hAnsi="Arial" w:cs="Arial"/>
        </w:rPr>
        <w:t>D</w:t>
      </w:r>
      <w:r w:rsidR="001723FB" w:rsidRPr="001723FB">
        <w:rPr>
          <w:rFonts w:ascii="Arial" w:hAnsi="Arial" w:cs="Arial"/>
        </w:rPr>
        <w:t xml:space="preserve">o </w:t>
      </w:r>
      <w:r w:rsidR="00F87D36" w:rsidRPr="00974AB5">
        <w:rPr>
          <w:rFonts w:ascii="Arial" w:hAnsi="Arial" w:cs="Arial"/>
          <w:b/>
        </w:rPr>
        <w:t>not</w:t>
      </w:r>
      <w:r w:rsidR="001723FB" w:rsidRPr="001723FB">
        <w:rPr>
          <w:rFonts w:ascii="Arial" w:hAnsi="Arial" w:cs="Arial"/>
        </w:rPr>
        <w:t xml:space="preserve"> take place on a Saturday or Sunday</w:t>
      </w:r>
      <w:r>
        <w:rPr>
          <w:rFonts w:ascii="Arial" w:hAnsi="Arial" w:cs="Arial"/>
        </w:rPr>
        <w:t>.</w:t>
      </w:r>
    </w:p>
    <w:p w14:paraId="18135E81" w14:textId="77777777" w:rsidR="001723FB" w:rsidRPr="001723FB" w:rsidRDefault="001723FB" w:rsidP="00B14AAC">
      <w:pPr>
        <w:pStyle w:val="ListParagraph"/>
        <w:numPr>
          <w:ilvl w:val="0"/>
          <w:numId w:val="24"/>
        </w:numPr>
        <w:tabs>
          <w:tab w:val="left" w:pos="1380"/>
        </w:tabs>
        <w:spacing w:after="0" w:line="240" w:lineRule="auto"/>
        <w:ind w:left="360"/>
        <w:rPr>
          <w:rFonts w:ascii="Arial" w:hAnsi="Arial" w:cs="Arial"/>
        </w:rPr>
      </w:pPr>
      <w:r w:rsidRPr="001723FB">
        <w:rPr>
          <w:rFonts w:ascii="Arial" w:hAnsi="Arial" w:cs="Arial"/>
        </w:rPr>
        <w:t xml:space="preserve">Leave after </w:t>
      </w:r>
      <w:r w:rsidRPr="00346999">
        <w:rPr>
          <w:rFonts w:ascii="Arial" w:hAnsi="Arial" w:cs="Arial"/>
        </w:rPr>
        <w:t xml:space="preserve">8.15am </w:t>
      </w:r>
      <w:r w:rsidR="00F87D36" w:rsidRPr="00346999">
        <w:rPr>
          <w:rFonts w:ascii="Arial" w:hAnsi="Arial" w:cs="Arial"/>
          <w:b/>
        </w:rPr>
        <w:t>and</w:t>
      </w:r>
      <w:r w:rsidRPr="00346999">
        <w:rPr>
          <w:rFonts w:ascii="Arial" w:hAnsi="Arial" w:cs="Arial"/>
        </w:rPr>
        <w:t xml:space="preserve"> return by 2.15pm</w:t>
      </w:r>
      <w:r w:rsidR="00B14AAC" w:rsidRPr="00346999">
        <w:rPr>
          <w:rFonts w:ascii="Arial" w:hAnsi="Arial" w:cs="Arial"/>
        </w:rPr>
        <w:t>.</w:t>
      </w:r>
    </w:p>
    <w:p w14:paraId="3A1D4126" w14:textId="77777777" w:rsidR="001723FB" w:rsidRPr="001723FB" w:rsidRDefault="00B14AAC" w:rsidP="00B14AAC">
      <w:pPr>
        <w:pStyle w:val="ListParagraph"/>
        <w:numPr>
          <w:ilvl w:val="0"/>
          <w:numId w:val="24"/>
        </w:numPr>
        <w:tabs>
          <w:tab w:val="left" w:pos="1380"/>
        </w:tabs>
        <w:spacing w:after="0" w:line="240" w:lineRule="auto"/>
        <w:ind w:left="360"/>
        <w:rPr>
          <w:rFonts w:ascii="Arial" w:hAnsi="Arial" w:cs="Arial"/>
        </w:rPr>
      </w:pPr>
      <w:r>
        <w:rPr>
          <w:rFonts w:ascii="Arial" w:hAnsi="Arial" w:cs="Arial"/>
        </w:rPr>
        <w:t>Are</w:t>
      </w:r>
      <w:r w:rsidR="001723FB" w:rsidRPr="001723FB">
        <w:rPr>
          <w:rFonts w:ascii="Arial" w:hAnsi="Arial" w:cs="Arial"/>
        </w:rPr>
        <w:t xml:space="preserve"> low risk</w:t>
      </w:r>
      <w:r>
        <w:rPr>
          <w:rFonts w:ascii="Arial" w:hAnsi="Arial" w:cs="Arial"/>
        </w:rPr>
        <w:t>.</w:t>
      </w:r>
    </w:p>
    <w:p w14:paraId="0F5910D2" w14:textId="77777777" w:rsidR="001723FB" w:rsidRPr="001723FB" w:rsidRDefault="001723FB" w:rsidP="001723FB">
      <w:pPr>
        <w:tabs>
          <w:tab w:val="left" w:pos="1380"/>
        </w:tabs>
        <w:spacing w:after="0"/>
        <w:rPr>
          <w:rFonts w:ascii="Arial" w:hAnsi="Arial" w:cs="Arial"/>
          <w:b/>
          <w:sz w:val="22"/>
          <w:szCs w:val="22"/>
        </w:rPr>
      </w:pPr>
    </w:p>
    <w:p w14:paraId="66E6FCBD" w14:textId="77777777" w:rsidR="001723FB" w:rsidRPr="001723FB" w:rsidRDefault="001723FB" w:rsidP="001723FB">
      <w:pPr>
        <w:tabs>
          <w:tab w:val="left" w:pos="1380"/>
        </w:tabs>
        <w:spacing w:after="0"/>
        <w:rPr>
          <w:rFonts w:ascii="Arial" w:hAnsi="Arial" w:cs="Arial"/>
          <w:b/>
          <w:sz w:val="22"/>
          <w:szCs w:val="22"/>
        </w:rPr>
      </w:pPr>
      <w:r w:rsidRPr="001723FB">
        <w:rPr>
          <w:rFonts w:ascii="Arial" w:hAnsi="Arial" w:cs="Arial"/>
          <w:b/>
          <w:sz w:val="22"/>
          <w:szCs w:val="22"/>
        </w:rPr>
        <w:t>Checklist: T</w:t>
      </w:r>
      <w:r w:rsidR="00F87D36">
        <w:rPr>
          <w:rFonts w:ascii="Arial" w:hAnsi="Arial" w:cs="Arial"/>
          <w:b/>
          <w:sz w:val="22"/>
          <w:szCs w:val="22"/>
        </w:rPr>
        <w:t>rip</w:t>
      </w:r>
      <w:r w:rsidRPr="001723FB">
        <w:rPr>
          <w:rFonts w:ascii="Arial" w:hAnsi="Arial" w:cs="Arial"/>
          <w:b/>
          <w:sz w:val="22"/>
          <w:szCs w:val="22"/>
        </w:rPr>
        <w:t xml:space="preserve"> T</w:t>
      </w:r>
      <w:r w:rsidR="00F87D36">
        <w:rPr>
          <w:rFonts w:ascii="Arial" w:hAnsi="Arial" w:cs="Arial"/>
          <w:b/>
          <w:sz w:val="22"/>
          <w:szCs w:val="22"/>
        </w:rPr>
        <w:t>ype</w:t>
      </w:r>
      <w:r w:rsidRPr="001723FB">
        <w:rPr>
          <w:rFonts w:ascii="Arial" w:hAnsi="Arial" w:cs="Arial"/>
          <w:b/>
          <w:sz w:val="22"/>
          <w:szCs w:val="22"/>
        </w:rPr>
        <w:t xml:space="preserve"> A</w:t>
      </w:r>
    </w:p>
    <w:p w14:paraId="467ABE32" w14:textId="77777777" w:rsidR="001723FB" w:rsidRPr="001723FB" w:rsidRDefault="001723FB" w:rsidP="001723FB">
      <w:pPr>
        <w:tabs>
          <w:tab w:val="left" w:pos="1380"/>
        </w:tabs>
        <w:spacing w:after="0"/>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63"/>
        <w:gridCol w:w="1317"/>
      </w:tblGrid>
      <w:tr w:rsidR="001723FB" w:rsidRPr="00FE48DA" w14:paraId="52833F1D" w14:textId="77777777" w:rsidTr="00C336E3">
        <w:tc>
          <w:tcPr>
            <w:tcW w:w="1951" w:type="dxa"/>
            <w:tcBorders>
              <w:bottom w:val="single" w:sz="4" w:space="0" w:color="auto"/>
            </w:tcBorders>
            <w:shd w:val="clear" w:color="auto" w:fill="auto"/>
          </w:tcPr>
          <w:p w14:paraId="6DDF4E57" w14:textId="77777777" w:rsidR="001723FB" w:rsidRPr="00FE48DA" w:rsidRDefault="001723FB" w:rsidP="00FE48DA">
            <w:pPr>
              <w:tabs>
                <w:tab w:val="left" w:pos="1380"/>
              </w:tabs>
              <w:spacing w:after="0"/>
              <w:rPr>
                <w:rFonts w:ascii="Arial" w:hAnsi="Arial" w:cs="Arial"/>
                <w:b/>
                <w:sz w:val="22"/>
                <w:szCs w:val="22"/>
              </w:rPr>
            </w:pPr>
            <w:r w:rsidRPr="00FE48DA">
              <w:rPr>
                <w:rFonts w:ascii="Arial" w:hAnsi="Arial" w:cs="Arial"/>
                <w:b/>
                <w:sz w:val="22"/>
                <w:szCs w:val="22"/>
              </w:rPr>
              <w:t>Weeks before departure date</w:t>
            </w:r>
          </w:p>
        </w:tc>
        <w:tc>
          <w:tcPr>
            <w:tcW w:w="6763" w:type="dxa"/>
            <w:tcBorders>
              <w:bottom w:val="single" w:sz="4" w:space="0" w:color="auto"/>
            </w:tcBorders>
            <w:shd w:val="clear" w:color="auto" w:fill="auto"/>
          </w:tcPr>
          <w:p w14:paraId="2ACD5911" w14:textId="77777777" w:rsidR="001723FB" w:rsidRPr="00FE48DA" w:rsidRDefault="001723FB" w:rsidP="00FE48DA">
            <w:pPr>
              <w:tabs>
                <w:tab w:val="left" w:pos="1380"/>
              </w:tabs>
              <w:spacing w:after="0"/>
              <w:rPr>
                <w:rFonts w:ascii="Arial" w:hAnsi="Arial" w:cs="Arial"/>
                <w:b/>
                <w:sz w:val="22"/>
                <w:szCs w:val="22"/>
              </w:rPr>
            </w:pPr>
            <w:r w:rsidRPr="00FE48DA">
              <w:rPr>
                <w:rFonts w:ascii="Arial" w:hAnsi="Arial" w:cs="Arial"/>
                <w:b/>
                <w:sz w:val="22"/>
                <w:szCs w:val="22"/>
              </w:rPr>
              <w:t xml:space="preserve">Action </w:t>
            </w:r>
          </w:p>
        </w:tc>
        <w:tc>
          <w:tcPr>
            <w:tcW w:w="1317" w:type="dxa"/>
            <w:tcBorders>
              <w:bottom w:val="single" w:sz="4" w:space="0" w:color="auto"/>
            </w:tcBorders>
            <w:shd w:val="clear" w:color="auto" w:fill="auto"/>
          </w:tcPr>
          <w:p w14:paraId="22DEA596" w14:textId="77777777" w:rsidR="001723FB" w:rsidRPr="00FE48DA" w:rsidRDefault="001723FB" w:rsidP="00FE48DA">
            <w:pPr>
              <w:tabs>
                <w:tab w:val="left" w:pos="1380"/>
              </w:tabs>
              <w:spacing w:after="0"/>
              <w:rPr>
                <w:rFonts w:ascii="Arial" w:hAnsi="Arial" w:cs="Arial"/>
                <w:b/>
                <w:sz w:val="22"/>
                <w:szCs w:val="22"/>
              </w:rPr>
            </w:pPr>
            <w:r w:rsidRPr="00FE48DA">
              <w:rPr>
                <w:rFonts w:ascii="Arial" w:hAnsi="Arial" w:cs="Arial"/>
                <w:b/>
                <w:sz w:val="22"/>
                <w:szCs w:val="22"/>
              </w:rPr>
              <w:t xml:space="preserve">Date completed </w:t>
            </w:r>
          </w:p>
        </w:tc>
      </w:tr>
      <w:tr w:rsidR="009B6E33" w:rsidRPr="00FE48DA" w14:paraId="755F4876" w14:textId="77777777" w:rsidTr="00C336E3">
        <w:tc>
          <w:tcPr>
            <w:tcW w:w="1951" w:type="dxa"/>
            <w:tcBorders>
              <w:bottom w:val="single" w:sz="4" w:space="0" w:color="auto"/>
            </w:tcBorders>
            <w:shd w:val="clear" w:color="auto" w:fill="auto"/>
          </w:tcPr>
          <w:p w14:paraId="10190A4A" w14:textId="77777777" w:rsidR="009B6E33" w:rsidRPr="00FE48DA" w:rsidRDefault="00B14AAC" w:rsidP="00FE48DA">
            <w:pPr>
              <w:tabs>
                <w:tab w:val="left" w:pos="1380"/>
              </w:tabs>
              <w:spacing w:after="0"/>
              <w:rPr>
                <w:rFonts w:ascii="Arial" w:hAnsi="Arial" w:cs="Arial"/>
                <w:b/>
                <w:sz w:val="22"/>
                <w:szCs w:val="22"/>
              </w:rPr>
            </w:pPr>
            <w:r>
              <w:rPr>
                <w:rFonts w:ascii="Arial" w:hAnsi="Arial" w:cs="Arial"/>
                <w:sz w:val="22"/>
                <w:szCs w:val="22"/>
              </w:rPr>
              <w:t xml:space="preserve">At least four </w:t>
            </w:r>
            <w:r w:rsidR="009B6E33" w:rsidRPr="00FE48DA">
              <w:rPr>
                <w:rFonts w:ascii="Arial" w:hAnsi="Arial" w:cs="Arial"/>
                <w:sz w:val="22"/>
                <w:szCs w:val="22"/>
              </w:rPr>
              <w:t xml:space="preserve">weeks before  </w:t>
            </w:r>
          </w:p>
        </w:tc>
        <w:tc>
          <w:tcPr>
            <w:tcW w:w="6763" w:type="dxa"/>
            <w:tcBorders>
              <w:bottom w:val="single" w:sz="4" w:space="0" w:color="auto"/>
            </w:tcBorders>
            <w:shd w:val="clear" w:color="auto" w:fill="auto"/>
          </w:tcPr>
          <w:p w14:paraId="2BAC68B0" w14:textId="41562BC4" w:rsidR="009B6E33" w:rsidRPr="00FE48DA" w:rsidRDefault="009B6E33" w:rsidP="002A1899">
            <w:pPr>
              <w:tabs>
                <w:tab w:val="left" w:pos="1380"/>
              </w:tabs>
              <w:spacing w:after="0"/>
              <w:rPr>
                <w:rFonts w:ascii="Arial" w:hAnsi="Arial" w:cs="Arial"/>
                <w:b/>
                <w:sz w:val="22"/>
                <w:szCs w:val="22"/>
              </w:rPr>
            </w:pPr>
            <w:r>
              <w:rPr>
                <w:rFonts w:ascii="Arial" w:hAnsi="Arial" w:cs="Arial"/>
                <w:sz w:val="22"/>
                <w:szCs w:val="22"/>
              </w:rPr>
              <w:t>Discuss potential visit with Curriculum Leader</w:t>
            </w:r>
            <w:r w:rsidR="00F87D36" w:rsidRPr="0046180D">
              <w:rPr>
                <w:rFonts w:ascii="Arial" w:hAnsi="Arial" w:cs="Arial"/>
                <w:color w:val="FF0000"/>
                <w:sz w:val="22"/>
                <w:szCs w:val="22"/>
              </w:rPr>
              <w:t>.</w:t>
            </w:r>
            <w:r w:rsidR="0046180D" w:rsidRPr="0046180D">
              <w:rPr>
                <w:rFonts w:ascii="Arial" w:hAnsi="Arial" w:cs="Arial"/>
                <w:color w:val="FF0000"/>
                <w:sz w:val="22"/>
                <w:szCs w:val="22"/>
              </w:rPr>
              <w:t xml:space="preserve"> </w:t>
            </w:r>
          </w:p>
        </w:tc>
        <w:tc>
          <w:tcPr>
            <w:tcW w:w="1317" w:type="dxa"/>
            <w:tcBorders>
              <w:bottom w:val="single" w:sz="4" w:space="0" w:color="auto"/>
            </w:tcBorders>
            <w:shd w:val="clear" w:color="auto" w:fill="auto"/>
          </w:tcPr>
          <w:p w14:paraId="1038FD6F" w14:textId="77777777" w:rsidR="009B6E33" w:rsidRPr="00FE48DA" w:rsidRDefault="009B6E33" w:rsidP="00FE48DA">
            <w:pPr>
              <w:tabs>
                <w:tab w:val="left" w:pos="1380"/>
              </w:tabs>
              <w:spacing w:after="0"/>
              <w:rPr>
                <w:rFonts w:ascii="Arial" w:hAnsi="Arial" w:cs="Arial"/>
                <w:b/>
                <w:sz w:val="22"/>
                <w:szCs w:val="22"/>
              </w:rPr>
            </w:pPr>
          </w:p>
        </w:tc>
      </w:tr>
      <w:tr w:rsidR="001723FB" w:rsidRPr="00FE48DA" w14:paraId="02CDFF8E" w14:textId="77777777" w:rsidTr="00C336E3">
        <w:tc>
          <w:tcPr>
            <w:tcW w:w="1951" w:type="dxa"/>
            <w:tcBorders>
              <w:top w:val="single" w:sz="4" w:space="0" w:color="auto"/>
            </w:tcBorders>
            <w:shd w:val="clear" w:color="auto" w:fill="auto"/>
          </w:tcPr>
          <w:p w14:paraId="636BDF76" w14:textId="77777777" w:rsidR="001723FB" w:rsidRPr="00FE48DA" w:rsidRDefault="00B14AAC" w:rsidP="00FE48DA">
            <w:pPr>
              <w:tabs>
                <w:tab w:val="left" w:pos="1380"/>
              </w:tabs>
              <w:spacing w:after="0"/>
              <w:rPr>
                <w:rFonts w:ascii="Arial" w:hAnsi="Arial" w:cs="Arial"/>
                <w:sz w:val="22"/>
                <w:szCs w:val="22"/>
              </w:rPr>
            </w:pPr>
            <w:r>
              <w:rPr>
                <w:rFonts w:ascii="Arial" w:hAnsi="Arial" w:cs="Arial"/>
                <w:sz w:val="22"/>
                <w:szCs w:val="22"/>
              </w:rPr>
              <w:t xml:space="preserve">Four </w:t>
            </w:r>
            <w:r w:rsidR="001723FB" w:rsidRPr="00FE48DA">
              <w:rPr>
                <w:rFonts w:ascii="Arial" w:hAnsi="Arial" w:cs="Arial"/>
                <w:sz w:val="22"/>
                <w:szCs w:val="22"/>
              </w:rPr>
              <w:t>weeks</w:t>
            </w:r>
          </w:p>
        </w:tc>
        <w:tc>
          <w:tcPr>
            <w:tcW w:w="6763" w:type="dxa"/>
            <w:tcBorders>
              <w:top w:val="single" w:sz="4" w:space="0" w:color="auto"/>
            </w:tcBorders>
            <w:shd w:val="clear" w:color="auto" w:fill="auto"/>
          </w:tcPr>
          <w:p w14:paraId="3C6890CD" w14:textId="77777777" w:rsidR="001723FB" w:rsidRPr="00FE48DA" w:rsidRDefault="007F284D" w:rsidP="000E1879">
            <w:pPr>
              <w:tabs>
                <w:tab w:val="left" w:pos="1380"/>
              </w:tabs>
              <w:spacing w:after="0"/>
              <w:rPr>
                <w:rFonts w:ascii="Arial" w:hAnsi="Arial" w:cs="Arial"/>
                <w:sz w:val="22"/>
                <w:szCs w:val="22"/>
              </w:rPr>
            </w:pPr>
            <w:r>
              <w:rPr>
                <w:rFonts w:ascii="Arial" w:hAnsi="Arial" w:cs="Arial"/>
                <w:sz w:val="22"/>
                <w:szCs w:val="22"/>
              </w:rPr>
              <w:t>Minimum notice - c</w:t>
            </w:r>
            <w:r w:rsidR="001723FB" w:rsidRPr="00FE48DA">
              <w:rPr>
                <w:rFonts w:ascii="Arial" w:hAnsi="Arial" w:cs="Arial"/>
                <w:sz w:val="22"/>
                <w:szCs w:val="22"/>
              </w:rPr>
              <w:t>omplete approval form</w:t>
            </w:r>
            <w:r w:rsidR="00F87D36">
              <w:rPr>
                <w:rFonts w:ascii="Arial" w:hAnsi="Arial" w:cs="Arial"/>
                <w:sz w:val="22"/>
                <w:szCs w:val="22"/>
              </w:rPr>
              <w:t>.</w:t>
            </w:r>
          </w:p>
        </w:tc>
        <w:tc>
          <w:tcPr>
            <w:tcW w:w="1317" w:type="dxa"/>
            <w:tcBorders>
              <w:top w:val="single" w:sz="4" w:space="0" w:color="auto"/>
            </w:tcBorders>
            <w:shd w:val="clear" w:color="auto" w:fill="auto"/>
          </w:tcPr>
          <w:p w14:paraId="1287E7A2"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0BC991C3" w14:textId="77777777" w:rsidTr="00C336E3">
        <w:tc>
          <w:tcPr>
            <w:tcW w:w="1951" w:type="dxa"/>
            <w:shd w:val="clear" w:color="auto" w:fill="auto"/>
          </w:tcPr>
          <w:p w14:paraId="33D1ABED" w14:textId="77777777" w:rsidR="001723FB" w:rsidRPr="00FE48DA" w:rsidRDefault="00B14AAC" w:rsidP="00FE48DA">
            <w:pPr>
              <w:tabs>
                <w:tab w:val="left" w:pos="1380"/>
              </w:tabs>
              <w:spacing w:after="0"/>
              <w:rPr>
                <w:rFonts w:ascii="Arial" w:hAnsi="Arial" w:cs="Arial"/>
                <w:sz w:val="22"/>
                <w:szCs w:val="22"/>
              </w:rPr>
            </w:pPr>
            <w:r>
              <w:rPr>
                <w:rFonts w:ascii="Arial" w:hAnsi="Arial" w:cs="Arial"/>
                <w:sz w:val="22"/>
                <w:szCs w:val="22"/>
              </w:rPr>
              <w:t xml:space="preserve">Four </w:t>
            </w:r>
            <w:r w:rsidR="001723FB" w:rsidRPr="00FE48DA">
              <w:rPr>
                <w:rFonts w:ascii="Arial" w:hAnsi="Arial" w:cs="Arial"/>
                <w:sz w:val="22"/>
                <w:szCs w:val="22"/>
              </w:rPr>
              <w:t>weeks</w:t>
            </w:r>
          </w:p>
        </w:tc>
        <w:tc>
          <w:tcPr>
            <w:tcW w:w="6763" w:type="dxa"/>
            <w:shd w:val="clear" w:color="auto" w:fill="auto"/>
          </w:tcPr>
          <w:p w14:paraId="0DBD6591"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Book minibus/bus (as required)</w:t>
            </w:r>
            <w:r w:rsidR="00F87D36">
              <w:rPr>
                <w:rFonts w:ascii="Arial" w:hAnsi="Arial" w:cs="Arial"/>
                <w:sz w:val="22"/>
                <w:szCs w:val="22"/>
              </w:rPr>
              <w:t>.</w:t>
            </w:r>
          </w:p>
          <w:p w14:paraId="098A3FBA" w14:textId="5E33E700" w:rsidR="001723FB" w:rsidRPr="0046180D" w:rsidRDefault="001723FB" w:rsidP="002A1899">
            <w:pPr>
              <w:tabs>
                <w:tab w:val="left" w:pos="1380"/>
              </w:tabs>
              <w:spacing w:after="0"/>
              <w:rPr>
                <w:rFonts w:ascii="Arial" w:hAnsi="Arial" w:cs="Arial"/>
                <w:color w:val="FF0000"/>
                <w:sz w:val="22"/>
                <w:szCs w:val="22"/>
              </w:rPr>
            </w:pPr>
            <w:r w:rsidRPr="00FE48DA">
              <w:rPr>
                <w:rFonts w:ascii="Arial" w:hAnsi="Arial" w:cs="Arial"/>
                <w:sz w:val="22"/>
                <w:szCs w:val="22"/>
              </w:rPr>
              <w:t>Draft letter to parents</w:t>
            </w:r>
            <w:r w:rsidR="0046180D">
              <w:rPr>
                <w:rFonts w:ascii="Arial" w:hAnsi="Arial" w:cs="Arial"/>
                <w:sz w:val="22"/>
                <w:szCs w:val="22"/>
              </w:rPr>
              <w:t xml:space="preserve"> and </w:t>
            </w:r>
            <w:r w:rsidR="0046180D" w:rsidRPr="0046180D">
              <w:rPr>
                <w:rFonts w:ascii="Arial" w:hAnsi="Arial" w:cs="Arial"/>
                <w:color w:val="FF0000"/>
                <w:sz w:val="22"/>
                <w:szCs w:val="22"/>
              </w:rPr>
              <w:t xml:space="preserve">forward to </w:t>
            </w:r>
            <w:r w:rsidR="002A1899">
              <w:rPr>
                <w:rFonts w:ascii="Arial" w:hAnsi="Arial" w:cs="Arial"/>
                <w:color w:val="FF0000"/>
                <w:sz w:val="22"/>
                <w:szCs w:val="22"/>
              </w:rPr>
              <w:t>EVC</w:t>
            </w:r>
            <w:r w:rsidR="0046180D" w:rsidRPr="0046180D">
              <w:rPr>
                <w:rFonts w:ascii="Arial" w:hAnsi="Arial" w:cs="Arial"/>
                <w:color w:val="FF0000"/>
                <w:sz w:val="22"/>
                <w:szCs w:val="22"/>
              </w:rPr>
              <w:t xml:space="preserve"> to complete final version.</w:t>
            </w:r>
          </w:p>
        </w:tc>
        <w:tc>
          <w:tcPr>
            <w:tcW w:w="1317" w:type="dxa"/>
            <w:shd w:val="clear" w:color="auto" w:fill="auto"/>
          </w:tcPr>
          <w:p w14:paraId="17BB6976"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6BAC1569" w14:textId="77777777" w:rsidTr="00C336E3">
        <w:tc>
          <w:tcPr>
            <w:tcW w:w="1951" w:type="dxa"/>
            <w:shd w:val="clear" w:color="auto" w:fill="auto"/>
          </w:tcPr>
          <w:p w14:paraId="4EE99AAA" w14:textId="77777777" w:rsidR="001723FB" w:rsidRPr="00FE48DA" w:rsidRDefault="00B14AAC" w:rsidP="00FE48DA">
            <w:pPr>
              <w:tabs>
                <w:tab w:val="left" w:pos="1380"/>
              </w:tabs>
              <w:spacing w:after="0"/>
              <w:rPr>
                <w:rFonts w:ascii="Arial" w:hAnsi="Arial" w:cs="Arial"/>
                <w:sz w:val="22"/>
                <w:szCs w:val="22"/>
              </w:rPr>
            </w:pPr>
            <w:r>
              <w:rPr>
                <w:rFonts w:ascii="Arial" w:hAnsi="Arial" w:cs="Arial"/>
                <w:sz w:val="22"/>
                <w:szCs w:val="22"/>
              </w:rPr>
              <w:t xml:space="preserve">Four </w:t>
            </w:r>
            <w:r w:rsidR="001723FB" w:rsidRPr="00FE48DA">
              <w:rPr>
                <w:rFonts w:ascii="Arial" w:hAnsi="Arial" w:cs="Arial"/>
                <w:sz w:val="22"/>
                <w:szCs w:val="22"/>
              </w:rPr>
              <w:t>weeks</w:t>
            </w:r>
          </w:p>
          <w:p w14:paraId="72DF47C4" w14:textId="77777777" w:rsidR="001723FB" w:rsidRPr="00FE48DA" w:rsidRDefault="001723FB" w:rsidP="00FE48DA">
            <w:pPr>
              <w:tabs>
                <w:tab w:val="left" w:pos="1380"/>
              </w:tabs>
              <w:spacing w:after="0"/>
              <w:rPr>
                <w:rFonts w:ascii="Arial" w:hAnsi="Arial" w:cs="Arial"/>
                <w:sz w:val="22"/>
                <w:szCs w:val="22"/>
              </w:rPr>
            </w:pPr>
          </w:p>
        </w:tc>
        <w:tc>
          <w:tcPr>
            <w:tcW w:w="6763" w:type="dxa"/>
            <w:shd w:val="clear" w:color="auto" w:fill="auto"/>
          </w:tcPr>
          <w:p w14:paraId="7AD12C80"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Evolve process started and risk assessments f</w:t>
            </w:r>
            <w:r w:rsidR="000E1879">
              <w:rPr>
                <w:rFonts w:ascii="Arial" w:hAnsi="Arial" w:cs="Arial"/>
                <w:sz w:val="22"/>
                <w:szCs w:val="22"/>
              </w:rPr>
              <w:t>rom host organisation received.</w:t>
            </w:r>
          </w:p>
        </w:tc>
        <w:tc>
          <w:tcPr>
            <w:tcW w:w="1317" w:type="dxa"/>
            <w:shd w:val="clear" w:color="auto" w:fill="auto"/>
          </w:tcPr>
          <w:p w14:paraId="45A525E8"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57A241C4" w14:textId="77777777" w:rsidTr="00C336E3">
        <w:tc>
          <w:tcPr>
            <w:tcW w:w="1951" w:type="dxa"/>
            <w:shd w:val="clear" w:color="auto" w:fill="auto"/>
          </w:tcPr>
          <w:p w14:paraId="43BE5F12" w14:textId="77777777" w:rsidR="001723FB" w:rsidRPr="00FE48DA" w:rsidRDefault="00B14AAC" w:rsidP="00FE48DA">
            <w:pPr>
              <w:tabs>
                <w:tab w:val="left" w:pos="1380"/>
              </w:tabs>
              <w:spacing w:after="0"/>
              <w:rPr>
                <w:rFonts w:ascii="Arial" w:hAnsi="Arial" w:cs="Arial"/>
                <w:sz w:val="22"/>
                <w:szCs w:val="22"/>
              </w:rPr>
            </w:pPr>
            <w:r>
              <w:rPr>
                <w:rFonts w:ascii="Arial" w:hAnsi="Arial" w:cs="Arial"/>
                <w:sz w:val="22"/>
                <w:szCs w:val="22"/>
              </w:rPr>
              <w:t xml:space="preserve">Three </w:t>
            </w:r>
            <w:r w:rsidR="001723FB" w:rsidRPr="00FE48DA">
              <w:rPr>
                <w:rFonts w:ascii="Arial" w:hAnsi="Arial" w:cs="Arial"/>
                <w:sz w:val="22"/>
                <w:szCs w:val="22"/>
              </w:rPr>
              <w:t>weeks</w:t>
            </w:r>
          </w:p>
        </w:tc>
        <w:tc>
          <w:tcPr>
            <w:tcW w:w="6763" w:type="dxa"/>
            <w:shd w:val="clear" w:color="auto" w:fill="auto"/>
          </w:tcPr>
          <w:p w14:paraId="79520E2D" w14:textId="77777777" w:rsidR="001723FB" w:rsidRDefault="001723FB" w:rsidP="00FE48DA">
            <w:pPr>
              <w:tabs>
                <w:tab w:val="left" w:pos="1380"/>
              </w:tabs>
              <w:spacing w:after="0"/>
              <w:rPr>
                <w:rFonts w:ascii="Arial" w:hAnsi="Arial" w:cs="Arial"/>
                <w:sz w:val="22"/>
                <w:szCs w:val="22"/>
              </w:rPr>
            </w:pPr>
            <w:r w:rsidRPr="00FE48DA">
              <w:rPr>
                <w:rFonts w:ascii="Arial" w:hAnsi="Arial" w:cs="Arial"/>
                <w:sz w:val="22"/>
                <w:szCs w:val="22"/>
              </w:rPr>
              <w:t>Staffing and First Aider confirmed.  Any cover requests submitted.</w:t>
            </w:r>
          </w:p>
          <w:p w14:paraId="5BF6CFFA" w14:textId="77777777" w:rsidR="000E1879" w:rsidRPr="00FE48DA" w:rsidRDefault="000E1879" w:rsidP="00FE48DA">
            <w:pPr>
              <w:tabs>
                <w:tab w:val="left" w:pos="1380"/>
              </w:tabs>
              <w:spacing w:after="0"/>
              <w:rPr>
                <w:rFonts w:ascii="Arial" w:hAnsi="Arial" w:cs="Arial"/>
                <w:sz w:val="22"/>
                <w:szCs w:val="22"/>
              </w:rPr>
            </w:pPr>
          </w:p>
          <w:p w14:paraId="26959EEF" w14:textId="77777777" w:rsidR="001723FB" w:rsidRPr="000E1879" w:rsidRDefault="001723FB" w:rsidP="00FE48DA">
            <w:pPr>
              <w:tabs>
                <w:tab w:val="left" w:pos="1380"/>
              </w:tabs>
              <w:spacing w:after="0"/>
              <w:rPr>
                <w:rFonts w:ascii="Arial" w:hAnsi="Arial" w:cs="Arial"/>
                <w:i/>
                <w:sz w:val="22"/>
                <w:szCs w:val="22"/>
              </w:rPr>
            </w:pPr>
            <w:r w:rsidRPr="00FE48DA">
              <w:rPr>
                <w:rFonts w:ascii="Arial" w:hAnsi="Arial" w:cs="Arial"/>
                <w:i/>
                <w:sz w:val="22"/>
                <w:szCs w:val="22"/>
              </w:rPr>
              <w:t>Where a First Aider is not on the staffing list, this needs to be agreed by a memb</w:t>
            </w:r>
            <w:r w:rsidR="000E1879">
              <w:rPr>
                <w:rFonts w:ascii="Arial" w:hAnsi="Arial" w:cs="Arial"/>
                <w:i/>
                <w:sz w:val="22"/>
                <w:szCs w:val="22"/>
              </w:rPr>
              <w:t>er of SLG and noting on Evolve.</w:t>
            </w:r>
          </w:p>
        </w:tc>
        <w:tc>
          <w:tcPr>
            <w:tcW w:w="1317" w:type="dxa"/>
            <w:shd w:val="clear" w:color="auto" w:fill="auto"/>
          </w:tcPr>
          <w:p w14:paraId="54FF0CFE" w14:textId="77777777" w:rsidR="001723FB" w:rsidRPr="00FE48DA" w:rsidRDefault="001723FB" w:rsidP="00FE48DA">
            <w:pPr>
              <w:tabs>
                <w:tab w:val="left" w:pos="1380"/>
              </w:tabs>
              <w:spacing w:after="0"/>
              <w:rPr>
                <w:rFonts w:ascii="Arial" w:hAnsi="Arial" w:cs="Arial"/>
                <w:sz w:val="22"/>
                <w:szCs w:val="22"/>
              </w:rPr>
            </w:pPr>
          </w:p>
        </w:tc>
      </w:tr>
      <w:tr w:rsidR="005063DD" w:rsidRPr="00FE48DA" w14:paraId="479F0147" w14:textId="77777777" w:rsidTr="002A1899">
        <w:trPr>
          <w:trHeight w:val="1136"/>
        </w:trPr>
        <w:tc>
          <w:tcPr>
            <w:tcW w:w="1951" w:type="dxa"/>
            <w:shd w:val="clear" w:color="auto" w:fill="auto"/>
          </w:tcPr>
          <w:p w14:paraId="06C1DFB6" w14:textId="77777777" w:rsidR="005063DD" w:rsidRPr="00FE48DA" w:rsidRDefault="00B14AAC" w:rsidP="005063DD">
            <w:pPr>
              <w:tabs>
                <w:tab w:val="left" w:pos="1380"/>
              </w:tabs>
              <w:spacing w:after="0"/>
              <w:rPr>
                <w:rFonts w:ascii="Arial" w:hAnsi="Arial" w:cs="Arial"/>
                <w:sz w:val="22"/>
                <w:szCs w:val="22"/>
              </w:rPr>
            </w:pPr>
            <w:r>
              <w:rPr>
                <w:rFonts w:ascii="Arial" w:hAnsi="Arial" w:cs="Arial"/>
                <w:sz w:val="22"/>
                <w:szCs w:val="22"/>
              </w:rPr>
              <w:t xml:space="preserve">Two </w:t>
            </w:r>
            <w:r w:rsidR="005063DD" w:rsidRPr="00FE48DA">
              <w:rPr>
                <w:rFonts w:ascii="Arial" w:hAnsi="Arial" w:cs="Arial"/>
                <w:sz w:val="22"/>
                <w:szCs w:val="22"/>
              </w:rPr>
              <w:t xml:space="preserve">weeks </w:t>
            </w:r>
          </w:p>
        </w:tc>
        <w:tc>
          <w:tcPr>
            <w:tcW w:w="6763" w:type="dxa"/>
            <w:shd w:val="clear" w:color="auto" w:fill="auto"/>
          </w:tcPr>
          <w:p w14:paraId="56B004FC" w14:textId="1315D1C4" w:rsidR="005063DD" w:rsidRPr="00D71F61" w:rsidRDefault="0046180D" w:rsidP="005063DD">
            <w:pPr>
              <w:tabs>
                <w:tab w:val="left" w:pos="1380"/>
              </w:tabs>
              <w:spacing w:after="0"/>
              <w:rPr>
                <w:rFonts w:ascii="Arial" w:hAnsi="Arial" w:cs="Arial"/>
                <w:color w:val="FF0000"/>
                <w:sz w:val="22"/>
                <w:szCs w:val="22"/>
              </w:rPr>
            </w:pPr>
            <w:r w:rsidRPr="0046180D">
              <w:rPr>
                <w:rFonts w:ascii="Arial" w:hAnsi="Arial" w:cs="Arial"/>
                <w:color w:val="FF0000"/>
                <w:sz w:val="22"/>
                <w:szCs w:val="22"/>
              </w:rPr>
              <w:t>Trip leader</w:t>
            </w:r>
            <w:r w:rsidR="005063DD" w:rsidRPr="0046180D">
              <w:rPr>
                <w:rFonts w:ascii="Arial" w:hAnsi="Arial" w:cs="Arial"/>
                <w:color w:val="FF0000"/>
                <w:sz w:val="22"/>
                <w:szCs w:val="22"/>
              </w:rPr>
              <w:t xml:space="preserve"> </w:t>
            </w:r>
            <w:r w:rsidR="005063DD" w:rsidRPr="00FE48DA">
              <w:rPr>
                <w:rFonts w:ascii="Arial" w:hAnsi="Arial" w:cs="Arial"/>
                <w:sz w:val="22"/>
                <w:szCs w:val="22"/>
              </w:rPr>
              <w:t>will p</w:t>
            </w:r>
            <w:r w:rsidR="005063DD">
              <w:rPr>
                <w:rFonts w:ascii="Arial" w:hAnsi="Arial" w:cs="Arial"/>
                <w:sz w:val="22"/>
                <w:szCs w:val="22"/>
              </w:rPr>
              <w:t>rovide a list of students with</w:t>
            </w:r>
            <w:r w:rsidR="00B14AAC">
              <w:rPr>
                <w:rFonts w:ascii="Arial" w:hAnsi="Arial" w:cs="Arial"/>
                <w:sz w:val="22"/>
                <w:szCs w:val="22"/>
              </w:rPr>
              <w:t xml:space="preserve"> medical needs.  The t</w:t>
            </w:r>
            <w:r w:rsidR="005063DD">
              <w:rPr>
                <w:rFonts w:ascii="Arial" w:hAnsi="Arial" w:cs="Arial"/>
                <w:sz w:val="22"/>
                <w:szCs w:val="22"/>
              </w:rPr>
              <w:t xml:space="preserve">rip </w:t>
            </w:r>
            <w:r w:rsidR="00B14AAC">
              <w:rPr>
                <w:rFonts w:ascii="Arial" w:hAnsi="Arial" w:cs="Arial"/>
                <w:sz w:val="22"/>
                <w:szCs w:val="22"/>
              </w:rPr>
              <w:t>l</w:t>
            </w:r>
            <w:r w:rsidR="005063DD" w:rsidRPr="00FE48DA">
              <w:rPr>
                <w:rFonts w:ascii="Arial" w:hAnsi="Arial" w:cs="Arial"/>
                <w:sz w:val="22"/>
                <w:szCs w:val="22"/>
              </w:rPr>
              <w:t xml:space="preserve">eader </w:t>
            </w:r>
            <w:r w:rsidR="005063DD">
              <w:rPr>
                <w:rFonts w:ascii="Arial" w:hAnsi="Arial" w:cs="Arial"/>
                <w:b/>
                <w:sz w:val="22"/>
                <w:szCs w:val="22"/>
              </w:rPr>
              <w:t>must</w:t>
            </w:r>
            <w:r w:rsidR="005063DD" w:rsidRPr="00FE48DA">
              <w:rPr>
                <w:rFonts w:ascii="Arial" w:hAnsi="Arial" w:cs="Arial"/>
                <w:sz w:val="22"/>
                <w:szCs w:val="22"/>
              </w:rPr>
              <w:t xml:space="preserve"> discuss any</w:t>
            </w:r>
            <w:r>
              <w:rPr>
                <w:rFonts w:ascii="Arial" w:hAnsi="Arial" w:cs="Arial"/>
                <w:sz w:val="22"/>
                <w:szCs w:val="22"/>
              </w:rPr>
              <w:t xml:space="preserve"> issues or concerns with the </w:t>
            </w:r>
            <w:r w:rsidR="00D71F61">
              <w:rPr>
                <w:rFonts w:ascii="Arial" w:hAnsi="Arial" w:cs="Arial"/>
                <w:color w:val="FF0000"/>
                <w:sz w:val="22"/>
                <w:szCs w:val="22"/>
              </w:rPr>
              <w:t xml:space="preserve">SENCO and </w:t>
            </w:r>
            <w:r w:rsidRPr="00D71F61">
              <w:rPr>
                <w:rFonts w:ascii="Arial" w:hAnsi="Arial" w:cs="Arial"/>
                <w:color w:val="FF0000"/>
                <w:sz w:val="22"/>
                <w:szCs w:val="22"/>
              </w:rPr>
              <w:t>Behaviour manager</w:t>
            </w:r>
            <w:r w:rsidR="005063DD" w:rsidRPr="00D71F61">
              <w:rPr>
                <w:rFonts w:ascii="Arial" w:hAnsi="Arial" w:cs="Arial"/>
                <w:color w:val="FF0000"/>
                <w:sz w:val="22"/>
                <w:szCs w:val="22"/>
              </w:rPr>
              <w:t>.</w:t>
            </w:r>
          </w:p>
          <w:p w14:paraId="39BC1668" w14:textId="77777777" w:rsidR="005063DD" w:rsidRPr="00FE48DA" w:rsidRDefault="005063DD" w:rsidP="005063DD">
            <w:pPr>
              <w:tabs>
                <w:tab w:val="left" w:pos="1380"/>
              </w:tabs>
              <w:spacing w:after="0"/>
              <w:rPr>
                <w:rFonts w:ascii="Arial" w:hAnsi="Arial" w:cs="Arial"/>
                <w:sz w:val="22"/>
                <w:szCs w:val="22"/>
              </w:rPr>
            </w:pPr>
          </w:p>
        </w:tc>
        <w:tc>
          <w:tcPr>
            <w:tcW w:w="1317" w:type="dxa"/>
            <w:shd w:val="clear" w:color="auto" w:fill="auto"/>
          </w:tcPr>
          <w:p w14:paraId="7FB46BF8" w14:textId="77777777" w:rsidR="005063DD" w:rsidRPr="00FE48DA" w:rsidRDefault="005063DD" w:rsidP="005063DD">
            <w:pPr>
              <w:tabs>
                <w:tab w:val="left" w:pos="1380"/>
              </w:tabs>
              <w:spacing w:after="0"/>
              <w:rPr>
                <w:rFonts w:ascii="Arial" w:hAnsi="Arial" w:cs="Arial"/>
                <w:sz w:val="22"/>
                <w:szCs w:val="22"/>
              </w:rPr>
            </w:pPr>
          </w:p>
        </w:tc>
      </w:tr>
      <w:tr w:rsidR="001723FB" w:rsidRPr="00FE48DA" w14:paraId="54B86024" w14:textId="77777777" w:rsidTr="00C336E3">
        <w:tc>
          <w:tcPr>
            <w:tcW w:w="1951" w:type="dxa"/>
            <w:shd w:val="clear" w:color="auto" w:fill="auto"/>
          </w:tcPr>
          <w:p w14:paraId="3A00E81F" w14:textId="77777777" w:rsidR="001723FB" w:rsidRPr="00FE48DA" w:rsidRDefault="00B14AAC" w:rsidP="00FE48DA">
            <w:pPr>
              <w:tabs>
                <w:tab w:val="left" w:pos="1380"/>
              </w:tabs>
              <w:spacing w:after="0"/>
              <w:rPr>
                <w:rFonts w:ascii="Arial" w:hAnsi="Arial" w:cs="Arial"/>
                <w:sz w:val="22"/>
                <w:szCs w:val="22"/>
              </w:rPr>
            </w:pPr>
            <w:r>
              <w:rPr>
                <w:rFonts w:ascii="Arial" w:hAnsi="Arial" w:cs="Arial"/>
                <w:sz w:val="22"/>
                <w:szCs w:val="22"/>
              </w:rPr>
              <w:t xml:space="preserve">Two </w:t>
            </w:r>
            <w:r w:rsidR="001723FB" w:rsidRPr="00FE48DA">
              <w:rPr>
                <w:rFonts w:ascii="Arial" w:hAnsi="Arial" w:cs="Arial"/>
                <w:sz w:val="22"/>
                <w:szCs w:val="22"/>
              </w:rPr>
              <w:t>weeks</w:t>
            </w:r>
          </w:p>
        </w:tc>
        <w:tc>
          <w:tcPr>
            <w:tcW w:w="6763" w:type="dxa"/>
            <w:shd w:val="clear" w:color="auto" w:fill="auto"/>
          </w:tcPr>
          <w:p w14:paraId="4FD5B33E" w14:textId="4132AE99" w:rsidR="001723FB" w:rsidRDefault="00D71F61" w:rsidP="00FE48DA">
            <w:pPr>
              <w:tabs>
                <w:tab w:val="left" w:pos="1380"/>
              </w:tabs>
              <w:spacing w:after="0"/>
              <w:rPr>
                <w:rFonts w:ascii="Arial" w:hAnsi="Arial" w:cs="Arial"/>
                <w:sz w:val="22"/>
                <w:szCs w:val="22"/>
              </w:rPr>
            </w:pPr>
            <w:r>
              <w:rPr>
                <w:rFonts w:ascii="Arial" w:hAnsi="Arial" w:cs="Arial"/>
                <w:sz w:val="22"/>
                <w:szCs w:val="22"/>
              </w:rPr>
              <w:t xml:space="preserve">Letters distributed to students </w:t>
            </w:r>
            <w:r w:rsidR="002A1899">
              <w:rPr>
                <w:rFonts w:ascii="Arial" w:hAnsi="Arial" w:cs="Arial"/>
                <w:color w:val="FF0000"/>
                <w:sz w:val="22"/>
                <w:szCs w:val="22"/>
              </w:rPr>
              <w:t>and collated.</w:t>
            </w:r>
          </w:p>
          <w:p w14:paraId="544A4463" w14:textId="77777777" w:rsidR="000E1879" w:rsidRPr="00FE48DA" w:rsidRDefault="000E1879" w:rsidP="00FE48DA">
            <w:pPr>
              <w:tabs>
                <w:tab w:val="left" w:pos="1380"/>
              </w:tabs>
              <w:spacing w:after="0"/>
              <w:rPr>
                <w:rFonts w:ascii="Arial" w:hAnsi="Arial" w:cs="Arial"/>
                <w:sz w:val="22"/>
                <w:szCs w:val="22"/>
              </w:rPr>
            </w:pPr>
          </w:p>
          <w:p w14:paraId="402E7543" w14:textId="0831DB65" w:rsidR="001723FB" w:rsidRPr="00FE48DA" w:rsidRDefault="001723FB" w:rsidP="00FE48DA">
            <w:pPr>
              <w:tabs>
                <w:tab w:val="left" w:pos="1380"/>
              </w:tabs>
              <w:spacing w:after="0"/>
              <w:rPr>
                <w:rFonts w:ascii="Arial" w:hAnsi="Arial" w:cs="Arial"/>
                <w:sz w:val="22"/>
                <w:szCs w:val="22"/>
              </w:rPr>
            </w:pPr>
          </w:p>
        </w:tc>
        <w:tc>
          <w:tcPr>
            <w:tcW w:w="1317" w:type="dxa"/>
            <w:shd w:val="clear" w:color="auto" w:fill="auto"/>
          </w:tcPr>
          <w:p w14:paraId="51556960"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24CF5264" w14:textId="77777777" w:rsidTr="00C336E3">
        <w:tc>
          <w:tcPr>
            <w:tcW w:w="1951" w:type="dxa"/>
            <w:shd w:val="clear" w:color="auto" w:fill="auto"/>
          </w:tcPr>
          <w:p w14:paraId="404D1DDE" w14:textId="77777777" w:rsidR="001723FB" w:rsidRPr="00FE48DA" w:rsidRDefault="00B14AAC" w:rsidP="00FE48DA">
            <w:pPr>
              <w:tabs>
                <w:tab w:val="left" w:pos="1380"/>
              </w:tabs>
              <w:spacing w:after="0"/>
              <w:rPr>
                <w:rFonts w:ascii="Arial" w:hAnsi="Arial" w:cs="Arial"/>
                <w:sz w:val="22"/>
                <w:szCs w:val="22"/>
              </w:rPr>
            </w:pPr>
            <w:r>
              <w:rPr>
                <w:rFonts w:ascii="Arial" w:hAnsi="Arial" w:cs="Arial"/>
                <w:sz w:val="22"/>
                <w:szCs w:val="22"/>
              </w:rPr>
              <w:t xml:space="preserve">One </w:t>
            </w:r>
            <w:r w:rsidR="001723FB" w:rsidRPr="00FE48DA">
              <w:rPr>
                <w:rFonts w:ascii="Arial" w:hAnsi="Arial" w:cs="Arial"/>
                <w:sz w:val="22"/>
                <w:szCs w:val="22"/>
              </w:rPr>
              <w:t>week</w:t>
            </w:r>
          </w:p>
        </w:tc>
        <w:tc>
          <w:tcPr>
            <w:tcW w:w="6763" w:type="dxa"/>
            <w:shd w:val="clear" w:color="auto" w:fill="auto"/>
          </w:tcPr>
          <w:p w14:paraId="697FB0DA"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Evolve completed and agreed.</w:t>
            </w:r>
          </w:p>
          <w:p w14:paraId="62B087EA" w14:textId="77777777" w:rsidR="001723FB" w:rsidRPr="00FE48DA" w:rsidRDefault="001723FB" w:rsidP="00FE48DA">
            <w:pPr>
              <w:tabs>
                <w:tab w:val="left" w:pos="1380"/>
              </w:tabs>
              <w:spacing w:after="0"/>
              <w:rPr>
                <w:rFonts w:ascii="Arial" w:hAnsi="Arial" w:cs="Arial"/>
                <w:sz w:val="22"/>
                <w:szCs w:val="22"/>
              </w:rPr>
            </w:pPr>
          </w:p>
        </w:tc>
        <w:tc>
          <w:tcPr>
            <w:tcW w:w="1317" w:type="dxa"/>
            <w:shd w:val="clear" w:color="auto" w:fill="auto"/>
          </w:tcPr>
          <w:p w14:paraId="295B0B5A"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3F75C6C4" w14:textId="77777777" w:rsidTr="00C336E3">
        <w:tc>
          <w:tcPr>
            <w:tcW w:w="1951" w:type="dxa"/>
            <w:shd w:val="clear" w:color="auto" w:fill="auto"/>
          </w:tcPr>
          <w:p w14:paraId="40987FE0" w14:textId="77777777" w:rsidR="00B14AAC" w:rsidRDefault="00B14AAC" w:rsidP="00FE48DA">
            <w:pPr>
              <w:tabs>
                <w:tab w:val="left" w:pos="1380"/>
              </w:tabs>
              <w:spacing w:after="0"/>
              <w:rPr>
                <w:rFonts w:ascii="Arial" w:hAnsi="Arial" w:cs="Arial"/>
                <w:sz w:val="22"/>
                <w:szCs w:val="22"/>
              </w:rPr>
            </w:pPr>
            <w:r>
              <w:rPr>
                <w:rFonts w:ascii="Arial" w:hAnsi="Arial" w:cs="Arial"/>
                <w:sz w:val="22"/>
                <w:szCs w:val="22"/>
              </w:rPr>
              <w:t xml:space="preserve">Two </w:t>
            </w:r>
            <w:r w:rsidR="001723FB" w:rsidRPr="00FE48DA">
              <w:rPr>
                <w:rFonts w:ascii="Arial" w:hAnsi="Arial" w:cs="Arial"/>
                <w:sz w:val="22"/>
                <w:szCs w:val="22"/>
              </w:rPr>
              <w:t xml:space="preserve">days </w:t>
            </w:r>
          </w:p>
          <w:p w14:paraId="356E7B09"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(48 hours)</w:t>
            </w:r>
          </w:p>
        </w:tc>
        <w:tc>
          <w:tcPr>
            <w:tcW w:w="6763" w:type="dxa"/>
            <w:shd w:val="clear" w:color="auto" w:fill="auto"/>
          </w:tcPr>
          <w:p w14:paraId="6A72C6C2" w14:textId="77777777" w:rsidR="001723FB" w:rsidRPr="00FE48DA" w:rsidRDefault="00B14AAC" w:rsidP="00FE48DA">
            <w:pPr>
              <w:tabs>
                <w:tab w:val="left" w:pos="1380"/>
              </w:tabs>
              <w:spacing w:after="0"/>
              <w:rPr>
                <w:rFonts w:ascii="Arial" w:hAnsi="Arial" w:cs="Arial"/>
                <w:sz w:val="22"/>
                <w:szCs w:val="22"/>
              </w:rPr>
            </w:pPr>
            <w:r>
              <w:rPr>
                <w:rFonts w:ascii="Arial" w:hAnsi="Arial" w:cs="Arial"/>
                <w:sz w:val="22"/>
                <w:szCs w:val="22"/>
              </w:rPr>
              <w:t>Admin deliver ‘t</w:t>
            </w:r>
            <w:r w:rsidR="001723FB" w:rsidRPr="00FE48DA">
              <w:rPr>
                <w:rFonts w:ascii="Arial" w:hAnsi="Arial" w:cs="Arial"/>
                <w:sz w:val="22"/>
                <w:szCs w:val="22"/>
              </w:rPr>
              <w:t>rip pack’ with full emergency contact details</w:t>
            </w:r>
            <w:r w:rsidR="000E1879">
              <w:rPr>
                <w:rFonts w:ascii="Arial" w:hAnsi="Arial" w:cs="Arial"/>
                <w:sz w:val="22"/>
                <w:szCs w:val="22"/>
              </w:rPr>
              <w:t xml:space="preserve"> and medical needs information.</w:t>
            </w:r>
          </w:p>
        </w:tc>
        <w:tc>
          <w:tcPr>
            <w:tcW w:w="1317" w:type="dxa"/>
            <w:shd w:val="clear" w:color="auto" w:fill="auto"/>
          </w:tcPr>
          <w:p w14:paraId="503FED0C"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1AF63D74" w14:textId="77777777" w:rsidTr="00C336E3">
        <w:tc>
          <w:tcPr>
            <w:tcW w:w="1951" w:type="dxa"/>
            <w:shd w:val="clear" w:color="auto" w:fill="auto"/>
          </w:tcPr>
          <w:p w14:paraId="24572C24"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Departure date</w:t>
            </w:r>
          </w:p>
        </w:tc>
        <w:tc>
          <w:tcPr>
            <w:tcW w:w="6763" w:type="dxa"/>
            <w:shd w:val="clear" w:color="auto" w:fill="auto"/>
          </w:tcPr>
          <w:p w14:paraId="3F4519E0"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Complete registers and collect academy mobile phone before trip departs.</w:t>
            </w:r>
          </w:p>
          <w:p w14:paraId="58FE7413" w14:textId="77777777" w:rsidR="001723FB" w:rsidRPr="00FE48DA" w:rsidRDefault="001723FB" w:rsidP="00FE48DA">
            <w:pPr>
              <w:tabs>
                <w:tab w:val="left" w:pos="1380"/>
              </w:tabs>
              <w:spacing w:after="0"/>
              <w:rPr>
                <w:rFonts w:ascii="Arial" w:hAnsi="Arial" w:cs="Arial"/>
                <w:sz w:val="22"/>
                <w:szCs w:val="22"/>
              </w:rPr>
            </w:pPr>
          </w:p>
          <w:p w14:paraId="34B7E49B" w14:textId="77777777" w:rsidR="001723FB" w:rsidRPr="00FE48DA" w:rsidRDefault="001723FB" w:rsidP="00FE48DA">
            <w:pPr>
              <w:spacing w:after="0"/>
              <w:rPr>
                <w:rFonts w:ascii="Arial" w:hAnsi="Arial" w:cs="Arial"/>
                <w:sz w:val="22"/>
                <w:szCs w:val="22"/>
              </w:rPr>
            </w:pPr>
            <w:r w:rsidRPr="00FE48DA">
              <w:rPr>
                <w:rFonts w:ascii="Arial" w:hAnsi="Arial" w:cs="Arial"/>
                <w:sz w:val="22"/>
                <w:szCs w:val="22"/>
              </w:rPr>
              <w:t>Issue contact information to staff and students</w:t>
            </w:r>
            <w:r w:rsidR="00F87D36">
              <w:rPr>
                <w:rFonts w:ascii="Arial" w:hAnsi="Arial" w:cs="Arial"/>
                <w:sz w:val="22"/>
                <w:szCs w:val="22"/>
              </w:rPr>
              <w:t>.</w:t>
            </w:r>
          </w:p>
          <w:p w14:paraId="0DC9D0C6" w14:textId="77777777" w:rsidR="001723FB" w:rsidRPr="00FE48DA" w:rsidRDefault="001723FB" w:rsidP="00FE48DA">
            <w:pPr>
              <w:spacing w:after="0"/>
              <w:rPr>
                <w:rFonts w:ascii="Arial" w:hAnsi="Arial" w:cs="Arial"/>
                <w:sz w:val="22"/>
                <w:szCs w:val="22"/>
              </w:rPr>
            </w:pPr>
          </w:p>
          <w:p w14:paraId="125AF3D4" w14:textId="77777777" w:rsidR="001723FB" w:rsidRPr="00FE48DA" w:rsidRDefault="001723FB" w:rsidP="00FE48DA">
            <w:pPr>
              <w:spacing w:after="0"/>
              <w:rPr>
                <w:rFonts w:ascii="Arial" w:hAnsi="Arial" w:cs="Arial"/>
                <w:sz w:val="22"/>
                <w:szCs w:val="22"/>
              </w:rPr>
            </w:pPr>
            <w:r w:rsidRPr="00FE48DA">
              <w:rPr>
                <w:rFonts w:ascii="Arial" w:hAnsi="Arial" w:cs="Arial"/>
                <w:sz w:val="22"/>
                <w:szCs w:val="22"/>
              </w:rPr>
              <w:t>Trip runs</w:t>
            </w:r>
            <w:r w:rsidR="00F87D36">
              <w:rPr>
                <w:rFonts w:ascii="Arial" w:hAnsi="Arial" w:cs="Arial"/>
                <w:sz w:val="22"/>
                <w:szCs w:val="22"/>
              </w:rPr>
              <w:t>.</w:t>
            </w:r>
          </w:p>
          <w:p w14:paraId="4648D2D3" w14:textId="77777777" w:rsidR="001723FB" w:rsidRPr="00FE48DA" w:rsidRDefault="001723FB" w:rsidP="00FE48DA">
            <w:pPr>
              <w:spacing w:after="0"/>
              <w:rPr>
                <w:rFonts w:ascii="Arial" w:hAnsi="Arial" w:cs="Arial"/>
                <w:sz w:val="22"/>
                <w:szCs w:val="22"/>
              </w:rPr>
            </w:pPr>
          </w:p>
          <w:p w14:paraId="72CCB514" w14:textId="77777777" w:rsidR="001723FB" w:rsidRPr="00FE48DA" w:rsidRDefault="001723FB" w:rsidP="00832A73">
            <w:pPr>
              <w:spacing w:after="0"/>
              <w:rPr>
                <w:rFonts w:ascii="Arial" w:hAnsi="Arial" w:cs="Arial"/>
                <w:sz w:val="22"/>
                <w:szCs w:val="22"/>
              </w:rPr>
            </w:pPr>
            <w:r w:rsidRPr="00FE48DA">
              <w:rPr>
                <w:rFonts w:ascii="Arial" w:hAnsi="Arial" w:cs="Arial"/>
                <w:sz w:val="22"/>
                <w:szCs w:val="22"/>
              </w:rPr>
              <w:t xml:space="preserve">Provide accurate registers to Attendance Team.  </w:t>
            </w:r>
          </w:p>
        </w:tc>
        <w:tc>
          <w:tcPr>
            <w:tcW w:w="1317" w:type="dxa"/>
            <w:shd w:val="clear" w:color="auto" w:fill="auto"/>
          </w:tcPr>
          <w:p w14:paraId="324BA499" w14:textId="77777777" w:rsidR="001723FB" w:rsidRPr="00FE48DA" w:rsidRDefault="001723FB" w:rsidP="00FE48DA">
            <w:pPr>
              <w:tabs>
                <w:tab w:val="left" w:pos="1380"/>
              </w:tabs>
              <w:spacing w:after="0"/>
              <w:rPr>
                <w:rFonts w:ascii="Arial" w:hAnsi="Arial" w:cs="Arial"/>
                <w:sz w:val="22"/>
                <w:szCs w:val="22"/>
              </w:rPr>
            </w:pPr>
          </w:p>
        </w:tc>
      </w:tr>
    </w:tbl>
    <w:p w14:paraId="73A043A2" w14:textId="77777777" w:rsidR="00832A73" w:rsidRDefault="00832A73" w:rsidP="005B2605">
      <w:pPr>
        <w:spacing w:after="0"/>
        <w:rPr>
          <w:rFonts w:ascii="Arial" w:hAnsi="Arial" w:cs="Arial"/>
          <w:b/>
          <w:sz w:val="22"/>
          <w:szCs w:val="22"/>
        </w:rPr>
      </w:pPr>
    </w:p>
    <w:p w14:paraId="664F9C67" w14:textId="77777777" w:rsidR="00832A73" w:rsidRDefault="00832A73">
      <w:pPr>
        <w:spacing w:after="0"/>
        <w:rPr>
          <w:rFonts w:ascii="Arial" w:hAnsi="Arial" w:cs="Arial"/>
          <w:b/>
          <w:sz w:val="22"/>
          <w:szCs w:val="22"/>
        </w:rPr>
      </w:pPr>
      <w:r>
        <w:rPr>
          <w:rFonts w:ascii="Arial" w:hAnsi="Arial" w:cs="Arial"/>
          <w:b/>
          <w:sz w:val="22"/>
          <w:szCs w:val="22"/>
        </w:rPr>
        <w:br w:type="page"/>
      </w:r>
    </w:p>
    <w:p w14:paraId="173013AE" w14:textId="77777777" w:rsidR="001723FB" w:rsidRDefault="001723FB" w:rsidP="005B2605">
      <w:pPr>
        <w:spacing w:after="0"/>
        <w:rPr>
          <w:rFonts w:ascii="Arial" w:hAnsi="Arial" w:cs="Arial"/>
          <w:b/>
          <w:sz w:val="22"/>
          <w:szCs w:val="22"/>
        </w:rPr>
      </w:pPr>
      <w:r w:rsidRPr="001723FB">
        <w:rPr>
          <w:rFonts w:ascii="Arial" w:hAnsi="Arial" w:cs="Arial"/>
          <w:b/>
          <w:sz w:val="22"/>
          <w:szCs w:val="22"/>
        </w:rPr>
        <w:lastRenderedPageBreak/>
        <w:t>Trip type B – visits that return on the same day</w:t>
      </w:r>
    </w:p>
    <w:p w14:paraId="2A6FC225" w14:textId="77777777" w:rsidR="006F729D" w:rsidRPr="001723FB" w:rsidRDefault="006F729D" w:rsidP="001723FB">
      <w:pPr>
        <w:tabs>
          <w:tab w:val="left" w:pos="1380"/>
        </w:tabs>
        <w:spacing w:after="0"/>
        <w:rPr>
          <w:rFonts w:ascii="Arial" w:hAnsi="Arial" w:cs="Arial"/>
          <w:sz w:val="22"/>
          <w:szCs w:val="22"/>
        </w:rPr>
      </w:pPr>
    </w:p>
    <w:p w14:paraId="1C77C74E" w14:textId="77777777" w:rsidR="001723FB" w:rsidRDefault="001723FB" w:rsidP="001723FB">
      <w:pPr>
        <w:tabs>
          <w:tab w:val="left" w:pos="1380"/>
        </w:tabs>
        <w:spacing w:after="0"/>
        <w:rPr>
          <w:rFonts w:ascii="Arial" w:hAnsi="Arial" w:cs="Arial"/>
          <w:sz w:val="22"/>
          <w:szCs w:val="22"/>
        </w:rPr>
      </w:pPr>
      <w:r w:rsidRPr="001723FB">
        <w:rPr>
          <w:rFonts w:ascii="Arial" w:hAnsi="Arial" w:cs="Arial"/>
          <w:sz w:val="22"/>
          <w:szCs w:val="22"/>
        </w:rPr>
        <w:t>This process is for trips and visits that:</w:t>
      </w:r>
    </w:p>
    <w:p w14:paraId="3A25C837" w14:textId="4AC81F0E" w:rsidR="001723FB" w:rsidRPr="001723FB" w:rsidRDefault="001723FB" w:rsidP="000E1879">
      <w:pPr>
        <w:pStyle w:val="ListParagraph"/>
        <w:numPr>
          <w:ilvl w:val="0"/>
          <w:numId w:val="24"/>
        </w:numPr>
        <w:tabs>
          <w:tab w:val="left" w:pos="1380"/>
        </w:tabs>
        <w:spacing w:after="0" w:line="240" w:lineRule="auto"/>
        <w:ind w:left="360"/>
        <w:rPr>
          <w:rFonts w:ascii="Arial" w:hAnsi="Arial" w:cs="Arial"/>
        </w:rPr>
      </w:pPr>
      <w:r w:rsidRPr="001723FB">
        <w:rPr>
          <w:rFonts w:ascii="Arial" w:hAnsi="Arial" w:cs="Arial"/>
        </w:rPr>
        <w:t xml:space="preserve">Are </w:t>
      </w:r>
      <w:r w:rsidR="00F87D36">
        <w:rPr>
          <w:rFonts w:ascii="Arial" w:hAnsi="Arial" w:cs="Arial"/>
          <w:b/>
        </w:rPr>
        <w:t>not</w:t>
      </w:r>
      <w:r w:rsidRPr="001723FB">
        <w:rPr>
          <w:rFonts w:ascii="Arial" w:hAnsi="Arial" w:cs="Arial"/>
        </w:rPr>
        <w:t xml:space="preserve"> residential</w:t>
      </w:r>
    </w:p>
    <w:p w14:paraId="567EA764" w14:textId="7A5C407D" w:rsidR="001723FB" w:rsidRPr="001723FB" w:rsidRDefault="001723FB" w:rsidP="000E1879">
      <w:pPr>
        <w:pStyle w:val="ListParagraph"/>
        <w:numPr>
          <w:ilvl w:val="0"/>
          <w:numId w:val="24"/>
        </w:numPr>
        <w:tabs>
          <w:tab w:val="left" w:pos="1380"/>
        </w:tabs>
        <w:spacing w:after="0" w:line="240" w:lineRule="auto"/>
        <w:ind w:left="360"/>
        <w:rPr>
          <w:rFonts w:ascii="Arial" w:hAnsi="Arial" w:cs="Arial"/>
        </w:rPr>
      </w:pPr>
      <w:r w:rsidRPr="001723FB">
        <w:rPr>
          <w:rFonts w:ascii="Arial" w:hAnsi="Arial" w:cs="Arial"/>
        </w:rPr>
        <w:t xml:space="preserve">Do </w:t>
      </w:r>
      <w:r w:rsidR="00F87D36">
        <w:rPr>
          <w:rFonts w:ascii="Arial" w:hAnsi="Arial" w:cs="Arial"/>
          <w:b/>
        </w:rPr>
        <w:t>not</w:t>
      </w:r>
      <w:r w:rsidRPr="001723FB">
        <w:rPr>
          <w:rFonts w:ascii="Arial" w:hAnsi="Arial" w:cs="Arial"/>
        </w:rPr>
        <w:t xml:space="preserve"> take place on a Saturday or Sunday</w:t>
      </w:r>
    </w:p>
    <w:p w14:paraId="53E8971F" w14:textId="77777777" w:rsidR="001723FB" w:rsidRPr="001723FB" w:rsidRDefault="001723FB" w:rsidP="000E1879">
      <w:pPr>
        <w:pStyle w:val="ListParagraph"/>
        <w:numPr>
          <w:ilvl w:val="0"/>
          <w:numId w:val="24"/>
        </w:numPr>
        <w:tabs>
          <w:tab w:val="left" w:pos="1380"/>
        </w:tabs>
        <w:spacing w:after="0" w:line="240" w:lineRule="auto"/>
        <w:ind w:left="360"/>
        <w:rPr>
          <w:rFonts w:ascii="Arial" w:hAnsi="Arial" w:cs="Arial"/>
        </w:rPr>
      </w:pPr>
      <w:r w:rsidRPr="001723FB">
        <w:rPr>
          <w:rFonts w:ascii="Arial" w:hAnsi="Arial" w:cs="Arial"/>
        </w:rPr>
        <w:t>Leave and return the same day</w:t>
      </w:r>
      <w:r w:rsidR="005B2605">
        <w:rPr>
          <w:rFonts w:ascii="Arial" w:hAnsi="Arial" w:cs="Arial"/>
        </w:rPr>
        <w:t xml:space="preserve"> but outside timetabled lessons</w:t>
      </w:r>
      <w:r w:rsidR="000E1879">
        <w:rPr>
          <w:rFonts w:ascii="Arial" w:hAnsi="Arial" w:cs="Arial"/>
        </w:rPr>
        <w:t>.</w:t>
      </w:r>
    </w:p>
    <w:p w14:paraId="1CFA5A67" w14:textId="77777777" w:rsidR="001723FB" w:rsidRPr="001723FB" w:rsidRDefault="001723FB" w:rsidP="001723FB">
      <w:pPr>
        <w:tabs>
          <w:tab w:val="left" w:pos="1380"/>
        </w:tabs>
        <w:spacing w:after="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946"/>
        <w:gridCol w:w="1418"/>
      </w:tblGrid>
      <w:tr w:rsidR="001723FB" w:rsidRPr="00FE48DA" w14:paraId="5DBBB166" w14:textId="77777777" w:rsidTr="00407F80">
        <w:tc>
          <w:tcPr>
            <w:tcW w:w="1809" w:type="dxa"/>
            <w:shd w:val="clear" w:color="auto" w:fill="auto"/>
          </w:tcPr>
          <w:p w14:paraId="4B6AE899" w14:textId="77777777" w:rsidR="001723FB" w:rsidRPr="00FE48DA" w:rsidRDefault="001723FB" w:rsidP="00FE48DA">
            <w:pPr>
              <w:tabs>
                <w:tab w:val="left" w:pos="1380"/>
              </w:tabs>
              <w:spacing w:after="0"/>
              <w:rPr>
                <w:rFonts w:ascii="Arial" w:hAnsi="Arial" w:cs="Arial"/>
                <w:b/>
                <w:sz w:val="22"/>
                <w:szCs w:val="22"/>
              </w:rPr>
            </w:pPr>
            <w:r w:rsidRPr="00FE48DA">
              <w:rPr>
                <w:rFonts w:ascii="Arial" w:hAnsi="Arial" w:cs="Arial"/>
                <w:b/>
                <w:sz w:val="22"/>
                <w:szCs w:val="22"/>
              </w:rPr>
              <w:t>Weeks before departure date</w:t>
            </w:r>
          </w:p>
        </w:tc>
        <w:tc>
          <w:tcPr>
            <w:tcW w:w="6946" w:type="dxa"/>
            <w:shd w:val="clear" w:color="auto" w:fill="auto"/>
          </w:tcPr>
          <w:p w14:paraId="5F6A24D9" w14:textId="77777777" w:rsidR="001723FB" w:rsidRPr="00FE48DA" w:rsidRDefault="001723FB" w:rsidP="00FE48DA">
            <w:pPr>
              <w:tabs>
                <w:tab w:val="left" w:pos="1380"/>
              </w:tabs>
              <w:spacing w:after="0"/>
              <w:rPr>
                <w:rFonts w:ascii="Arial" w:hAnsi="Arial" w:cs="Arial"/>
                <w:b/>
                <w:sz w:val="22"/>
                <w:szCs w:val="22"/>
              </w:rPr>
            </w:pPr>
            <w:r w:rsidRPr="00FE48DA">
              <w:rPr>
                <w:rFonts w:ascii="Arial" w:hAnsi="Arial" w:cs="Arial"/>
                <w:b/>
                <w:sz w:val="22"/>
                <w:szCs w:val="22"/>
              </w:rPr>
              <w:t xml:space="preserve">Action </w:t>
            </w:r>
          </w:p>
        </w:tc>
        <w:tc>
          <w:tcPr>
            <w:tcW w:w="1418" w:type="dxa"/>
            <w:shd w:val="clear" w:color="auto" w:fill="auto"/>
          </w:tcPr>
          <w:p w14:paraId="06148EEC" w14:textId="77777777" w:rsidR="001723FB" w:rsidRPr="00FE48DA" w:rsidRDefault="001723FB" w:rsidP="00FE48DA">
            <w:pPr>
              <w:tabs>
                <w:tab w:val="left" w:pos="1380"/>
              </w:tabs>
              <w:spacing w:after="0"/>
              <w:rPr>
                <w:rFonts w:ascii="Arial" w:hAnsi="Arial" w:cs="Arial"/>
                <w:b/>
                <w:sz w:val="22"/>
                <w:szCs w:val="22"/>
              </w:rPr>
            </w:pPr>
            <w:r w:rsidRPr="00FE48DA">
              <w:rPr>
                <w:rFonts w:ascii="Arial" w:hAnsi="Arial" w:cs="Arial"/>
                <w:b/>
                <w:sz w:val="22"/>
                <w:szCs w:val="22"/>
              </w:rPr>
              <w:t xml:space="preserve">Date completed </w:t>
            </w:r>
          </w:p>
        </w:tc>
      </w:tr>
      <w:tr w:rsidR="009B6E33" w:rsidRPr="00FE48DA" w14:paraId="3E00F5F8" w14:textId="77777777" w:rsidTr="00407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bottom w:val="single" w:sz="4" w:space="0" w:color="auto"/>
            </w:tcBorders>
            <w:shd w:val="clear" w:color="auto" w:fill="auto"/>
          </w:tcPr>
          <w:p w14:paraId="049182B4" w14:textId="77777777" w:rsidR="000E1879" w:rsidRPr="000E1879" w:rsidRDefault="000E1879" w:rsidP="00A717AD">
            <w:pPr>
              <w:tabs>
                <w:tab w:val="left" w:pos="1380"/>
              </w:tabs>
              <w:spacing w:after="0"/>
              <w:rPr>
                <w:rFonts w:ascii="Arial" w:hAnsi="Arial" w:cs="Arial"/>
                <w:sz w:val="22"/>
                <w:szCs w:val="22"/>
              </w:rPr>
            </w:pPr>
            <w:r>
              <w:rPr>
                <w:rFonts w:ascii="Arial" w:hAnsi="Arial" w:cs="Arial"/>
                <w:sz w:val="22"/>
                <w:szCs w:val="22"/>
              </w:rPr>
              <w:t>At least four</w:t>
            </w:r>
            <w:r w:rsidR="009B6E33" w:rsidRPr="00FE48DA">
              <w:rPr>
                <w:rFonts w:ascii="Arial" w:hAnsi="Arial" w:cs="Arial"/>
                <w:sz w:val="22"/>
                <w:szCs w:val="22"/>
              </w:rPr>
              <w:t xml:space="preserve"> weeks before  </w:t>
            </w:r>
          </w:p>
        </w:tc>
        <w:tc>
          <w:tcPr>
            <w:tcW w:w="6946" w:type="dxa"/>
            <w:tcBorders>
              <w:bottom w:val="single" w:sz="4" w:space="0" w:color="auto"/>
            </w:tcBorders>
            <w:shd w:val="clear" w:color="auto" w:fill="auto"/>
          </w:tcPr>
          <w:p w14:paraId="5D4FF567" w14:textId="50610510" w:rsidR="009B6E33" w:rsidRPr="00FE48DA" w:rsidRDefault="009B6E33" w:rsidP="002A1899">
            <w:pPr>
              <w:tabs>
                <w:tab w:val="left" w:pos="1380"/>
              </w:tabs>
              <w:spacing w:after="0"/>
              <w:rPr>
                <w:rFonts w:ascii="Arial" w:hAnsi="Arial" w:cs="Arial"/>
                <w:b/>
                <w:sz w:val="22"/>
                <w:szCs w:val="22"/>
              </w:rPr>
            </w:pPr>
            <w:r>
              <w:rPr>
                <w:rFonts w:ascii="Arial" w:hAnsi="Arial" w:cs="Arial"/>
                <w:sz w:val="22"/>
                <w:szCs w:val="22"/>
              </w:rPr>
              <w:t>Discuss potential visit with Curriculum Leader</w:t>
            </w:r>
            <w:r w:rsidR="00F87D36">
              <w:rPr>
                <w:rFonts w:ascii="Arial" w:hAnsi="Arial" w:cs="Arial"/>
                <w:sz w:val="22"/>
                <w:szCs w:val="22"/>
              </w:rPr>
              <w:t>.</w:t>
            </w:r>
            <w:r w:rsidR="00447701" w:rsidRPr="0046180D">
              <w:rPr>
                <w:rFonts w:ascii="Arial" w:hAnsi="Arial" w:cs="Arial"/>
                <w:color w:val="FF0000"/>
                <w:sz w:val="22"/>
                <w:szCs w:val="22"/>
              </w:rPr>
              <w:t xml:space="preserve"> </w:t>
            </w:r>
          </w:p>
        </w:tc>
        <w:tc>
          <w:tcPr>
            <w:tcW w:w="1418" w:type="dxa"/>
            <w:tcBorders>
              <w:bottom w:val="single" w:sz="4" w:space="0" w:color="auto"/>
            </w:tcBorders>
            <w:shd w:val="clear" w:color="auto" w:fill="auto"/>
          </w:tcPr>
          <w:p w14:paraId="5F864B3B" w14:textId="77777777" w:rsidR="009B6E33" w:rsidRPr="00FE48DA" w:rsidRDefault="009B6E33" w:rsidP="00A717AD">
            <w:pPr>
              <w:tabs>
                <w:tab w:val="left" w:pos="1380"/>
              </w:tabs>
              <w:spacing w:after="0"/>
              <w:rPr>
                <w:rFonts w:ascii="Arial" w:hAnsi="Arial" w:cs="Arial"/>
                <w:b/>
                <w:sz w:val="22"/>
                <w:szCs w:val="22"/>
              </w:rPr>
            </w:pPr>
          </w:p>
        </w:tc>
      </w:tr>
      <w:tr w:rsidR="009B6E33" w:rsidRPr="00FE48DA" w14:paraId="534491E4" w14:textId="77777777" w:rsidTr="00407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single" w:sz="4" w:space="0" w:color="auto"/>
            </w:tcBorders>
            <w:shd w:val="clear" w:color="auto" w:fill="auto"/>
          </w:tcPr>
          <w:p w14:paraId="45E8F546" w14:textId="77777777" w:rsidR="009B6E33" w:rsidRPr="00FE48DA" w:rsidRDefault="000E1879" w:rsidP="00A717AD">
            <w:pPr>
              <w:tabs>
                <w:tab w:val="left" w:pos="1380"/>
              </w:tabs>
              <w:spacing w:after="0"/>
              <w:rPr>
                <w:rFonts w:ascii="Arial" w:hAnsi="Arial" w:cs="Arial"/>
                <w:sz w:val="22"/>
                <w:szCs w:val="22"/>
              </w:rPr>
            </w:pPr>
            <w:r>
              <w:rPr>
                <w:rFonts w:ascii="Arial" w:hAnsi="Arial" w:cs="Arial"/>
                <w:sz w:val="22"/>
                <w:szCs w:val="22"/>
              </w:rPr>
              <w:t>Four</w:t>
            </w:r>
            <w:r w:rsidR="009B6E33" w:rsidRPr="00FE48DA">
              <w:rPr>
                <w:rFonts w:ascii="Arial" w:hAnsi="Arial" w:cs="Arial"/>
                <w:sz w:val="22"/>
                <w:szCs w:val="22"/>
              </w:rPr>
              <w:t xml:space="preserve"> weeks</w:t>
            </w:r>
          </w:p>
        </w:tc>
        <w:tc>
          <w:tcPr>
            <w:tcW w:w="6946" w:type="dxa"/>
            <w:tcBorders>
              <w:top w:val="single" w:sz="4" w:space="0" w:color="auto"/>
            </w:tcBorders>
            <w:shd w:val="clear" w:color="auto" w:fill="auto"/>
          </w:tcPr>
          <w:p w14:paraId="15165187" w14:textId="77777777" w:rsidR="009B6E33" w:rsidRPr="00FE48DA" w:rsidRDefault="005B2605" w:rsidP="00A717AD">
            <w:pPr>
              <w:tabs>
                <w:tab w:val="left" w:pos="1380"/>
              </w:tabs>
              <w:spacing w:after="0"/>
              <w:rPr>
                <w:rFonts w:ascii="Arial" w:hAnsi="Arial" w:cs="Arial"/>
                <w:sz w:val="22"/>
                <w:szCs w:val="22"/>
              </w:rPr>
            </w:pPr>
            <w:r>
              <w:rPr>
                <w:rFonts w:ascii="Arial" w:hAnsi="Arial" w:cs="Arial"/>
                <w:sz w:val="22"/>
                <w:szCs w:val="22"/>
              </w:rPr>
              <w:t>Minimum notice - c</w:t>
            </w:r>
            <w:r w:rsidR="009B6E33" w:rsidRPr="00FE48DA">
              <w:rPr>
                <w:rFonts w:ascii="Arial" w:hAnsi="Arial" w:cs="Arial"/>
                <w:sz w:val="22"/>
                <w:szCs w:val="22"/>
              </w:rPr>
              <w:t>omplete approval form</w:t>
            </w:r>
            <w:r w:rsidR="00F87D36">
              <w:rPr>
                <w:rFonts w:ascii="Arial" w:hAnsi="Arial" w:cs="Arial"/>
                <w:sz w:val="22"/>
                <w:szCs w:val="22"/>
              </w:rPr>
              <w:t>.</w:t>
            </w:r>
          </w:p>
        </w:tc>
        <w:tc>
          <w:tcPr>
            <w:tcW w:w="1418" w:type="dxa"/>
            <w:tcBorders>
              <w:top w:val="single" w:sz="4" w:space="0" w:color="auto"/>
            </w:tcBorders>
            <w:shd w:val="clear" w:color="auto" w:fill="auto"/>
          </w:tcPr>
          <w:p w14:paraId="14426C61" w14:textId="77777777" w:rsidR="009B6E33" w:rsidRPr="00FE48DA" w:rsidRDefault="009B6E33" w:rsidP="00A717AD">
            <w:pPr>
              <w:tabs>
                <w:tab w:val="left" w:pos="1380"/>
              </w:tabs>
              <w:spacing w:after="0"/>
              <w:rPr>
                <w:rFonts w:ascii="Arial" w:hAnsi="Arial" w:cs="Arial"/>
                <w:sz w:val="22"/>
                <w:szCs w:val="22"/>
              </w:rPr>
            </w:pPr>
          </w:p>
        </w:tc>
      </w:tr>
      <w:tr w:rsidR="001723FB" w:rsidRPr="00FE48DA" w14:paraId="05E6B62B" w14:textId="77777777" w:rsidTr="00407F80">
        <w:tc>
          <w:tcPr>
            <w:tcW w:w="1809" w:type="dxa"/>
            <w:shd w:val="clear" w:color="auto" w:fill="auto"/>
          </w:tcPr>
          <w:p w14:paraId="089DAAB4" w14:textId="77777777" w:rsidR="001723FB" w:rsidRPr="00FE48DA" w:rsidRDefault="000E1879" w:rsidP="00FE48DA">
            <w:pPr>
              <w:tabs>
                <w:tab w:val="left" w:pos="1380"/>
              </w:tabs>
              <w:spacing w:after="0"/>
              <w:rPr>
                <w:rFonts w:ascii="Arial" w:hAnsi="Arial" w:cs="Arial"/>
                <w:sz w:val="22"/>
                <w:szCs w:val="22"/>
              </w:rPr>
            </w:pPr>
            <w:r>
              <w:rPr>
                <w:rFonts w:ascii="Arial" w:hAnsi="Arial" w:cs="Arial"/>
                <w:sz w:val="22"/>
                <w:szCs w:val="22"/>
              </w:rPr>
              <w:t>Four</w:t>
            </w:r>
            <w:r w:rsidR="001723FB" w:rsidRPr="00FE48DA">
              <w:rPr>
                <w:rFonts w:ascii="Arial" w:hAnsi="Arial" w:cs="Arial"/>
                <w:sz w:val="22"/>
                <w:szCs w:val="22"/>
              </w:rPr>
              <w:t xml:space="preserve"> weeks</w:t>
            </w:r>
          </w:p>
        </w:tc>
        <w:tc>
          <w:tcPr>
            <w:tcW w:w="6946" w:type="dxa"/>
            <w:shd w:val="clear" w:color="auto" w:fill="auto"/>
          </w:tcPr>
          <w:p w14:paraId="23AA6AD3"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Book minibus/bus (as required)</w:t>
            </w:r>
            <w:r w:rsidR="00F87D36">
              <w:rPr>
                <w:rFonts w:ascii="Arial" w:hAnsi="Arial" w:cs="Arial"/>
                <w:sz w:val="22"/>
                <w:szCs w:val="22"/>
              </w:rPr>
              <w:t>.</w:t>
            </w:r>
          </w:p>
          <w:p w14:paraId="75472914" w14:textId="29D26D64" w:rsidR="000E1879" w:rsidRPr="00FE48DA" w:rsidRDefault="00332A6C" w:rsidP="002A1899">
            <w:pPr>
              <w:tabs>
                <w:tab w:val="left" w:pos="1380"/>
              </w:tabs>
              <w:spacing w:after="0"/>
              <w:rPr>
                <w:rFonts w:ascii="Arial" w:hAnsi="Arial" w:cs="Arial"/>
                <w:sz w:val="22"/>
                <w:szCs w:val="22"/>
              </w:rPr>
            </w:pPr>
            <w:r>
              <w:rPr>
                <w:rFonts w:ascii="Arial" w:hAnsi="Arial" w:cs="Arial"/>
                <w:sz w:val="22"/>
                <w:szCs w:val="22"/>
              </w:rPr>
              <w:t>Draft letter</w:t>
            </w:r>
            <w:r w:rsidR="00447701">
              <w:rPr>
                <w:rFonts w:ascii="Arial" w:hAnsi="Arial" w:cs="Arial"/>
                <w:sz w:val="22"/>
                <w:szCs w:val="22"/>
              </w:rPr>
              <w:t xml:space="preserve"> </w:t>
            </w:r>
            <w:r w:rsidR="002A1899">
              <w:rPr>
                <w:rFonts w:ascii="Arial" w:hAnsi="Arial" w:cs="Arial"/>
                <w:color w:val="FF0000"/>
                <w:sz w:val="22"/>
                <w:szCs w:val="22"/>
              </w:rPr>
              <w:t>forward to Trip Leader for final version</w:t>
            </w:r>
          </w:p>
        </w:tc>
        <w:tc>
          <w:tcPr>
            <w:tcW w:w="1418" w:type="dxa"/>
            <w:shd w:val="clear" w:color="auto" w:fill="auto"/>
          </w:tcPr>
          <w:p w14:paraId="45FFEAFD"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10EA151C" w14:textId="77777777" w:rsidTr="00407F80">
        <w:tc>
          <w:tcPr>
            <w:tcW w:w="1809" w:type="dxa"/>
            <w:shd w:val="clear" w:color="auto" w:fill="auto"/>
          </w:tcPr>
          <w:p w14:paraId="7EE74351" w14:textId="77777777" w:rsidR="001723FB" w:rsidRPr="00FE48DA" w:rsidRDefault="000E1879" w:rsidP="00FE48DA">
            <w:pPr>
              <w:tabs>
                <w:tab w:val="left" w:pos="1380"/>
              </w:tabs>
              <w:spacing w:after="0"/>
              <w:rPr>
                <w:rFonts w:ascii="Arial" w:hAnsi="Arial" w:cs="Arial"/>
                <w:sz w:val="22"/>
                <w:szCs w:val="22"/>
              </w:rPr>
            </w:pPr>
            <w:r>
              <w:rPr>
                <w:rFonts w:ascii="Arial" w:hAnsi="Arial" w:cs="Arial"/>
                <w:sz w:val="22"/>
                <w:szCs w:val="22"/>
              </w:rPr>
              <w:t>Four</w:t>
            </w:r>
            <w:r w:rsidR="001723FB" w:rsidRPr="00FE48DA">
              <w:rPr>
                <w:rFonts w:ascii="Arial" w:hAnsi="Arial" w:cs="Arial"/>
                <w:sz w:val="22"/>
                <w:szCs w:val="22"/>
              </w:rPr>
              <w:t xml:space="preserve"> weeks</w:t>
            </w:r>
          </w:p>
          <w:p w14:paraId="090E875F" w14:textId="77777777" w:rsidR="001723FB" w:rsidRPr="00FE48DA" w:rsidRDefault="001723FB" w:rsidP="00FE48DA">
            <w:pPr>
              <w:tabs>
                <w:tab w:val="left" w:pos="1380"/>
              </w:tabs>
              <w:spacing w:after="0"/>
              <w:rPr>
                <w:rFonts w:ascii="Arial" w:hAnsi="Arial" w:cs="Arial"/>
                <w:sz w:val="22"/>
                <w:szCs w:val="22"/>
              </w:rPr>
            </w:pPr>
          </w:p>
        </w:tc>
        <w:tc>
          <w:tcPr>
            <w:tcW w:w="6946" w:type="dxa"/>
            <w:shd w:val="clear" w:color="auto" w:fill="auto"/>
          </w:tcPr>
          <w:p w14:paraId="0D6BEE41" w14:textId="77777777" w:rsidR="000E1879"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Evolve process started and risk assessments from host organisation received.</w:t>
            </w:r>
          </w:p>
        </w:tc>
        <w:tc>
          <w:tcPr>
            <w:tcW w:w="1418" w:type="dxa"/>
            <w:shd w:val="clear" w:color="auto" w:fill="auto"/>
          </w:tcPr>
          <w:p w14:paraId="009FE392"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1C324EB8" w14:textId="77777777" w:rsidTr="00407F80">
        <w:tc>
          <w:tcPr>
            <w:tcW w:w="1809" w:type="dxa"/>
            <w:shd w:val="clear" w:color="auto" w:fill="auto"/>
          </w:tcPr>
          <w:p w14:paraId="7F388812" w14:textId="77777777" w:rsidR="001723FB" w:rsidRPr="00FE48DA" w:rsidRDefault="000E1879" w:rsidP="00FE48DA">
            <w:pPr>
              <w:tabs>
                <w:tab w:val="left" w:pos="1380"/>
              </w:tabs>
              <w:spacing w:after="0"/>
              <w:rPr>
                <w:rFonts w:ascii="Arial" w:hAnsi="Arial" w:cs="Arial"/>
                <w:sz w:val="22"/>
                <w:szCs w:val="22"/>
              </w:rPr>
            </w:pPr>
            <w:r>
              <w:rPr>
                <w:rFonts w:ascii="Arial" w:hAnsi="Arial" w:cs="Arial"/>
                <w:sz w:val="22"/>
                <w:szCs w:val="22"/>
              </w:rPr>
              <w:t xml:space="preserve">Four </w:t>
            </w:r>
            <w:r w:rsidR="001723FB" w:rsidRPr="00FE48DA">
              <w:rPr>
                <w:rFonts w:ascii="Arial" w:hAnsi="Arial" w:cs="Arial"/>
                <w:sz w:val="22"/>
                <w:szCs w:val="22"/>
              </w:rPr>
              <w:t xml:space="preserve">weeks </w:t>
            </w:r>
          </w:p>
        </w:tc>
        <w:tc>
          <w:tcPr>
            <w:tcW w:w="6946" w:type="dxa"/>
            <w:shd w:val="clear" w:color="auto" w:fill="auto"/>
          </w:tcPr>
          <w:p w14:paraId="36C90906"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Set up payments system with Finance</w:t>
            </w:r>
            <w:r w:rsidR="00F87D36">
              <w:rPr>
                <w:rFonts w:ascii="Arial" w:hAnsi="Arial" w:cs="Arial"/>
                <w:sz w:val="22"/>
                <w:szCs w:val="22"/>
              </w:rPr>
              <w:t>.</w:t>
            </w:r>
          </w:p>
        </w:tc>
        <w:tc>
          <w:tcPr>
            <w:tcW w:w="1418" w:type="dxa"/>
            <w:shd w:val="clear" w:color="auto" w:fill="auto"/>
          </w:tcPr>
          <w:p w14:paraId="596BEB64"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31CC6D0C" w14:textId="77777777" w:rsidTr="00407F80">
        <w:tc>
          <w:tcPr>
            <w:tcW w:w="1809" w:type="dxa"/>
            <w:shd w:val="clear" w:color="auto" w:fill="auto"/>
          </w:tcPr>
          <w:p w14:paraId="5102B831" w14:textId="77777777" w:rsidR="001723FB" w:rsidRPr="00FE48DA" w:rsidRDefault="000E1879" w:rsidP="00FE48DA">
            <w:pPr>
              <w:tabs>
                <w:tab w:val="left" w:pos="1380"/>
              </w:tabs>
              <w:spacing w:after="0"/>
              <w:rPr>
                <w:rFonts w:ascii="Arial" w:hAnsi="Arial" w:cs="Arial"/>
                <w:sz w:val="22"/>
                <w:szCs w:val="22"/>
              </w:rPr>
            </w:pPr>
            <w:r>
              <w:rPr>
                <w:rFonts w:ascii="Arial" w:hAnsi="Arial" w:cs="Arial"/>
                <w:sz w:val="22"/>
                <w:szCs w:val="22"/>
              </w:rPr>
              <w:t>Four</w:t>
            </w:r>
            <w:r w:rsidR="001723FB" w:rsidRPr="00FE48DA">
              <w:rPr>
                <w:rFonts w:ascii="Arial" w:hAnsi="Arial" w:cs="Arial"/>
                <w:sz w:val="22"/>
                <w:szCs w:val="22"/>
              </w:rPr>
              <w:t xml:space="preserve"> weeks</w:t>
            </w:r>
          </w:p>
        </w:tc>
        <w:tc>
          <w:tcPr>
            <w:tcW w:w="6946" w:type="dxa"/>
            <w:shd w:val="clear" w:color="auto" w:fill="auto"/>
          </w:tcPr>
          <w:p w14:paraId="70611759" w14:textId="3F9F3395" w:rsidR="001723FB" w:rsidRDefault="00447701" w:rsidP="00FE48DA">
            <w:pPr>
              <w:tabs>
                <w:tab w:val="left" w:pos="1380"/>
              </w:tabs>
              <w:spacing w:after="0"/>
              <w:rPr>
                <w:rFonts w:ascii="Arial" w:hAnsi="Arial" w:cs="Arial"/>
                <w:sz w:val="22"/>
                <w:szCs w:val="22"/>
              </w:rPr>
            </w:pPr>
            <w:r>
              <w:rPr>
                <w:rFonts w:ascii="Arial" w:hAnsi="Arial" w:cs="Arial"/>
                <w:sz w:val="22"/>
                <w:szCs w:val="22"/>
              </w:rPr>
              <w:t xml:space="preserve">Letters distributed to students </w:t>
            </w:r>
            <w:r w:rsidRPr="00D71F61">
              <w:rPr>
                <w:rFonts w:ascii="Arial" w:hAnsi="Arial" w:cs="Arial"/>
                <w:color w:val="FF0000"/>
                <w:sz w:val="22"/>
                <w:szCs w:val="22"/>
              </w:rPr>
              <w:t xml:space="preserve">and collated by </w:t>
            </w:r>
            <w:r w:rsidR="002A1899">
              <w:rPr>
                <w:rFonts w:ascii="Arial" w:hAnsi="Arial" w:cs="Arial"/>
                <w:color w:val="FF0000"/>
                <w:sz w:val="22"/>
                <w:szCs w:val="22"/>
              </w:rPr>
              <w:t>EVC</w:t>
            </w:r>
          </w:p>
          <w:p w14:paraId="57C9B295" w14:textId="77777777" w:rsidR="000E1879" w:rsidRPr="00FE48DA" w:rsidRDefault="000E1879" w:rsidP="00FE48DA">
            <w:pPr>
              <w:tabs>
                <w:tab w:val="left" w:pos="1380"/>
              </w:tabs>
              <w:spacing w:after="0"/>
              <w:rPr>
                <w:rFonts w:ascii="Arial" w:hAnsi="Arial" w:cs="Arial"/>
                <w:sz w:val="22"/>
                <w:szCs w:val="22"/>
              </w:rPr>
            </w:pPr>
          </w:p>
          <w:p w14:paraId="6FD4E4B4" w14:textId="77777777" w:rsidR="001723FB" w:rsidRPr="00FE48DA" w:rsidRDefault="006821E9" w:rsidP="00FE48DA">
            <w:pPr>
              <w:tabs>
                <w:tab w:val="left" w:pos="1380"/>
              </w:tabs>
              <w:spacing w:after="0"/>
              <w:rPr>
                <w:rFonts w:ascii="Arial" w:hAnsi="Arial" w:cs="Arial"/>
                <w:i/>
                <w:sz w:val="22"/>
                <w:szCs w:val="22"/>
              </w:rPr>
            </w:pPr>
            <w:r>
              <w:rPr>
                <w:rFonts w:ascii="Arial" w:hAnsi="Arial" w:cs="Arial"/>
                <w:i/>
                <w:sz w:val="22"/>
                <w:szCs w:val="22"/>
              </w:rPr>
              <w:t>Parent</w:t>
            </w:r>
            <w:r w:rsidR="000E1879">
              <w:rPr>
                <w:rFonts w:ascii="Arial" w:hAnsi="Arial" w:cs="Arial"/>
                <w:i/>
                <w:sz w:val="22"/>
                <w:szCs w:val="22"/>
              </w:rPr>
              <w:t>/carer</w:t>
            </w:r>
            <w:r>
              <w:rPr>
                <w:rFonts w:ascii="Arial" w:hAnsi="Arial" w:cs="Arial"/>
                <w:i/>
                <w:sz w:val="22"/>
                <w:szCs w:val="22"/>
              </w:rPr>
              <w:t xml:space="preserve"> made aware they need to make</w:t>
            </w:r>
            <w:r w:rsidR="001723FB" w:rsidRPr="00FE48DA">
              <w:rPr>
                <w:rFonts w:ascii="Arial" w:hAnsi="Arial" w:cs="Arial"/>
                <w:i/>
                <w:sz w:val="22"/>
                <w:szCs w:val="22"/>
              </w:rPr>
              <w:t xml:space="preserve"> arrangements for their child’s transport to/from the academy.</w:t>
            </w:r>
          </w:p>
          <w:p w14:paraId="5556C0C7" w14:textId="77777777" w:rsidR="006821E9" w:rsidRDefault="006821E9" w:rsidP="00FE48DA">
            <w:pPr>
              <w:tabs>
                <w:tab w:val="left" w:pos="1380"/>
              </w:tabs>
              <w:spacing w:after="0"/>
              <w:rPr>
                <w:rFonts w:ascii="Arial" w:hAnsi="Arial" w:cs="Arial"/>
                <w:sz w:val="22"/>
                <w:szCs w:val="22"/>
              </w:rPr>
            </w:pPr>
          </w:p>
          <w:p w14:paraId="7C2E8801" w14:textId="77777777" w:rsidR="001723FB" w:rsidRPr="00FE48DA" w:rsidRDefault="001723FB" w:rsidP="00C336E3">
            <w:pPr>
              <w:tabs>
                <w:tab w:val="left" w:pos="1380"/>
              </w:tabs>
              <w:spacing w:after="0"/>
              <w:rPr>
                <w:rFonts w:ascii="Arial" w:hAnsi="Arial" w:cs="Arial"/>
                <w:sz w:val="22"/>
                <w:szCs w:val="22"/>
              </w:rPr>
            </w:pPr>
            <w:r w:rsidRPr="00FE48DA">
              <w:rPr>
                <w:rFonts w:ascii="Arial" w:hAnsi="Arial" w:cs="Arial"/>
                <w:sz w:val="22"/>
                <w:szCs w:val="22"/>
              </w:rPr>
              <w:t>Where payment is required letters must be sent with as much notice as possible. Where costs are involved the letter should indicate the total costs, payment increments and penalties for withdrawing from the trip once the deposit has been paid and a d</w:t>
            </w:r>
            <w:r w:rsidR="005B2605">
              <w:rPr>
                <w:rFonts w:ascii="Arial" w:hAnsi="Arial" w:cs="Arial"/>
                <w:sz w:val="22"/>
                <w:szCs w:val="22"/>
              </w:rPr>
              <w:t>ate when parent</w:t>
            </w:r>
            <w:r w:rsidR="00C336E3">
              <w:rPr>
                <w:rFonts w:ascii="Arial" w:hAnsi="Arial" w:cs="Arial"/>
                <w:sz w:val="22"/>
                <w:szCs w:val="22"/>
              </w:rPr>
              <w:t>/carer</w:t>
            </w:r>
            <w:r w:rsidR="005B2605">
              <w:rPr>
                <w:rFonts w:ascii="Arial" w:hAnsi="Arial" w:cs="Arial"/>
                <w:sz w:val="22"/>
                <w:szCs w:val="22"/>
              </w:rPr>
              <w:t xml:space="preserve"> need</w:t>
            </w:r>
            <w:r w:rsidR="00C336E3">
              <w:rPr>
                <w:rFonts w:ascii="Arial" w:hAnsi="Arial" w:cs="Arial"/>
                <w:sz w:val="22"/>
                <w:szCs w:val="22"/>
              </w:rPr>
              <w:t>s</w:t>
            </w:r>
            <w:r w:rsidR="005B2605">
              <w:rPr>
                <w:rFonts w:ascii="Arial" w:hAnsi="Arial" w:cs="Arial"/>
                <w:sz w:val="22"/>
                <w:szCs w:val="22"/>
              </w:rPr>
              <w:t xml:space="preserve"> to pay</w:t>
            </w:r>
            <w:r w:rsidRPr="00FE48DA">
              <w:rPr>
                <w:rFonts w:ascii="Arial" w:hAnsi="Arial" w:cs="Arial"/>
                <w:sz w:val="22"/>
                <w:szCs w:val="22"/>
              </w:rPr>
              <w:t xml:space="preserve"> by</w:t>
            </w:r>
            <w:r w:rsidR="00F87D36">
              <w:rPr>
                <w:rFonts w:ascii="Arial" w:hAnsi="Arial" w:cs="Arial"/>
                <w:sz w:val="22"/>
                <w:szCs w:val="22"/>
              </w:rPr>
              <w:t>.</w:t>
            </w:r>
          </w:p>
        </w:tc>
        <w:tc>
          <w:tcPr>
            <w:tcW w:w="1418" w:type="dxa"/>
            <w:shd w:val="clear" w:color="auto" w:fill="auto"/>
          </w:tcPr>
          <w:p w14:paraId="202475EB" w14:textId="77777777" w:rsidR="001723FB" w:rsidRPr="00FE48DA" w:rsidRDefault="001723FB" w:rsidP="00FE48DA">
            <w:pPr>
              <w:tabs>
                <w:tab w:val="left" w:pos="1380"/>
              </w:tabs>
              <w:spacing w:after="0"/>
              <w:rPr>
                <w:rFonts w:ascii="Arial" w:hAnsi="Arial" w:cs="Arial"/>
                <w:sz w:val="22"/>
                <w:szCs w:val="22"/>
              </w:rPr>
            </w:pPr>
          </w:p>
        </w:tc>
      </w:tr>
      <w:tr w:rsidR="00407F80" w:rsidRPr="00FE48DA" w14:paraId="314A1FC3" w14:textId="77777777" w:rsidTr="00407F80">
        <w:tc>
          <w:tcPr>
            <w:tcW w:w="1809" w:type="dxa"/>
            <w:shd w:val="clear" w:color="auto" w:fill="auto"/>
          </w:tcPr>
          <w:p w14:paraId="0A803370" w14:textId="77777777" w:rsidR="00407F80" w:rsidRPr="00FE48DA" w:rsidRDefault="00407F80" w:rsidP="00B860B7">
            <w:pPr>
              <w:tabs>
                <w:tab w:val="left" w:pos="1380"/>
              </w:tabs>
              <w:spacing w:after="0"/>
              <w:rPr>
                <w:rFonts w:ascii="Arial" w:hAnsi="Arial" w:cs="Arial"/>
                <w:sz w:val="22"/>
                <w:szCs w:val="22"/>
              </w:rPr>
            </w:pPr>
            <w:r>
              <w:rPr>
                <w:rFonts w:ascii="Arial" w:hAnsi="Arial" w:cs="Arial"/>
                <w:sz w:val="22"/>
                <w:szCs w:val="22"/>
              </w:rPr>
              <w:t>Four</w:t>
            </w:r>
            <w:r w:rsidRPr="00FE48DA">
              <w:rPr>
                <w:rFonts w:ascii="Arial" w:hAnsi="Arial" w:cs="Arial"/>
                <w:sz w:val="22"/>
                <w:szCs w:val="22"/>
              </w:rPr>
              <w:t xml:space="preserve"> weeks</w:t>
            </w:r>
          </w:p>
        </w:tc>
        <w:tc>
          <w:tcPr>
            <w:tcW w:w="6946" w:type="dxa"/>
            <w:shd w:val="clear" w:color="auto" w:fill="auto"/>
          </w:tcPr>
          <w:p w14:paraId="73420D80" w14:textId="77777777" w:rsidR="00407F80" w:rsidRPr="00FE48DA" w:rsidRDefault="00407F80" w:rsidP="00B860B7">
            <w:pPr>
              <w:tabs>
                <w:tab w:val="left" w:pos="1380"/>
              </w:tabs>
              <w:spacing w:after="0"/>
              <w:rPr>
                <w:rFonts w:ascii="Arial" w:hAnsi="Arial" w:cs="Arial"/>
                <w:sz w:val="22"/>
                <w:szCs w:val="22"/>
              </w:rPr>
            </w:pPr>
            <w:r w:rsidRPr="00FE48DA">
              <w:rPr>
                <w:rFonts w:ascii="Arial" w:hAnsi="Arial" w:cs="Arial"/>
                <w:sz w:val="22"/>
                <w:szCs w:val="22"/>
              </w:rPr>
              <w:t xml:space="preserve">Arrange to have the site opened by </w:t>
            </w:r>
            <w:r>
              <w:rPr>
                <w:rFonts w:ascii="Arial" w:hAnsi="Arial" w:cs="Arial"/>
                <w:sz w:val="22"/>
                <w:szCs w:val="22"/>
              </w:rPr>
              <w:t xml:space="preserve">the </w:t>
            </w:r>
            <w:r w:rsidRPr="00FE48DA">
              <w:rPr>
                <w:rFonts w:ascii="Arial" w:hAnsi="Arial" w:cs="Arial"/>
                <w:sz w:val="22"/>
                <w:szCs w:val="22"/>
              </w:rPr>
              <w:t xml:space="preserve">Site Team, if leaving or returning outside usual academy hours.  </w:t>
            </w:r>
          </w:p>
        </w:tc>
        <w:tc>
          <w:tcPr>
            <w:tcW w:w="1418" w:type="dxa"/>
            <w:shd w:val="clear" w:color="auto" w:fill="auto"/>
          </w:tcPr>
          <w:p w14:paraId="480CE215" w14:textId="77777777" w:rsidR="00407F80" w:rsidRPr="00FE48DA" w:rsidRDefault="00407F80" w:rsidP="00B860B7">
            <w:pPr>
              <w:tabs>
                <w:tab w:val="left" w:pos="1380"/>
              </w:tabs>
              <w:spacing w:after="0"/>
              <w:rPr>
                <w:rFonts w:ascii="Arial" w:hAnsi="Arial" w:cs="Arial"/>
                <w:sz w:val="22"/>
                <w:szCs w:val="22"/>
              </w:rPr>
            </w:pPr>
          </w:p>
        </w:tc>
      </w:tr>
      <w:tr w:rsidR="001723FB" w:rsidRPr="00FE48DA" w14:paraId="6EE811F0" w14:textId="77777777" w:rsidTr="00407F80">
        <w:tc>
          <w:tcPr>
            <w:tcW w:w="1809" w:type="dxa"/>
            <w:shd w:val="clear" w:color="auto" w:fill="auto"/>
          </w:tcPr>
          <w:p w14:paraId="03B15768" w14:textId="77777777" w:rsidR="001723FB" w:rsidRPr="00FE48DA" w:rsidRDefault="000E1879" w:rsidP="00FE48DA">
            <w:pPr>
              <w:tabs>
                <w:tab w:val="left" w:pos="1380"/>
              </w:tabs>
              <w:spacing w:after="0"/>
              <w:rPr>
                <w:rFonts w:ascii="Arial" w:hAnsi="Arial" w:cs="Arial"/>
                <w:sz w:val="22"/>
                <w:szCs w:val="22"/>
              </w:rPr>
            </w:pPr>
            <w:r>
              <w:rPr>
                <w:rFonts w:ascii="Arial" w:hAnsi="Arial" w:cs="Arial"/>
                <w:sz w:val="22"/>
                <w:szCs w:val="22"/>
              </w:rPr>
              <w:t xml:space="preserve">Three </w:t>
            </w:r>
            <w:r w:rsidR="001723FB" w:rsidRPr="00FE48DA">
              <w:rPr>
                <w:rFonts w:ascii="Arial" w:hAnsi="Arial" w:cs="Arial"/>
                <w:sz w:val="22"/>
                <w:szCs w:val="22"/>
              </w:rPr>
              <w:t>weeks</w:t>
            </w:r>
          </w:p>
        </w:tc>
        <w:tc>
          <w:tcPr>
            <w:tcW w:w="6946" w:type="dxa"/>
            <w:shd w:val="clear" w:color="auto" w:fill="auto"/>
          </w:tcPr>
          <w:p w14:paraId="4572E2E9" w14:textId="77777777" w:rsidR="001723FB" w:rsidRDefault="001723FB" w:rsidP="00FE48DA">
            <w:pPr>
              <w:tabs>
                <w:tab w:val="left" w:pos="1380"/>
              </w:tabs>
              <w:spacing w:after="0"/>
              <w:rPr>
                <w:rFonts w:ascii="Arial" w:hAnsi="Arial" w:cs="Arial"/>
                <w:sz w:val="22"/>
                <w:szCs w:val="22"/>
              </w:rPr>
            </w:pPr>
            <w:r w:rsidRPr="00FE48DA">
              <w:rPr>
                <w:rFonts w:ascii="Arial" w:hAnsi="Arial" w:cs="Arial"/>
                <w:sz w:val="22"/>
                <w:szCs w:val="22"/>
              </w:rPr>
              <w:t>Staffing and First Aider confirmed.  Any cover requests submitted.</w:t>
            </w:r>
          </w:p>
          <w:p w14:paraId="6377CBF9" w14:textId="77777777" w:rsidR="00C336E3" w:rsidRPr="00FE48DA" w:rsidRDefault="00C336E3" w:rsidP="00FE48DA">
            <w:pPr>
              <w:tabs>
                <w:tab w:val="left" w:pos="1380"/>
              </w:tabs>
              <w:spacing w:after="0"/>
              <w:rPr>
                <w:rFonts w:ascii="Arial" w:hAnsi="Arial" w:cs="Arial"/>
                <w:sz w:val="22"/>
                <w:szCs w:val="22"/>
              </w:rPr>
            </w:pPr>
          </w:p>
          <w:p w14:paraId="05D90CAB" w14:textId="77777777" w:rsidR="000E1879" w:rsidRPr="00C336E3" w:rsidRDefault="000E1879" w:rsidP="00FE48DA">
            <w:pPr>
              <w:tabs>
                <w:tab w:val="left" w:pos="1380"/>
              </w:tabs>
              <w:spacing w:after="0"/>
              <w:rPr>
                <w:rFonts w:ascii="Arial" w:hAnsi="Arial" w:cs="Arial"/>
                <w:i/>
                <w:sz w:val="22"/>
                <w:szCs w:val="22"/>
              </w:rPr>
            </w:pPr>
            <w:r>
              <w:rPr>
                <w:rFonts w:ascii="Arial" w:hAnsi="Arial" w:cs="Arial"/>
                <w:i/>
                <w:sz w:val="22"/>
                <w:szCs w:val="22"/>
              </w:rPr>
              <w:t xml:space="preserve">It is the trip leader’s </w:t>
            </w:r>
            <w:r w:rsidR="001723FB" w:rsidRPr="00FE48DA">
              <w:rPr>
                <w:rFonts w:ascii="Arial" w:hAnsi="Arial" w:cs="Arial"/>
                <w:i/>
                <w:sz w:val="22"/>
                <w:szCs w:val="22"/>
              </w:rPr>
              <w:t>responsibility to source a First Aider.  Where a First Aider is not on the staffing list, this needs to be agreed by a membe</w:t>
            </w:r>
            <w:r>
              <w:rPr>
                <w:rFonts w:ascii="Arial" w:hAnsi="Arial" w:cs="Arial"/>
                <w:i/>
                <w:sz w:val="22"/>
                <w:szCs w:val="22"/>
              </w:rPr>
              <w:t xml:space="preserve">r of SLG and noting on Evolve. </w:t>
            </w:r>
          </w:p>
        </w:tc>
        <w:tc>
          <w:tcPr>
            <w:tcW w:w="1418" w:type="dxa"/>
            <w:shd w:val="clear" w:color="auto" w:fill="auto"/>
          </w:tcPr>
          <w:p w14:paraId="72C79D3D" w14:textId="77777777" w:rsidR="001723FB" w:rsidRPr="00FE48DA" w:rsidRDefault="001723FB" w:rsidP="00FE48DA">
            <w:pPr>
              <w:tabs>
                <w:tab w:val="left" w:pos="1380"/>
              </w:tabs>
              <w:spacing w:after="0"/>
              <w:rPr>
                <w:rFonts w:ascii="Arial" w:hAnsi="Arial" w:cs="Arial"/>
                <w:sz w:val="22"/>
                <w:szCs w:val="22"/>
              </w:rPr>
            </w:pPr>
          </w:p>
        </w:tc>
      </w:tr>
      <w:tr w:rsidR="005063DD" w:rsidRPr="00FE48DA" w14:paraId="1FE093AB" w14:textId="77777777" w:rsidTr="00407F80">
        <w:tc>
          <w:tcPr>
            <w:tcW w:w="1809" w:type="dxa"/>
            <w:shd w:val="clear" w:color="auto" w:fill="auto"/>
          </w:tcPr>
          <w:p w14:paraId="580509DD" w14:textId="77777777" w:rsidR="005063DD" w:rsidRPr="00FE48DA" w:rsidRDefault="000E1879" w:rsidP="005063DD">
            <w:pPr>
              <w:tabs>
                <w:tab w:val="left" w:pos="1380"/>
              </w:tabs>
              <w:spacing w:after="0"/>
              <w:rPr>
                <w:rFonts w:ascii="Arial" w:hAnsi="Arial" w:cs="Arial"/>
                <w:sz w:val="22"/>
                <w:szCs w:val="22"/>
              </w:rPr>
            </w:pPr>
            <w:r>
              <w:rPr>
                <w:rFonts w:ascii="Arial" w:hAnsi="Arial" w:cs="Arial"/>
                <w:sz w:val="22"/>
                <w:szCs w:val="22"/>
              </w:rPr>
              <w:t>Two</w:t>
            </w:r>
            <w:r w:rsidR="005063DD" w:rsidRPr="00FE48DA">
              <w:rPr>
                <w:rFonts w:ascii="Arial" w:hAnsi="Arial" w:cs="Arial"/>
                <w:sz w:val="22"/>
                <w:szCs w:val="22"/>
              </w:rPr>
              <w:t xml:space="preserve"> weeks </w:t>
            </w:r>
          </w:p>
        </w:tc>
        <w:tc>
          <w:tcPr>
            <w:tcW w:w="6946" w:type="dxa"/>
            <w:shd w:val="clear" w:color="auto" w:fill="auto"/>
          </w:tcPr>
          <w:p w14:paraId="54584FDB" w14:textId="1C355BCA" w:rsidR="000E1879" w:rsidRPr="00447701" w:rsidRDefault="00447701" w:rsidP="005063DD">
            <w:pPr>
              <w:tabs>
                <w:tab w:val="left" w:pos="1380"/>
              </w:tabs>
              <w:spacing w:after="0"/>
              <w:rPr>
                <w:rFonts w:ascii="Arial" w:hAnsi="Arial" w:cs="Arial"/>
                <w:color w:val="FF0000"/>
                <w:sz w:val="22"/>
                <w:szCs w:val="22"/>
              </w:rPr>
            </w:pPr>
            <w:r w:rsidRPr="00447701">
              <w:rPr>
                <w:rFonts w:ascii="Arial" w:hAnsi="Arial" w:cs="Arial"/>
                <w:color w:val="FF0000"/>
                <w:sz w:val="22"/>
                <w:szCs w:val="22"/>
              </w:rPr>
              <w:t>Trip Leader</w:t>
            </w:r>
            <w:r w:rsidR="005063DD" w:rsidRPr="00447701">
              <w:rPr>
                <w:rFonts w:ascii="Arial" w:hAnsi="Arial" w:cs="Arial"/>
                <w:color w:val="FF0000"/>
                <w:sz w:val="22"/>
                <w:szCs w:val="22"/>
              </w:rPr>
              <w:t xml:space="preserve"> </w:t>
            </w:r>
            <w:r w:rsidR="005063DD" w:rsidRPr="00FE48DA">
              <w:rPr>
                <w:rFonts w:ascii="Arial" w:hAnsi="Arial" w:cs="Arial"/>
                <w:sz w:val="22"/>
                <w:szCs w:val="22"/>
              </w:rPr>
              <w:t>will p</w:t>
            </w:r>
            <w:r w:rsidR="005063DD">
              <w:rPr>
                <w:rFonts w:ascii="Arial" w:hAnsi="Arial" w:cs="Arial"/>
                <w:sz w:val="22"/>
                <w:szCs w:val="22"/>
              </w:rPr>
              <w:t xml:space="preserve">rovide a list of students with medical needs.  The </w:t>
            </w:r>
            <w:r w:rsidR="000E1879">
              <w:rPr>
                <w:rFonts w:ascii="Arial" w:hAnsi="Arial" w:cs="Arial"/>
                <w:sz w:val="22"/>
                <w:szCs w:val="22"/>
              </w:rPr>
              <w:t>trip l</w:t>
            </w:r>
            <w:r w:rsidR="005063DD" w:rsidRPr="00FE48DA">
              <w:rPr>
                <w:rFonts w:ascii="Arial" w:hAnsi="Arial" w:cs="Arial"/>
                <w:sz w:val="22"/>
                <w:szCs w:val="22"/>
              </w:rPr>
              <w:t xml:space="preserve">eader </w:t>
            </w:r>
            <w:r w:rsidR="005063DD">
              <w:rPr>
                <w:rFonts w:ascii="Arial" w:hAnsi="Arial" w:cs="Arial"/>
                <w:b/>
                <w:sz w:val="22"/>
                <w:szCs w:val="22"/>
              </w:rPr>
              <w:t>must</w:t>
            </w:r>
            <w:r w:rsidR="005063DD" w:rsidRPr="00FE48DA">
              <w:rPr>
                <w:rFonts w:ascii="Arial" w:hAnsi="Arial" w:cs="Arial"/>
                <w:sz w:val="22"/>
                <w:szCs w:val="22"/>
              </w:rPr>
              <w:t xml:space="preserve"> discuss any issues or concerns with the</w:t>
            </w:r>
            <w:r>
              <w:rPr>
                <w:rFonts w:ascii="Arial" w:hAnsi="Arial" w:cs="Arial"/>
                <w:color w:val="FF0000"/>
                <w:sz w:val="22"/>
                <w:szCs w:val="22"/>
              </w:rPr>
              <w:t xml:space="preserve"> SENCO and </w:t>
            </w:r>
            <w:r w:rsidRPr="00D71F61">
              <w:rPr>
                <w:rFonts w:ascii="Arial" w:hAnsi="Arial" w:cs="Arial"/>
                <w:color w:val="FF0000"/>
                <w:sz w:val="22"/>
                <w:szCs w:val="22"/>
              </w:rPr>
              <w:t>Behaviour manager</w:t>
            </w:r>
            <w:r>
              <w:rPr>
                <w:rFonts w:ascii="Arial" w:hAnsi="Arial" w:cs="Arial"/>
                <w:color w:val="FF0000"/>
                <w:sz w:val="22"/>
                <w:szCs w:val="22"/>
              </w:rPr>
              <w:t>.</w:t>
            </w:r>
          </w:p>
        </w:tc>
        <w:tc>
          <w:tcPr>
            <w:tcW w:w="1418" w:type="dxa"/>
            <w:shd w:val="clear" w:color="auto" w:fill="auto"/>
          </w:tcPr>
          <w:p w14:paraId="5AFC65F7" w14:textId="77777777" w:rsidR="005063DD" w:rsidRPr="00FE48DA" w:rsidRDefault="005063DD" w:rsidP="005063DD">
            <w:pPr>
              <w:tabs>
                <w:tab w:val="left" w:pos="1380"/>
              </w:tabs>
              <w:spacing w:after="0"/>
              <w:rPr>
                <w:rFonts w:ascii="Arial" w:hAnsi="Arial" w:cs="Arial"/>
                <w:sz w:val="22"/>
                <w:szCs w:val="22"/>
              </w:rPr>
            </w:pPr>
          </w:p>
        </w:tc>
      </w:tr>
      <w:tr w:rsidR="001723FB" w:rsidRPr="00FE48DA" w14:paraId="5E84DC3A" w14:textId="77777777" w:rsidTr="00407F80">
        <w:tc>
          <w:tcPr>
            <w:tcW w:w="1809" w:type="dxa"/>
            <w:shd w:val="clear" w:color="auto" w:fill="auto"/>
          </w:tcPr>
          <w:p w14:paraId="058DBFEC" w14:textId="77777777" w:rsidR="001723FB" w:rsidRPr="00FE48DA" w:rsidRDefault="000E1879" w:rsidP="00FE48DA">
            <w:pPr>
              <w:tabs>
                <w:tab w:val="left" w:pos="1380"/>
              </w:tabs>
              <w:spacing w:after="0"/>
              <w:rPr>
                <w:rFonts w:ascii="Arial" w:hAnsi="Arial" w:cs="Arial"/>
                <w:sz w:val="22"/>
                <w:szCs w:val="22"/>
              </w:rPr>
            </w:pPr>
            <w:r>
              <w:rPr>
                <w:rFonts w:ascii="Arial" w:hAnsi="Arial" w:cs="Arial"/>
                <w:sz w:val="22"/>
                <w:szCs w:val="22"/>
              </w:rPr>
              <w:t>Two</w:t>
            </w:r>
            <w:r w:rsidR="001723FB" w:rsidRPr="00FE48DA">
              <w:rPr>
                <w:rFonts w:ascii="Arial" w:hAnsi="Arial" w:cs="Arial"/>
                <w:sz w:val="22"/>
                <w:szCs w:val="22"/>
              </w:rPr>
              <w:t xml:space="preserve"> weeks</w:t>
            </w:r>
          </w:p>
        </w:tc>
        <w:tc>
          <w:tcPr>
            <w:tcW w:w="6946" w:type="dxa"/>
            <w:shd w:val="clear" w:color="auto" w:fill="auto"/>
          </w:tcPr>
          <w:p w14:paraId="2A086813" w14:textId="77777777" w:rsidR="001723FB" w:rsidRDefault="001723FB" w:rsidP="00FE48DA">
            <w:pPr>
              <w:tabs>
                <w:tab w:val="left" w:pos="1380"/>
              </w:tabs>
              <w:spacing w:after="0"/>
              <w:rPr>
                <w:rFonts w:ascii="Arial" w:hAnsi="Arial" w:cs="Arial"/>
                <w:sz w:val="22"/>
                <w:szCs w:val="22"/>
              </w:rPr>
            </w:pPr>
            <w:r w:rsidRPr="00FE48DA">
              <w:rPr>
                <w:rFonts w:ascii="Arial" w:hAnsi="Arial" w:cs="Arial"/>
                <w:sz w:val="22"/>
                <w:szCs w:val="22"/>
              </w:rPr>
              <w:t xml:space="preserve">Speak to </w:t>
            </w:r>
            <w:r w:rsidR="00FF3974">
              <w:rPr>
                <w:rFonts w:ascii="Arial" w:hAnsi="Arial" w:cs="Arial"/>
                <w:sz w:val="22"/>
                <w:szCs w:val="22"/>
              </w:rPr>
              <w:t>Finance</w:t>
            </w:r>
            <w:r w:rsidRPr="00FE48DA">
              <w:rPr>
                <w:rFonts w:ascii="Arial" w:hAnsi="Arial" w:cs="Arial"/>
                <w:sz w:val="22"/>
                <w:szCs w:val="22"/>
              </w:rPr>
              <w:t xml:space="preserve"> to confirm payments have arrived.</w:t>
            </w:r>
          </w:p>
          <w:p w14:paraId="1F8D623E" w14:textId="77777777" w:rsidR="00C336E3" w:rsidRPr="00FE48DA" w:rsidRDefault="00C336E3" w:rsidP="00FE48DA">
            <w:pPr>
              <w:tabs>
                <w:tab w:val="left" w:pos="1380"/>
              </w:tabs>
              <w:spacing w:after="0"/>
              <w:rPr>
                <w:rFonts w:ascii="Arial" w:hAnsi="Arial" w:cs="Arial"/>
                <w:sz w:val="22"/>
                <w:szCs w:val="22"/>
              </w:rPr>
            </w:pPr>
          </w:p>
          <w:p w14:paraId="0DFEA6FD" w14:textId="77777777" w:rsidR="00C336E3" w:rsidRDefault="001723FB" w:rsidP="00FE48DA">
            <w:pPr>
              <w:tabs>
                <w:tab w:val="left" w:pos="1380"/>
              </w:tabs>
              <w:spacing w:after="0"/>
              <w:rPr>
                <w:rFonts w:ascii="Arial" w:hAnsi="Arial" w:cs="Arial"/>
                <w:i/>
                <w:sz w:val="22"/>
                <w:szCs w:val="22"/>
              </w:rPr>
            </w:pPr>
            <w:r w:rsidRPr="00FE48DA">
              <w:rPr>
                <w:rFonts w:ascii="Arial" w:hAnsi="Arial" w:cs="Arial"/>
                <w:i/>
                <w:sz w:val="22"/>
                <w:szCs w:val="22"/>
              </w:rPr>
              <w:t>Where p</w:t>
            </w:r>
            <w:r w:rsidR="000E1879">
              <w:rPr>
                <w:rFonts w:ascii="Arial" w:hAnsi="Arial" w:cs="Arial"/>
                <w:i/>
                <w:sz w:val="22"/>
                <w:szCs w:val="22"/>
              </w:rPr>
              <w:t>ayments have not been made the t</w:t>
            </w:r>
            <w:r w:rsidR="005B2605">
              <w:rPr>
                <w:rFonts w:ascii="Arial" w:hAnsi="Arial" w:cs="Arial"/>
                <w:i/>
                <w:sz w:val="22"/>
                <w:szCs w:val="22"/>
              </w:rPr>
              <w:t xml:space="preserve">rip </w:t>
            </w:r>
            <w:r w:rsidR="000E1879">
              <w:rPr>
                <w:rFonts w:ascii="Arial" w:hAnsi="Arial" w:cs="Arial"/>
                <w:i/>
                <w:sz w:val="22"/>
                <w:szCs w:val="22"/>
              </w:rPr>
              <w:t>l</w:t>
            </w:r>
            <w:r w:rsidRPr="00FE48DA">
              <w:rPr>
                <w:rFonts w:ascii="Arial" w:hAnsi="Arial" w:cs="Arial"/>
                <w:i/>
                <w:sz w:val="22"/>
                <w:szCs w:val="22"/>
              </w:rPr>
              <w:t>eader and Curriculum Leader need to decide if the trip is still value for money.  Any ‘underpayments’ will be funded f</w:t>
            </w:r>
            <w:r w:rsidR="00C336E3">
              <w:rPr>
                <w:rFonts w:ascii="Arial" w:hAnsi="Arial" w:cs="Arial"/>
                <w:i/>
                <w:sz w:val="22"/>
                <w:szCs w:val="22"/>
              </w:rPr>
              <w:t>rom the Curriculum Area budget.</w:t>
            </w:r>
          </w:p>
          <w:p w14:paraId="7D58EFCE" w14:textId="77777777" w:rsidR="001723FB" w:rsidRPr="00FE48DA" w:rsidRDefault="001723FB" w:rsidP="00C336E3">
            <w:pPr>
              <w:tabs>
                <w:tab w:val="left" w:pos="1380"/>
              </w:tabs>
              <w:spacing w:after="0"/>
              <w:rPr>
                <w:rFonts w:ascii="Arial" w:hAnsi="Arial" w:cs="Arial"/>
                <w:sz w:val="22"/>
                <w:szCs w:val="22"/>
              </w:rPr>
            </w:pPr>
            <w:r w:rsidRPr="00FE48DA">
              <w:rPr>
                <w:rFonts w:ascii="Arial" w:hAnsi="Arial" w:cs="Arial"/>
                <w:i/>
                <w:sz w:val="22"/>
                <w:szCs w:val="22"/>
              </w:rPr>
              <w:t xml:space="preserve">Where non-voluntary payments have not been received, the trip leader may need to decide if the student can still attend the trip.  </w:t>
            </w:r>
          </w:p>
        </w:tc>
        <w:tc>
          <w:tcPr>
            <w:tcW w:w="1418" w:type="dxa"/>
            <w:shd w:val="clear" w:color="auto" w:fill="auto"/>
          </w:tcPr>
          <w:p w14:paraId="57F49F01"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3B9A9565" w14:textId="77777777" w:rsidTr="00407F80">
        <w:tc>
          <w:tcPr>
            <w:tcW w:w="1809" w:type="dxa"/>
            <w:shd w:val="clear" w:color="auto" w:fill="auto"/>
          </w:tcPr>
          <w:p w14:paraId="2A01885F" w14:textId="77777777" w:rsidR="001723FB" w:rsidRPr="00FE48DA" w:rsidRDefault="000E1879" w:rsidP="00FE48DA">
            <w:pPr>
              <w:tabs>
                <w:tab w:val="left" w:pos="1380"/>
              </w:tabs>
              <w:spacing w:after="0"/>
              <w:rPr>
                <w:rFonts w:ascii="Arial" w:hAnsi="Arial" w:cs="Arial"/>
                <w:sz w:val="22"/>
                <w:szCs w:val="22"/>
              </w:rPr>
            </w:pPr>
            <w:r>
              <w:rPr>
                <w:rFonts w:ascii="Arial" w:hAnsi="Arial" w:cs="Arial"/>
                <w:sz w:val="22"/>
                <w:szCs w:val="22"/>
              </w:rPr>
              <w:t xml:space="preserve">One </w:t>
            </w:r>
            <w:r w:rsidR="001723FB" w:rsidRPr="00FE48DA">
              <w:rPr>
                <w:rFonts w:ascii="Arial" w:hAnsi="Arial" w:cs="Arial"/>
                <w:sz w:val="22"/>
                <w:szCs w:val="22"/>
              </w:rPr>
              <w:t>week</w:t>
            </w:r>
          </w:p>
        </w:tc>
        <w:tc>
          <w:tcPr>
            <w:tcW w:w="6946" w:type="dxa"/>
            <w:shd w:val="clear" w:color="auto" w:fill="auto"/>
          </w:tcPr>
          <w:p w14:paraId="17D95C30" w14:textId="77777777" w:rsidR="001723FB" w:rsidRPr="00FE48DA" w:rsidRDefault="00C336E3" w:rsidP="00FE48DA">
            <w:pPr>
              <w:tabs>
                <w:tab w:val="left" w:pos="1380"/>
              </w:tabs>
              <w:spacing w:after="0"/>
              <w:rPr>
                <w:rFonts w:ascii="Arial" w:hAnsi="Arial" w:cs="Arial"/>
                <w:sz w:val="22"/>
                <w:szCs w:val="22"/>
              </w:rPr>
            </w:pPr>
            <w:r>
              <w:rPr>
                <w:rFonts w:ascii="Arial" w:hAnsi="Arial" w:cs="Arial"/>
                <w:sz w:val="22"/>
                <w:szCs w:val="22"/>
              </w:rPr>
              <w:t>Evolve completed and agreed.</w:t>
            </w:r>
          </w:p>
        </w:tc>
        <w:tc>
          <w:tcPr>
            <w:tcW w:w="1418" w:type="dxa"/>
            <w:shd w:val="clear" w:color="auto" w:fill="auto"/>
          </w:tcPr>
          <w:p w14:paraId="08B24F58"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4FD94BEE" w14:textId="77777777" w:rsidTr="00407F80">
        <w:tc>
          <w:tcPr>
            <w:tcW w:w="1809" w:type="dxa"/>
            <w:shd w:val="clear" w:color="auto" w:fill="auto"/>
          </w:tcPr>
          <w:p w14:paraId="346226E6" w14:textId="77777777" w:rsidR="000E1879" w:rsidRDefault="000E1879" w:rsidP="00FE48DA">
            <w:pPr>
              <w:tabs>
                <w:tab w:val="left" w:pos="1380"/>
              </w:tabs>
              <w:spacing w:after="0"/>
              <w:rPr>
                <w:rFonts w:ascii="Arial" w:hAnsi="Arial" w:cs="Arial"/>
                <w:sz w:val="22"/>
                <w:szCs w:val="22"/>
              </w:rPr>
            </w:pPr>
            <w:r>
              <w:rPr>
                <w:rFonts w:ascii="Arial" w:hAnsi="Arial" w:cs="Arial"/>
                <w:sz w:val="22"/>
                <w:szCs w:val="22"/>
              </w:rPr>
              <w:t xml:space="preserve">Two </w:t>
            </w:r>
            <w:r w:rsidR="001723FB" w:rsidRPr="00FE48DA">
              <w:rPr>
                <w:rFonts w:ascii="Arial" w:hAnsi="Arial" w:cs="Arial"/>
                <w:sz w:val="22"/>
                <w:szCs w:val="22"/>
              </w:rPr>
              <w:t xml:space="preserve">days </w:t>
            </w:r>
          </w:p>
          <w:p w14:paraId="347B0BEA"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(48 hours)</w:t>
            </w:r>
          </w:p>
        </w:tc>
        <w:tc>
          <w:tcPr>
            <w:tcW w:w="6946" w:type="dxa"/>
            <w:shd w:val="clear" w:color="auto" w:fill="auto"/>
          </w:tcPr>
          <w:p w14:paraId="6F84D8FC" w14:textId="77777777" w:rsidR="001723FB" w:rsidRPr="00FE48DA" w:rsidRDefault="001723FB" w:rsidP="000E1879">
            <w:pPr>
              <w:tabs>
                <w:tab w:val="left" w:pos="1380"/>
              </w:tabs>
              <w:spacing w:after="0"/>
              <w:rPr>
                <w:rFonts w:ascii="Arial" w:hAnsi="Arial" w:cs="Arial"/>
                <w:sz w:val="22"/>
                <w:szCs w:val="22"/>
              </w:rPr>
            </w:pPr>
            <w:r w:rsidRPr="00FE48DA">
              <w:rPr>
                <w:rFonts w:ascii="Arial" w:hAnsi="Arial" w:cs="Arial"/>
                <w:sz w:val="22"/>
                <w:szCs w:val="22"/>
              </w:rPr>
              <w:t>Admin deliver ‘</w:t>
            </w:r>
            <w:r w:rsidR="000E1879">
              <w:rPr>
                <w:rFonts w:ascii="Arial" w:hAnsi="Arial" w:cs="Arial"/>
                <w:sz w:val="22"/>
                <w:szCs w:val="22"/>
              </w:rPr>
              <w:t>t</w:t>
            </w:r>
            <w:r w:rsidRPr="00FE48DA">
              <w:rPr>
                <w:rFonts w:ascii="Arial" w:hAnsi="Arial" w:cs="Arial"/>
                <w:sz w:val="22"/>
                <w:szCs w:val="22"/>
              </w:rPr>
              <w:t>rip pack’ with full emergency contact details</w:t>
            </w:r>
            <w:r w:rsidR="006821E9">
              <w:rPr>
                <w:rFonts w:ascii="Arial" w:hAnsi="Arial" w:cs="Arial"/>
                <w:sz w:val="22"/>
                <w:szCs w:val="22"/>
              </w:rPr>
              <w:t xml:space="preserve"> and medical needs information.</w:t>
            </w:r>
          </w:p>
        </w:tc>
        <w:tc>
          <w:tcPr>
            <w:tcW w:w="1418" w:type="dxa"/>
            <w:shd w:val="clear" w:color="auto" w:fill="auto"/>
          </w:tcPr>
          <w:p w14:paraId="5685389A"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6033E6B8" w14:textId="77777777" w:rsidTr="00407F80">
        <w:tc>
          <w:tcPr>
            <w:tcW w:w="1809" w:type="dxa"/>
            <w:shd w:val="clear" w:color="auto" w:fill="auto"/>
          </w:tcPr>
          <w:p w14:paraId="5E42B716"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Departure date</w:t>
            </w:r>
          </w:p>
        </w:tc>
        <w:tc>
          <w:tcPr>
            <w:tcW w:w="6946" w:type="dxa"/>
            <w:shd w:val="clear" w:color="auto" w:fill="auto"/>
          </w:tcPr>
          <w:p w14:paraId="4076A7BA" w14:textId="77777777" w:rsidR="001723FB" w:rsidRDefault="001723FB" w:rsidP="00407F80">
            <w:pPr>
              <w:tabs>
                <w:tab w:val="left" w:pos="1380"/>
              </w:tabs>
              <w:spacing w:after="0"/>
              <w:rPr>
                <w:rFonts w:ascii="Arial" w:hAnsi="Arial" w:cs="Arial"/>
                <w:sz w:val="22"/>
                <w:szCs w:val="22"/>
              </w:rPr>
            </w:pPr>
            <w:r w:rsidRPr="00FE48DA">
              <w:rPr>
                <w:rFonts w:ascii="Arial" w:hAnsi="Arial" w:cs="Arial"/>
                <w:sz w:val="22"/>
                <w:szCs w:val="22"/>
              </w:rPr>
              <w:t>Complete registers and collect academy mobile phone before trip departs.</w:t>
            </w:r>
          </w:p>
          <w:p w14:paraId="230D5128" w14:textId="77777777" w:rsidR="001723FB" w:rsidRPr="00FE48DA" w:rsidRDefault="001723FB" w:rsidP="00FE48DA">
            <w:pPr>
              <w:spacing w:after="0"/>
              <w:rPr>
                <w:rFonts w:ascii="Arial" w:hAnsi="Arial" w:cs="Arial"/>
                <w:sz w:val="22"/>
                <w:szCs w:val="22"/>
              </w:rPr>
            </w:pPr>
            <w:r w:rsidRPr="00FE48DA">
              <w:rPr>
                <w:rFonts w:ascii="Arial" w:hAnsi="Arial" w:cs="Arial"/>
                <w:sz w:val="22"/>
                <w:szCs w:val="22"/>
              </w:rPr>
              <w:t>Issue contact information to staff and students</w:t>
            </w:r>
            <w:r w:rsidR="00F87D36">
              <w:rPr>
                <w:rFonts w:ascii="Arial" w:hAnsi="Arial" w:cs="Arial"/>
                <w:sz w:val="22"/>
                <w:szCs w:val="22"/>
              </w:rPr>
              <w:t>.</w:t>
            </w:r>
          </w:p>
          <w:p w14:paraId="50EF230D" w14:textId="77777777" w:rsidR="00407F80" w:rsidRDefault="00407F80" w:rsidP="00FE48DA">
            <w:pPr>
              <w:spacing w:after="0"/>
              <w:rPr>
                <w:rFonts w:ascii="Arial" w:hAnsi="Arial" w:cs="Arial"/>
                <w:sz w:val="22"/>
                <w:szCs w:val="22"/>
              </w:rPr>
            </w:pPr>
            <w:r w:rsidRPr="00FE48DA">
              <w:rPr>
                <w:rFonts w:ascii="Arial" w:hAnsi="Arial" w:cs="Arial"/>
                <w:sz w:val="22"/>
                <w:szCs w:val="22"/>
              </w:rPr>
              <w:t xml:space="preserve">Provide accurate registers to Attendance Team.  </w:t>
            </w:r>
          </w:p>
          <w:p w14:paraId="01209A6B" w14:textId="77777777" w:rsidR="001723FB" w:rsidRPr="00FE48DA" w:rsidRDefault="001723FB" w:rsidP="00FE48DA">
            <w:pPr>
              <w:spacing w:after="0"/>
              <w:rPr>
                <w:rFonts w:ascii="Arial" w:hAnsi="Arial" w:cs="Arial"/>
                <w:sz w:val="22"/>
                <w:szCs w:val="22"/>
              </w:rPr>
            </w:pPr>
            <w:r w:rsidRPr="00FE48DA">
              <w:rPr>
                <w:rFonts w:ascii="Arial" w:hAnsi="Arial" w:cs="Arial"/>
                <w:sz w:val="22"/>
                <w:szCs w:val="22"/>
              </w:rPr>
              <w:t>Trip runs</w:t>
            </w:r>
            <w:r w:rsidR="00F87D36">
              <w:rPr>
                <w:rFonts w:ascii="Arial" w:hAnsi="Arial" w:cs="Arial"/>
                <w:sz w:val="22"/>
                <w:szCs w:val="22"/>
              </w:rPr>
              <w:t>.</w:t>
            </w:r>
          </w:p>
          <w:p w14:paraId="5AD0B58A" w14:textId="77777777" w:rsidR="001723FB" w:rsidRPr="00FE48DA" w:rsidRDefault="001723FB" w:rsidP="00FE48DA">
            <w:pPr>
              <w:spacing w:after="0"/>
              <w:rPr>
                <w:rFonts w:ascii="Arial" w:hAnsi="Arial" w:cs="Arial"/>
                <w:sz w:val="22"/>
                <w:szCs w:val="22"/>
              </w:rPr>
            </w:pPr>
          </w:p>
        </w:tc>
        <w:tc>
          <w:tcPr>
            <w:tcW w:w="1418" w:type="dxa"/>
            <w:shd w:val="clear" w:color="auto" w:fill="auto"/>
          </w:tcPr>
          <w:p w14:paraId="13D15198" w14:textId="77777777" w:rsidR="001723FB" w:rsidRPr="00FE48DA" w:rsidRDefault="001723FB" w:rsidP="00FE48DA">
            <w:pPr>
              <w:tabs>
                <w:tab w:val="left" w:pos="1380"/>
              </w:tabs>
              <w:spacing w:after="0"/>
              <w:rPr>
                <w:rFonts w:ascii="Arial" w:hAnsi="Arial" w:cs="Arial"/>
                <w:sz w:val="22"/>
                <w:szCs w:val="22"/>
              </w:rPr>
            </w:pPr>
          </w:p>
        </w:tc>
      </w:tr>
    </w:tbl>
    <w:p w14:paraId="42270B04" w14:textId="77777777" w:rsidR="001723FB" w:rsidRDefault="001723FB" w:rsidP="001723FB">
      <w:pPr>
        <w:spacing w:after="0"/>
        <w:rPr>
          <w:rFonts w:ascii="Arial" w:hAnsi="Arial" w:cs="Arial"/>
          <w:b/>
          <w:sz w:val="22"/>
          <w:szCs w:val="22"/>
        </w:rPr>
      </w:pPr>
      <w:r w:rsidRPr="001723FB">
        <w:rPr>
          <w:rFonts w:ascii="Arial" w:hAnsi="Arial" w:cs="Arial"/>
          <w:sz w:val="22"/>
          <w:szCs w:val="22"/>
        </w:rPr>
        <w:br w:type="page"/>
      </w:r>
      <w:r w:rsidRPr="001723FB">
        <w:rPr>
          <w:rFonts w:ascii="Arial" w:hAnsi="Arial" w:cs="Arial"/>
          <w:b/>
          <w:sz w:val="22"/>
          <w:szCs w:val="22"/>
        </w:rPr>
        <w:lastRenderedPageBreak/>
        <w:t>Trip type C – visits that return on the same weekend day</w:t>
      </w:r>
    </w:p>
    <w:p w14:paraId="6EDE810D" w14:textId="77777777" w:rsidR="00091638" w:rsidRPr="001723FB" w:rsidRDefault="00091638" w:rsidP="001723FB">
      <w:pPr>
        <w:spacing w:after="0"/>
        <w:rPr>
          <w:rFonts w:ascii="Arial" w:hAnsi="Arial" w:cs="Arial"/>
          <w:sz w:val="22"/>
          <w:szCs w:val="22"/>
        </w:rPr>
      </w:pPr>
    </w:p>
    <w:p w14:paraId="6909BF70" w14:textId="77777777" w:rsidR="001723FB" w:rsidRDefault="001723FB" w:rsidP="001723FB">
      <w:pPr>
        <w:tabs>
          <w:tab w:val="left" w:pos="1380"/>
        </w:tabs>
        <w:spacing w:after="0"/>
        <w:rPr>
          <w:rFonts w:ascii="Arial" w:hAnsi="Arial" w:cs="Arial"/>
          <w:sz w:val="22"/>
          <w:szCs w:val="22"/>
        </w:rPr>
      </w:pPr>
      <w:r w:rsidRPr="001723FB">
        <w:rPr>
          <w:rFonts w:ascii="Arial" w:hAnsi="Arial" w:cs="Arial"/>
          <w:sz w:val="22"/>
          <w:szCs w:val="22"/>
        </w:rPr>
        <w:t>This process is for trips and visits that:</w:t>
      </w:r>
    </w:p>
    <w:p w14:paraId="3602254C" w14:textId="15A62F9E" w:rsidR="001723FB" w:rsidRPr="001723FB" w:rsidRDefault="001723FB" w:rsidP="00C336E3">
      <w:pPr>
        <w:pStyle w:val="ListParagraph"/>
        <w:numPr>
          <w:ilvl w:val="0"/>
          <w:numId w:val="24"/>
        </w:numPr>
        <w:tabs>
          <w:tab w:val="left" w:pos="1380"/>
        </w:tabs>
        <w:spacing w:after="0" w:line="240" w:lineRule="auto"/>
        <w:ind w:left="360"/>
        <w:rPr>
          <w:rFonts w:ascii="Arial" w:hAnsi="Arial" w:cs="Arial"/>
        </w:rPr>
      </w:pPr>
      <w:r w:rsidRPr="001723FB">
        <w:rPr>
          <w:rFonts w:ascii="Arial" w:hAnsi="Arial" w:cs="Arial"/>
        </w:rPr>
        <w:t xml:space="preserve">Are </w:t>
      </w:r>
      <w:r w:rsidR="00F87D36">
        <w:rPr>
          <w:rFonts w:ascii="Arial" w:hAnsi="Arial" w:cs="Arial"/>
          <w:b/>
        </w:rPr>
        <w:t>not</w:t>
      </w:r>
      <w:r w:rsidR="00D11106">
        <w:rPr>
          <w:rFonts w:ascii="Arial" w:hAnsi="Arial" w:cs="Arial"/>
        </w:rPr>
        <w:t xml:space="preserve"> residential</w:t>
      </w:r>
    </w:p>
    <w:p w14:paraId="0B5DA6E2" w14:textId="204BB91B" w:rsidR="001723FB" w:rsidRPr="001723FB" w:rsidRDefault="001723FB" w:rsidP="00C336E3">
      <w:pPr>
        <w:pStyle w:val="ListParagraph"/>
        <w:numPr>
          <w:ilvl w:val="0"/>
          <w:numId w:val="24"/>
        </w:numPr>
        <w:tabs>
          <w:tab w:val="left" w:pos="1380"/>
        </w:tabs>
        <w:spacing w:after="0" w:line="240" w:lineRule="auto"/>
        <w:ind w:left="360"/>
        <w:rPr>
          <w:rFonts w:ascii="Arial" w:hAnsi="Arial" w:cs="Arial"/>
        </w:rPr>
      </w:pPr>
      <w:r w:rsidRPr="001723FB">
        <w:rPr>
          <w:rFonts w:ascii="Arial" w:hAnsi="Arial" w:cs="Arial"/>
        </w:rPr>
        <w:t>Take place on a Saturday or Sunday</w:t>
      </w:r>
    </w:p>
    <w:p w14:paraId="22D7F083" w14:textId="77777777" w:rsidR="001723FB" w:rsidRPr="001723FB" w:rsidRDefault="001723FB" w:rsidP="00C336E3">
      <w:pPr>
        <w:pStyle w:val="ListParagraph"/>
        <w:numPr>
          <w:ilvl w:val="0"/>
          <w:numId w:val="24"/>
        </w:numPr>
        <w:tabs>
          <w:tab w:val="left" w:pos="1380"/>
        </w:tabs>
        <w:spacing w:after="0" w:line="240" w:lineRule="auto"/>
        <w:ind w:left="360"/>
        <w:rPr>
          <w:rFonts w:ascii="Arial" w:hAnsi="Arial" w:cs="Arial"/>
        </w:rPr>
      </w:pPr>
      <w:r w:rsidRPr="001723FB">
        <w:rPr>
          <w:rFonts w:ascii="Arial" w:hAnsi="Arial" w:cs="Arial"/>
        </w:rPr>
        <w:t>Leave and return the same day</w:t>
      </w:r>
      <w:r w:rsidR="00C336E3">
        <w:rPr>
          <w:rFonts w:ascii="Arial" w:hAnsi="Arial" w:cs="Arial"/>
        </w:rPr>
        <w:t>.</w:t>
      </w:r>
    </w:p>
    <w:p w14:paraId="5132A536" w14:textId="77777777" w:rsidR="001723FB" w:rsidRPr="001723FB" w:rsidRDefault="001723FB" w:rsidP="001723FB">
      <w:pPr>
        <w:tabs>
          <w:tab w:val="left" w:pos="1380"/>
        </w:tabs>
        <w:spacing w:after="0"/>
        <w:rPr>
          <w:rFonts w:ascii="Arial" w:hAnsi="Arial" w:cs="Arial"/>
          <w:b/>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946"/>
        <w:gridCol w:w="1559"/>
      </w:tblGrid>
      <w:tr w:rsidR="001723FB" w:rsidRPr="00FE48DA" w14:paraId="1C45B1E1" w14:textId="77777777" w:rsidTr="00407F80">
        <w:tc>
          <w:tcPr>
            <w:tcW w:w="1809" w:type="dxa"/>
            <w:shd w:val="clear" w:color="auto" w:fill="auto"/>
          </w:tcPr>
          <w:p w14:paraId="1EF8D75F" w14:textId="77777777" w:rsidR="001723FB" w:rsidRPr="00FE48DA" w:rsidRDefault="001723FB" w:rsidP="00FE48DA">
            <w:pPr>
              <w:tabs>
                <w:tab w:val="left" w:pos="1380"/>
              </w:tabs>
              <w:spacing w:after="0"/>
              <w:rPr>
                <w:rFonts w:ascii="Arial" w:hAnsi="Arial" w:cs="Arial"/>
                <w:b/>
                <w:sz w:val="22"/>
                <w:szCs w:val="22"/>
              </w:rPr>
            </w:pPr>
            <w:r w:rsidRPr="00FE48DA">
              <w:rPr>
                <w:rFonts w:ascii="Arial" w:hAnsi="Arial" w:cs="Arial"/>
                <w:b/>
                <w:sz w:val="22"/>
                <w:szCs w:val="22"/>
              </w:rPr>
              <w:t>Weeks before departure date</w:t>
            </w:r>
          </w:p>
        </w:tc>
        <w:tc>
          <w:tcPr>
            <w:tcW w:w="6946" w:type="dxa"/>
            <w:shd w:val="clear" w:color="auto" w:fill="auto"/>
          </w:tcPr>
          <w:p w14:paraId="4B6B0751" w14:textId="77777777" w:rsidR="001723FB" w:rsidRPr="00FE48DA" w:rsidRDefault="001723FB" w:rsidP="00FE48DA">
            <w:pPr>
              <w:tabs>
                <w:tab w:val="left" w:pos="1380"/>
              </w:tabs>
              <w:spacing w:after="0"/>
              <w:rPr>
                <w:rFonts w:ascii="Arial" w:hAnsi="Arial" w:cs="Arial"/>
                <w:b/>
                <w:sz w:val="22"/>
                <w:szCs w:val="22"/>
              </w:rPr>
            </w:pPr>
            <w:r w:rsidRPr="00FE48DA">
              <w:rPr>
                <w:rFonts w:ascii="Arial" w:hAnsi="Arial" w:cs="Arial"/>
                <w:b/>
                <w:sz w:val="22"/>
                <w:szCs w:val="22"/>
              </w:rPr>
              <w:t xml:space="preserve">Action </w:t>
            </w:r>
          </w:p>
        </w:tc>
        <w:tc>
          <w:tcPr>
            <w:tcW w:w="1559" w:type="dxa"/>
            <w:shd w:val="clear" w:color="auto" w:fill="auto"/>
          </w:tcPr>
          <w:p w14:paraId="640483EB" w14:textId="77777777" w:rsidR="001723FB" w:rsidRPr="00FE48DA" w:rsidRDefault="001723FB" w:rsidP="00FE48DA">
            <w:pPr>
              <w:tabs>
                <w:tab w:val="left" w:pos="1380"/>
              </w:tabs>
              <w:spacing w:after="0"/>
              <w:rPr>
                <w:rFonts w:ascii="Arial" w:hAnsi="Arial" w:cs="Arial"/>
                <w:b/>
                <w:sz w:val="22"/>
                <w:szCs w:val="22"/>
              </w:rPr>
            </w:pPr>
            <w:r w:rsidRPr="00FE48DA">
              <w:rPr>
                <w:rFonts w:ascii="Arial" w:hAnsi="Arial" w:cs="Arial"/>
                <w:b/>
                <w:sz w:val="22"/>
                <w:szCs w:val="22"/>
              </w:rPr>
              <w:t xml:space="preserve">Date completed </w:t>
            </w:r>
          </w:p>
        </w:tc>
      </w:tr>
      <w:tr w:rsidR="006821E9" w:rsidRPr="00FE48DA" w14:paraId="44ACE362" w14:textId="77777777" w:rsidTr="00407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bottom w:val="single" w:sz="4" w:space="0" w:color="auto"/>
            </w:tcBorders>
            <w:shd w:val="clear" w:color="auto" w:fill="auto"/>
          </w:tcPr>
          <w:p w14:paraId="38C5C09B" w14:textId="77777777" w:rsidR="006821E9" w:rsidRPr="00FE48DA" w:rsidRDefault="00C336E3" w:rsidP="00A717AD">
            <w:pPr>
              <w:tabs>
                <w:tab w:val="left" w:pos="1380"/>
              </w:tabs>
              <w:spacing w:after="0"/>
              <w:rPr>
                <w:rFonts w:ascii="Arial" w:hAnsi="Arial" w:cs="Arial"/>
                <w:b/>
                <w:sz w:val="22"/>
                <w:szCs w:val="22"/>
              </w:rPr>
            </w:pPr>
            <w:r>
              <w:rPr>
                <w:rFonts w:ascii="Arial" w:hAnsi="Arial" w:cs="Arial"/>
                <w:sz w:val="22"/>
                <w:szCs w:val="22"/>
              </w:rPr>
              <w:t>At least four</w:t>
            </w:r>
            <w:r w:rsidR="006821E9" w:rsidRPr="00FE48DA">
              <w:rPr>
                <w:rFonts w:ascii="Arial" w:hAnsi="Arial" w:cs="Arial"/>
                <w:sz w:val="22"/>
                <w:szCs w:val="22"/>
              </w:rPr>
              <w:t xml:space="preserve"> weeks before  </w:t>
            </w:r>
          </w:p>
        </w:tc>
        <w:tc>
          <w:tcPr>
            <w:tcW w:w="6946" w:type="dxa"/>
            <w:tcBorders>
              <w:bottom w:val="single" w:sz="4" w:space="0" w:color="auto"/>
            </w:tcBorders>
            <w:shd w:val="clear" w:color="auto" w:fill="auto"/>
          </w:tcPr>
          <w:p w14:paraId="157AD92C" w14:textId="71F581CF" w:rsidR="006821E9" w:rsidRPr="00FE48DA" w:rsidRDefault="006821E9" w:rsidP="002A1899">
            <w:pPr>
              <w:tabs>
                <w:tab w:val="left" w:pos="1380"/>
              </w:tabs>
              <w:spacing w:after="0"/>
              <w:rPr>
                <w:rFonts w:ascii="Arial" w:hAnsi="Arial" w:cs="Arial"/>
                <w:b/>
                <w:sz w:val="22"/>
                <w:szCs w:val="22"/>
              </w:rPr>
            </w:pPr>
            <w:r>
              <w:rPr>
                <w:rFonts w:ascii="Arial" w:hAnsi="Arial" w:cs="Arial"/>
                <w:sz w:val="22"/>
                <w:szCs w:val="22"/>
              </w:rPr>
              <w:t>Discuss potential visit with Curriculum Leader</w:t>
            </w:r>
            <w:r w:rsidR="00FF3974">
              <w:rPr>
                <w:rFonts w:ascii="Arial" w:hAnsi="Arial" w:cs="Arial"/>
                <w:sz w:val="22"/>
                <w:szCs w:val="22"/>
              </w:rPr>
              <w:t>.</w:t>
            </w:r>
          </w:p>
        </w:tc>
        <w:tc>
          <w:tcPr>
            <w:tcW w:w="1559" w:type="dxa"/>
            <w:tcBorders>
              <w:bottom w:val="single" w:sz="4" w:space="0" w:color="auto"/>
            </w:tcBorders>
            <w:shd w:val="clear" w:color="auto" w:fill="auto"/>
          </w:tcPr>
          <w:p w14:paraId="24EA1ED0" w14:textId="77777777" w:rsidR="006821E9" w:rsidRPr="00FE48DA" w:rsidRDefault="006821E9" w:rsidP="00A717AD">
            <w:pPr>
              <w:tabs>
                <w:tab w:val="left" w:pos="1380"/>
              </w:tabs>
              <w:spacing w:after="0"/>
              <w:rPr>
                <w:rFonts w:ascii="Arial" w:hAnsi="Arial" w:cs="Arial"/>
                <w:b/>
                <w:sz w:val="22"/>
                <w:szCs w:val="22"/>
              </w:rPr>
            </w:pPr>
          </w:p>
        </w:tc>
      </w:tr>
      <w:tr w:rsidR="006821E9" w:rsidRPr="00FE48DA" w14:paraId="475CEA61" w14:textId="77777777" w:rsidTr="00407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single" w:sz="4" w:space="0" w:color="auto"/>
            </w:tcBorders>
            <w:shd w:val="clear" w:color="auto" w:fill="auto"/>
          </w:tcPr>
          <w:p w14:paraId="379C0DEE" w14:textId="77777777" w:rsidR="006821E9" w:rsidRPr="00FE48DA" w:rsidRDefault="00C336E3" w:rsidP="00A717AD">
            <w:pPr>
              <w:tabs>
                <w:tab w:val="left" w:pos="1380"/>
              </w:tabs>
              <w:spacing w:after="0"/>
              <w:rPr>
                <w:rFonts w:ascii="Arial" w:hAnsi="Arial" w:cs="Arial"/>
                <w:sz w:val="22"/>
                <w:szCs w:val="22"/>
              </w:rPr>
            </w:pPr>
            <w:r>
              <w:rPr>
                <w:rFonts w:ascii="Arial" w:hAnsi="Arial" w:cs="Arial"/>
                <w:sz w:val="22"/>
                <w:szCs w:val="22"/>
              </w:rPr>
              <w:t>Four</w:t>
            </w:r>
            <w:r w:rsidR="006821E9" w:rsidRPr="00FE48DA">
              <w:rPr>
                <w:rFonts w:ascii="Arial" w:hAnsi="Arial" w:cs="Arial"/>
                <w:sz w:val="22"/>
                <w:szCs w:val="22"/>
              </w:rPr>
              <w:t xml:space="preserve"> weeks</w:t>
            </w:r>
          </w:p>
        </w:tc>
        <w:tc>
          <w:tcPr>
            <w:tcW w:w="6946" w:type="dxa"/>
            <w:tcBorders>
              <w:top w:val="single" w:sz="4" w:space="0" w:color="auto"/>
            </w:tcBorders>
            <w:shd w:val="clear" w:color="auto" w:fill="auto"/>
          </w:tcPr>
          <w:p w14:paraId="78CF2971" w14:textId="77777777" w:rsidR="006821E9" w:rsidRPr="00FE48DA" w:rsidRDefault="006821E9" w:rsidP="00A717AD">
            <w:pPr>
              <w:tabs>
                <w:tab w:val="left" w:pos="1380"/>
              </w:tabs>
              <w:spacing w:after="0"/>
              <w:rPr>
                <w:rFonts w:ascii="Arial" w:hAnsi="Arial" w:cs="Arial"/>
                <w:sz w:val="22"/>
                <w:szCs w:val="22"/>
              </w:rPr>
            </w:pPr>
            <w:r w:rsidRPr="00FE48DA">
              <w:rPr>
                <w:rFonts w:ascii="Arial" w:hAnsi="Arial" w:cs="Arial"/>
                <w:sz w:val="22"/>
                <w:szCs w:val="22"/>
              </w:rPr>
              <w:t>M</w:t>
            </w:r>
            <w:r w:rsidR="004523AF">
              <w:rPr>
                <w:rFonts w:ascii="Arial" w:hAnsi="Arial" w:cs="Arial"/>
                <w:sz w:val="22"/>
                <w:szCs w:val="22"/>
              </w:rPr>
              <w:t>inimum notice - c</w:t>
            </w:r>
            <w:r w:rsidRPr="00FE48DA">
              <w:rPr>
                <w:rFonts w:ascii="Arial" w:hAnsi="Arial" w:cs="Arial"/>
                <w:sz w:val="22"/>
                <w:szCs w:val="22"/>
              </w:rPr>
              <w:t>omplete approval form</w:t>
            </w:r>
            <w:r w:rsidR="00FF3974">
              <w:rPr>
                <w:rFonts w:ascii="Arial" w:hAnsi="Arial" w:cs="Arial"/>
                <w:sz w:val="22"/>
                <w:szCs w:val="22"/>
              </w:rPr>
              <w:t>.</w:t>
            </w:r>
          </w:p>
        </w:tc>
        <w:tc>
          <w:tcPr>
            <w:tcW w:w="1559" w:type="dxa"/>
            <w:tcBorders>
              <w:top w:val="single" w:sz="4" w:space="0" w:color="auto"/>
            </w:tcBorders>
            <w:shd w:val="clear" w:color="auto" w:fill="auto"/>
          </w:tcPr>
          <w:p w14:paraId="3E75C6EB" w14:textId="77777777" w:rsidR="006821E9" w:rsidRPr="00FE48DA" w:rsidRDefault="006821E9" w:rsidP="00A717AD">
            <w:pPr>
              <w:tabs>
                <w:tab w:val="left" w:pos="1380"/>
              </w:tabs>
              <w:spacing w:after="0"/>
              <w:rPr>
                <w:rFonts w:ascii="Arial" w:hAnsi="Arial" w:cs="Arial"/>
                <w:sz w:val="22"/>
                <w:szCs w:val="22"/>
              </w:rPr>
            </w:pPr>
          </w:p>
        </w:tc>
      </w:tr>
      <w:tr w:rsidR="006821E9" w:rsidRPr="00FE48DA" w14:paraId="29C92995" w14:textId="77777777" w:rsidTr="00407F80">
        <w:tc>
          <w:tcPr>
            <w:tcW w:w="1809" w:type="dxa"/>
            <w:shd w:val="clear" w:color="auto" w:fill="auto"/>
          </w:tcPr>
          <w:p w14:paraId="5298703E" w14:textId="77777777" w:rsidR="006821E9" w:rsidRPr="00FE48DA" w:rsidRDefault="00C336E3" w:rsidP="00FE48DA">
            <w:pPr>
              <w:tabs>
                <w:tab w:val="left" w:pos="1380"/>
              </w:tabs>
              <w:spacing w:after="0"/>
              <w:rPr>
                <w:rFonts w:ascii="Arial" w:hAnsi="Arial" w:cs="Arial"/>
                <w:sz w:val="22"/>
                <w:szCs w:val="22"/>
              </w:rPr>
            </w:pPr>
            <w:r>
              <w:rPr>
                <w:rFonts w:ascii="Arial" w:hAnsi="Arial" w:cs="Arial"/>
                <w:sz w:val="22"/>
                <w:szCs w:val="22"/>
              </w:rPr>
              <w:t>Four</w:t>
            </w:r>
            <w:r w:rsidR="006821E9" w:rsidRPr="00FE48DA">
              <w:rPr>
                <w:rFonts w:ascii="Arial" w:hAnsi="Arial" w:cs="Arial"/>
                <w:sz w:val="22"/>
                <w:szCs w:val="22"/>
              </w:rPr>
              <w:t xml:space="preserve"> weeks</w:t>
            </w:r>
          </w:p>
        </w:tc>
        <w:tc>
          <w:tcPr>
            <w:tcW w:w="6946" w:type="dxa"/>
            <w:shd w:val="clear" w:color="auto" w:fill="auto"/>
          </w:tcPr>
          <w:p w14:paraId="3D16CEAB" w14:textId="77777777" w:rsidR="006821E9" w:rsidRPr="00FE48DA" w:rsidRDefault="006821E9" w:rsidP="00A717AD">
            <w:pPr>
              <w:tabs>
                <w:tab w:val="left" w:pos="1380"/>
              </w:tabs>
              <w:spacing w:after="0"/>
              <w:rPr>
                <w:rFonts w:ascii="Arial" w:hAnsi="Arial" w:cs="Arial"/>
                <w:sz w:val="22"/>
                <w:szCs w:val="22"/>
              </w:rPr>
            </w:pPr>
            <w:r w:rsidRPr="00FE48DA">
              <w:rPr>
                <w:rFonts w:ascii="Arial" w:hAnsi="Arial" w:cs="Arial"/>
                <w:sz w:val="22"/>
                <w:szCs w:val="22"/>
              </w:rPr>
              <w:t>Book minibus/bus (as required)</w:t>
            </w:r>
            <w:r w:rsidR="00FF3974">
              <w:rPr>
                <w:rFonts w:ascii="Arial" w:hAnsi="Arial" w:cs="Arial"/>
                <w:sz w:val="22"/>
                <w:szCs w:val="22"/>
              </w:rPr>
              <w:t>.</w:t>
            </w:r>
          </w:p>
          <w:p w14:paraId="2F034F4A" w14:textId="62C5DF4C" w:rsidR="006821E9" w:rsidRPr="00FE48DA" w:rsidRDefault="00332A6C" w:rsidP="00A717AD">
            <w:pPr>
              <w:tabs>
                <w:tab w:val="left" w:pos="1380"/>
              </w:tabs>
              <w:spacing w:after="0"/>
              <w:rPr>
                <w:rFonts w:ascii="Arial" w:hAnsi="Arial" w:cs="Arial"/>
                <w:sz w:val="22"/>
                <w:szCs w:val="22"/>
              </w:rPr>
            </w:pPr>
            <w:r>
              <w:rPr>
                <w:rFonts w:ascii="Arial" w:hAnsi="Arial" w:cs="Arial"/>
                <w:sz w:val="22"/>
                <w:szCs w:val="22"/>
              </w:rPr>
              <w:t>Draft letter</w:t>
            </w:r>
            <w:r w:rsidRPr="0046180D">
              <w:rPr>
                <w:rFonts w:ascii="Arial" w:hAnsi="Arial" w:cs="Arial"/>
                <w:color w:val="FF0000"/>
                <w:sz w:val="22"/>
                <w:szCs w:val="22"/>
              </w:rPr>
              <w:t xml:space="preserve"> forward </w:t>
            </w:r>
            <w:r w:rsidR="002A1899">
              <w:rPr>
                <w:rFonts w:ascii="Arial" w:hAnsi="Arial" w:cs="Arial"/>
                <w:color w:val="FF0000"/>
                <w:sz w:val="22"/>
                <w:szCs w:val="22"/>
              </w:rPr>
              <w:t>Trip Leader for final version</w:t>
            </w:r>
          </w:p>
          <w:p w14:paraId="2D058334" w14:textId="76474BEB" w:rsidR="006821E9" w:rsidRPr="00FE48DA" w:rsidRDefault="006821E9" w:rsidP="00A717AD">
            <w:pPr>
              <w:tabs>
                <w:tab w:val="left" w:pos="1380"/>
              </w:tabs>
              <w:spacing w:after="0"/>
              <w:rPr>
                <w:rFonts w:ascii="Arial" w:hAnsi="Arial" w:cs="Arial"/>
                <w:sz w:val="22"/>
                <w:szCs w:val="22"/>
              </w:rPr>
            </w:pPr>
          </w:p>
        </w:tc>
        <w:tc>
          <w:tcPr>
            <w:tcW w:w="1559" w:type="dxa"/>
            <w:shd w:val="clear" w:color="auto" w:fill="auto"/>
          </w:tcPr>
          <w:p w14:paraId="47873A02" w14:textId="77777777" w:rsidR="006821E9" w:rsidRPr="00FE48DA" w:rsidRDefault="006821E9" w:rsidP="00FE48DA">
            <w:pPr>
              <w:tabs>
                <w:tab w:val="left" w:pos="1380"/>
              </w:tabs>
              <w:spacing w:after="0"/>
              <w:rPr>
                <w:rFonts w:ascii="Arial" w:hAnsi="Arial" w:cs="Arial"/>
                <w:sz w:val="22"/>
                <w:szCs w:val="22"/>
              </w:rPr>
            </w:pPr>
          </w:p>
        </w:tc>
      </w:tr>
      <w:tr w:rsidR="006821E9" w:rsidRPr="00FE48DA" w14:paraId="05D989F5" w14:textId="77777777" w:rsidTr="00407F80">
        <w:tc>
          <w:tcPr>
            <w:tcW w:w="1809" w:type="dxa"/>
            <w:shd w:val="clear" w:color="auto" w:fill="auto"/>
          </w:tcPr>
          <w:p w14:paraId="254CFE37" w14:textId="77777777" w:rsidR="006821E9" w:rsidRPr="00FE48DA" w:rsidRDefault="00C336E3" w:rsidP="00FE48DA">
            <w:pPr>
              <w:tabs>
                <w:tab w:val="left" w:pos="1380"/>
              </w:tabs>
              <w:spacing w:after="0"/>
              <w:rPr>
                <w:rFonts w:ascii="Arial" w:hAnsi="Arial" w:cs="Arial"/>
                <w:sz w:val="22"/>
                <w:szCs w:val="22"/>
              </w:rPr>
            </w:pPr>
            <w:r>
              <w:rPr>
                <w:rFonts w:ascii="Arial" w:hAnsi="Arial" w:cs="Arial"/>
                <w:sz w:val="22"/>
                <w:szCs w:val="22"/>
              </w:rPr>
              <w:t>Four</w:t>
            </w:r>
            <w:r w:rsidR="006821E9" w:rsidRPr="00FE48DA">
              <w:rPr>
                <w:rFonts w:ascii="Arial" w:hAnsi="Arial" w:cs="Arial"/>
                <w:sz w:val="22"/>
                <w:szCs w:val="22"/>
              </w:rPr>
              <w:t xml:space="preserve"> weeks</w:t>
            </w:r>
          </w:p>
          <w:p w14:paraId="15C14997" w14:textId="77777777" w:rsidR="006821E9" w:rsidRPr="00FE48DA" w:rsidRDefault="006821E9" w:rsidP="00FE48DA">
            <w:pPr>
              <w:tabs>
                <w:tab w:val="left" w:pos="1380"/>
              </w:tabs>
              <w:spacing w:after="0"/>
              <w:rPr>
                <w:rFonts w:ascii="Arial" w:hAnsi="Arial" w:cs="Arial"/>
                <w:sz w:val="22"/>
                <w:szCs w:val="22"/>
              </w:rPr>
            </w:pPr>
          </w:p>
        </w:tc>
        <w:tc>
          <w:tcPr>
            <w:tcW w:w="6946" w:type="dxa"/>
            <w:shd w:val="clear" w:color="auto" w:fill="auto"/>
          </w:tcPr>
          <w:p w14:paraId="3330F5E1" w14:textId="77777777" w:rsidR="006821E9" w:rsidRPr="00FE48DA" w:rsidRDefault="006821E9" w:rsidP="00A717AD">
            <w:pPr>
              <w:tabs>
                <w:tab w:val="left" w:pos="1380"/>
              </w:tabs>
              <w:spacing w:after="0"/>
              <w:rPr>
                <w:rFonts w:ascii="Arial" w:hAnsi="Arial" w:cs="Arial"/>
                <w:sz w:val="22"/>
                <w:szCs w:val="22"/>
              </w:rPr>
            </w:pPr>
            <w:r w:rsidRPr="00FE48DA">
              <w:rPr>
                <w:rFonts w:ascii="Arial" w:hAnsi="Arial" w:cs="Arial"/>
                <w:sz w:val="22"/>
                <w:szCs w:val="22"/>
              </w:rPr>
              <w:t>Evolve process started and risk assessments from host organisation received.</w:t>
            </w:r>
          </w:p>
        </w:tc>
        <w:tc>
          <w:tcPr>
            <w:tcW w:w="1559" w:type="dxa"/>
            <w:shd w:val="clear" w:color="auto" w:fill="auto"/>
          </w:tcPr>
          <w:p w14:paraId="78559246" w14:textId="77777777" w:rsidR="006821E9" w:rsidRPr="00FE48DA" w:rsidRDefault="006821E9" w:rsidP="00FE48DA">
            <w:pPr>
              <w:tabs>
                <w:tab w:val="left" w:pos="1380"/>
              </w:tabs>
              <w:spacing w:after="0"/>
              <w:rPr>
                <w:rFonts w:ascii="Arial" w:hAnsi="Arial" w:cs="Arial"/>
                <w:sz w:val="22"/>
                <w:szCs w:val="22"/>
              </w:rPr>
            </w:pPr>
          </w:p>
        </w:tc>
      </w:tr>
      <w:tr w:rsidR="006821E9" w:rsidRPr="00FE48DA" w14:paraId="35D0ECCD" w14:textId="77777777" w:rsidTr="00407F80">
        <w:tc>
          <w:tcPr>
            <w:tcW w:w="1809" w:type="dxa"/>
            <w:shd w:val="clear" w:color="auto" w:fill="auto"/>
          </w:tcPr>
          <w:p w14:paraId="058E3FAB" w14:textId="77777777" w:rsidR="006821E9" w:rsidRPr="00FE48DA" w:rsidRDefault="00C336E3" w:rsidP="00FE48DA">
            <w:pPr>
              <w:tabs>
                <w:tab w:val="left" w:pos="1380"/>
              </w:tabs>
              <w:spacing w:after="0"/>
              <w:rPr>
                <w:rFonts w:ascii="Arial" w:hAnsi="Arial" w:cs="Arial"/>
                <w:sz w:val="22"/>
                <w:szCs w:val="22"/>
              </w:rPr>
            </w:pPr>
            <w:r>
              <w:rPr>
                <w:rFonts w:ascii="Arial" w:hAnsi="Arial" w:cs="Arial"/>
                <w:sz w:val="22"/>
                <w:szCs w:val="22"/>
              </w:rPr>
              <w:t>Four</w:t>
            </w:r>
            <w:r w:rsidR="006821E9" w:rsidRPr="00FE48DA">
              <w:rPr>
                <w:rFonts w:ascii="Arial" w:hAnsi="Arial" w:cs="Arial"/>
                <w:sz w:val="22"/>
                <w:szCs w:val="22"/>
              </w:rPr>
              <w:t xml:space="preserve"> weeks </w:t>
            </w:r>
          </w:p>
        </w:tc>
        <w:tc>
          <w:tcPr>
            <w:tcW w:w="6946" w:type="dxa"/>
            <w:shd w:val="clear" w:color="auto" w:fill="auto"/>
          </w:tcPr>
          <w:p w14:paraId="3D2D376C" w14:textId="77777777" w:rsidR="006821E9" w:rsidRPr="00FE48DA" w:rsidRDefault="006821E9" w:rsidP="00A717AD">
            <w:pPr>
              <w:tabs>
                <w:tab w:val="left" w:pos="1380"/>
              </w:tabs>
              <w:spacing w:after="0"/>
              <w:rPr>
                <w:rFonts w:ascii="Arial" w:hAnsi="Arial" w:cs="Arial"/>
                <w:sz w:val="22"/>
                <w:szCs w:val="22"/>
              </w:rPr>
            </w:pPr>
            <w:r w:rsidRPr="00FE48DA">
              <w:rPr>
                <w:rFonts w:ascii="Arial" w:hAnsi="Arial" w:cs="Arial"/>
                <w:sz w:val="22"/>
                <w:szCs w:val="22"/>
              </w:rPr>
              <w:t>Set up payments system with Finance</w:t>
            </w:r>
            <w:r w:rsidR="00FF3974">
              <w:rPr>
                <w:rFonts w:ascii="Arial" w:hAnsi="Arial" w:cs="Arial"/>
                <w:sz w:val="22"/>
                <w:szCs w:val="22"/>
              </w:rPr>
              <w:t>.</w:t>
            </w:r>
          </w:p>
        </w:tc>
        <w:tc>
          <w:tcPr>
            <w:tcW w:w="1559" w:type="dxa"/>
            <w:shd w:val="clear" w:color="auto" w:fill="auto"/>
          </w:tcPr>
          <w:p w14:paraId="0AB3FBD6" w14:textId="77777777" w:rsidR="006821E9" w:rsidRPr="00FE48DA" w:rsidRDefault="006821E9" w:rsidP="00FE48DA">
            <w:pPr>
              <w:tabs>
                <w:tab w:val="left" w:pos="1380"/>
              </w:tabs>
              <w:spacing w:after="0"/>
              <w:rPr>
                <w:rFonts w:ascii="Arial" w:hAnsi="Arial" w:cs="Arial"/>
                <w:sz w:val="22"/>
                <w:szCs w:val="22"/>
              </w:rPr>
            </w:pPr>
          </w:p>
        </w:tc>
      </w:tr>
      <w:tr w:rsidR="006821E9" w:rsidRPr="00FE48DA" w14:paraId="4655278C" w14:textId="77777777" w:rsidTr="00407F80">
        <w:tc>
          <w:tcPr>
            <w:tcW w:w="1809" w:type="dxa"/>
            <w:shd w:val="clear" w:color="auto" w:fill="auto"/>
          </w:tcPr>
          <w:p w14:paraId="2B1946D2" w14:textId="77777777" w:rsidR="006821E9" w:rsidRPr="00FE48DA" w:rsidRDefault="00C336E3" w:rsidP="00FE48DA">
            <w:pPr>
              <w:tabs>
                <w:tab w:val="left" w:pos="1380"/>
              </w:tabs>
              <w:spacing w:after="0"/>
              <w:rPr>
                <w:rFonts w:ascii="Arial" w:hAnsi="Arial" w:cs="Arial"/>
                <w:sz w:val="22"/>
                <w:szCs w:val="22"/>
              </w:rPr>
            </w:pPr>
            <w:r>
              <w:rPr>
                <w:rFonts w:ascii="Arial" w:hAnsi="Arial" w:cs="Arial"/>
                <w:sz w:val="22"/>
                <w:szCs w:val="22"/>
              </w:rPr>
              <w:t>Four</w:t>
            </w:r>
            <w:r w:rsidR="006821E9" w:rsidRPr="00FE48DA">
              <w:rPr>
                <w:rFonts w:ascii="Arial" w:hAnsi="Arial" w:cs="Arial"/>
                <w:sz w:val="22"/>
                <w:szCs w:val="22"/>
              </w:rPr>
              <w:t xml:space="preserve"> weeks</w:t>
            </w:r>
          </w:p>
        </w:tc>
        <w:tc>
          <w:tcPr>
            <w:tcW w:w="6946" w:type="dxa"/>
            <w:shd w:val="clear" w:color="auto" w:fill="auto"/>
          </w:tcPr>
          <w:p w14:paraId="03BEB1AC" w14:textId="650B1CBE" w:rsidR="006821E9" w:rsidRDefault="00332A6C" w:rsidP="00A717AD">
            <w:pPr>
              <w:tabs>
                <w:tab w:val="left" w:pos="1380"/>
              </w:tabs>
              <w:spacing w:after="0"/>
              <w:rPr>
                <w:rFonts w:ascii="Arial" w:hAnsi="Arial" w:cs="Arial"/>
                <w:sz w:val="22"/>
                <w:szCs w:val="22"/>
              </w:rPr>
            </w:pPr>
            <w:r>
              <w:rPr>
                <w:rFonts w:ascii="Arial" w:hAnsi="Arial" w:cs="Arial"/>
                <w:sz w:val="22"/>
                <w:szCs w:val="22"/>
              </w:rPr>
              <w:t xml:space="preserve">Letters distributed to students </w:t>
            </w:r>
            <w:r w:rsidRPr="00D71F61">
              <w:rPr>
                <w:rFonts w:ascii="Arial" w:hAnsi="Arial" w:cs="Arial"/>
                <w:color w:val="FF0000"/>
                <w:sz w:val="22"/>
                <w:szCs w:val="22"/>
              </w:rPr>
              <w:t xml:space="preserve">and collated by </w:t>
            </w:r>
            <w:r w:rsidR="002A1899">
              <w:rPr>
                <w:rFonts w:ascii="Arial" w:hAnsi="Arial" w:cs="Arial"/>
                <w:color w:val="FF0000"/>
                <w:sz w:val="22"/>
                <w:szCs w:val="22"/>
              </w:rPr>
              <w:t>EVC.</w:t>
            </w:r>
          </w:p>
          <w:p w14:paraId="45B2BC9F" w14:textId="77777777" w:rsidR="00C336E3" w:rsidRPr="00FE48DA" w:rsidRDefault="00C336E3" w:rsidP="00A717AD">
            <w:pPr>
              <w:tabs>
                <w:tab w:val="left" w:pos="1380"/>
              </w:tabs>
              <w:spacing w:after="0"/>
              <w:rPr>
                <w:rFonts w:ascii="Arial" w:hAnsi="Arial" w:cs="Arial"/>
                <w:sz w:val="22"/>
                <w:szCs w:val="22"/>
              </w:rPr>
            </w:pPr>
          </w:p>
          <w:p w14:paraId="74FAEEE2" w14:textId="77777777" w:rsidR="006821E9" w:rsidRPr="00FE48DA" w:rsidRDefault="00C336E3" w:rsidP="00A717AD">
            <w:pPr>
              <w:tabs>
                <w:tab w:val="left" w:pos="1380"/>
              </w:tabs>
              <w:spacing w:after="0"/>
              <w:rPr>
                <w:rFonts w:ascii="Arial" w:hAnsi="Arial" w:cs="Arial"/>
                <w:i/>
                <w:sz w:val="22"/>
                <w:szCs w:val="22"/>
              </w:rPr>
            </w:pPr>
            <w:r>
              <w:rPr>
                <w:rFonts w:ascii="Arial" w:hAnsi="Arial" w:cs="Arial"/>
                <w:i/>
                <w:sz w:val="22"/>
                <w:szCs w:val="22"/>
              </w:rPr>
              <w:t>Parent/carer</w:t>
            </w:r>
            <w:r w:rsidR="006821E9">
              <w:rPr>
                <w:rFonts w:ascii="Arial" w:hAnsi="Arial" w:cs="Arial"/>
                <w:i/>
                <w:sz w:val="22"/>
                <w:szCs w:val="22"/>
              </w:rPr>
              <w:t xml:space="preserve"> made aware they need to make</w:t>
            </w:r>
            <w:r w:rsidR="006821E9" w:rsidRPr="00FE48DA">
              <w:rPr>
                <w:rFonts w:ascii="Arial" w:hAnsi="Arial" w:cs="Arial"/>
                <w:i/>
                <w:sz w:val="22"/>
                <w:szCs w:val="22"/>
              </w:rPr>
              <w:t xml:space="preserve"> arrangements for their child’s transport to/from the academy.</w:t>
            </w:r>
          </w:p>
          <w:p w14:paraId="59AB4D1C" w14:textId="77777777" w:rsidR="006821E9" w:rsidRDefault="006821E9" w:rsidP="00A717AD">
            <w:pPr>
              <w:tabs>
                <w:tab w:val="left" w:pos="1380"/>
              </w:tabs>
              <w:spacing w:after="0"/>
              <w:rPr>
                <w:rFonts w:ascii="Arial" w:hAnsi="Arial" w:cs="Arial"/>
                <w:sz w:val="22"/>
                <w:szCs w:val="22"/>
              </w:rPr>
            </w:pPr>
          </w:p>
          <w:p w14:paraId="1BBA1280" w14:textId="77777777" w:rsidR="006821E9" w:rsidRPr="00FE48DA" w:rsidRDefault="006821E9" w:rsidP="00A717AD">
            <w:pPr>
              <w:tabs>
                <w:tab w:val="left" w:pos="1380"/>
              </w:tabs>
              <w:spacing w:after="0"/>
              <w:rPr>
                <w:rFonts w:ascii="Arial" w:hAnsi="Arial" w:cs="Arial"/>
                <w:sz w:val="22"/>
                <w:szCs w:val="22"/>
              </w:rPr>
            </w:pPr>
            <w:r w:rsidRPr="00FE48DA">
              <w:rPr>
                <w:rFonts w:ascii="Arial" w:hAnsi="Arial" w:cs="Arial"/>
                <w:sz w:val="22"/>
                <w:szCs w:val="22"/>
              </w:rPr>
              <w:t xml:space="preserve">Where payment is required letters must be sent with as much notice as possible. </w:t>
            </w:r>
            <w:r w:rsidR="00FF3974">
              <w:rPr>
                <w:rFonts w:ascii="Arial" w:hAnsi="Arial" w:cs="Arial"/>
                <w:sz w:val="22"/>
                <w:szCs w:val="22"/>
              </w:rPr>
              <w:t xml:space="preserve"> </w:t>
            </w:r>
            <w:r w:rsidRPr="00FE48DA">
              <w:rPr>
                <w:rFonts w:ascii="Arial" w:hAnsi="Arial" w:cs="Arial"/>
                <w:sz w:val="22"/>
                <w:szCs w:val="22"/>
              </w:rPr>
              <w:t>Where costs are involved the letter should indicate the total costs, payment increments and penalties for withdrawing from the trip once the deposit has been paid and a d</w:t>
            </w:r>
            <w:r w:rsidR="00C336E3">
              <w:rPr>
                <w:rFonts w:ascii="Arial" w:hAnsi="Arial" w:cs="Arial"/>
                <w:sz w:val="22"/>
                <w:szCs w:val="22"/>
              </w:rPr>
              <w:t>ate when parent/carer</w:t>
            </w:r>
            <w:r w:rsidR="00D85DF4">
              <w:rPr>
                <w:rFonts w:ascii="Arial" w:hAnsi="Arial" w:cs="Arial"/>
                <w:sz w:val="22"/>
                <w:szCs w:val="22"/>
              </w:rPr>
              <w:t xml:space="preserve"> need</w:t>
            </w:r>
            <w:r w:rsidR="00C336E3">
              <w:rPr>
                <w:rFonts w:ascii="Arial" w:hAnsi="Arial" w:cs="Arial"/>
                <w:sz w:val="22"/>
                <w:szCs w:val="22"/>
              </w:rPr>
              <w:t>s</w:t>
            </w:r>
            <w:r w:rsidR="00D85DF4">
              <w:rPr>
                <w:rFonts w:ascii="Arial" w:hAnsi="Arial" w:cs="Arial"/>
                <w:sz w:val="22"/>
                <w:szCs w:val="22"/>
              </w:rPr>
              <w:t xml:space="preserve"> to pay</w:t>
            </w:r>
            <w:r w:rsidRPr="00FE48DA">
              <w:rPr>
                <w:rFonts w:ascii="Arial" w:hAnsi="Arial" w:cs="Arial"/>
                <w:sz w:val="22"/>
                <w:szCs w:val="22"/>
              </w:rPr>
              <w:t xml:space="preserve"> by</w:t>
            </w:r>
            <w:r w:rsidR="00FF3974">
              <w:rPr>
                <w:rFonts w:ascii="Arial" w:hAnsi="Arial" w:cs="Arial"/>
                <w:sz w:val="22"/>
                <w:szCs w:val="22"/>
              </w:rPr>
              <w:t>.</w:t>
            </w:r>
          </w:p>
        </w:tc>
        <w:tc>
          <w:tcPr>
            <w:tcW w:w="1559" w:type="dxa"/>
            <w:shd w:val="clear" w:color="auto" w:fill="auto"/>
          </w:tcPr>
          <w:p w14:paraId="4C647E7C" w14:textId="77777777" w:rsidR="006821E9" w:rsidRPr="00FE48DA" w:rsidRDefault="006821E9" w:rsidP="00FE48DA">
            <w:pPr>
              <w:tabs>
                <w:tab w:val="left" w:pos="1380"/>
              </w:tabs>
              <w:spacing w:after="0"/>
              <w:rPr>
                <w:rFonts w:ascii="Arial" w:hAnsi="Arial" w:cs="Arial"/>
                <w:sz w:val="22"/>
                <w:szCs w:val="22"/>
              </w:rPr>
            </w:pPr>
          </w:p>
        </w:tc>
      </w:tr>
      <w:tr w:rsidR="00407F80" w:rsidRPr="00FE48DA" w14:paraId="0E361158" w14:textId="77777777" w:rsidTr="00407F80">
        <w:tc>
          <w:tcPr>
            <w:tcW w:w="1809" w:type="dxa"/>
            <w:shd w:val="clear" w:color="auto" w:fill="auto"/>
          </w:tcPr>
          <w:p w14:paraId="4BDB1128" w14:textId="77777777" w:rsidR="00407F80" w:rsidRPr="00FE48DA" w:rsidRDefault="00407F80" w:rsidP="00B860B7">
            <w:pPr>
              <w:tabs>
                <w:tab w:val="left" w:pos="1380"/>
              </w:tabs>
              <w:spacing w:after="0"/>
              <w:rPr>
                <w:rFonts w:ascii="Arial" w:hAnsi="Arial" w:cs="Arial"/>
                <w:sz w:val="22"/>
                <w:szCs w:val="22"/>
              </w:rPr>
            </w:pPr>
            <w:r>
              <w:rPr>
                <w:rFonts w:ascii="Arial" w:hAnsi="Arial" w:cs="Arial"/>
                <w:sz w:val="22"/>
                <w:szCs w:val="22"/>
              </w:rPr>
              <w:t>Four</w:t>
            </w:r>
            <w:r w:rsidRPr="00FE48DA">
              <w:rPr>
                <w:rFonts w:ascii="Arial" w:hAnsi="Arial" w:cs="Arial"/>
                <w:sz w:val="22"/>
                <w:szCs w:val="22"/>
              </w:rPr>
              <w:t xml:space="preserve"> weeks</w:t>
            </w:r>
          </w:p>
        </w:tc>
        <w:tc>
          <w:tcPr>
            <w:tcW w:w="6946" w:type="dxa"/>
            <w:shd w:val="clear" w:color="auto" w:fill="auto"/>
          </w:tcPr>
          <w:p w14:paraId="2E2E0991" w14:textId="77777777" w:rsidR="00407F80" w:rsidRPr="00FE48DA" w:rsidRDefault="00407F80" w:rsidP="00B860B7">
            <w:pPr>
              <w:tabs>
                <w:tab w:val="left" w:pos="1380"/>
              </w:tabs>
              <w:spacing w:after="0"/>
              <w:rPr>
                <w:rFonts w:ascii="Arial" w:hAnsi="Arial" w:cs="Arial"/>
                <w:sz w:val="22"/>
                <w:szCs w:val="22"/>
              </w:rPr>
            </w:pPr>
            <w:r w:rsidRPr="00FE48DA">
              <w:rPr>
                <w:rFonts w:ascii="Arial" w:hAnsi="Arial" w:cs="Arial"/>
                <w:sz w:val="22"/>
                <w:szCs w:val="22"/>
              </w:rPr>
              <w:t xml:space="preserve">Arrange to have the site opened by </w:t>
            </w:r>
            <w:r>
              <w:rPr>
                <w:rFonts w:ascii="Arial" w:hAnsi="Arial" w:cs="Arial"/>
                <w:sz w:val="22"/>
                <w:szCs w:val="22"/>
              </w:rPr>
              <w:t xml:space="preserve">the </w:t>
            </w:r>
            <w:r w:rsidRPr="00FE48DA">
              <w:rPr>
                <w:rFonts w:ascii="Arial" w:hAnsi="Arial" w:cs="Arial"/>
                <w:sz w:val="22"/>
                <w:szCs w:val="22"/>
              </w:rPr>
              <w:t xml:space="preserve">Site Team, if leaving or returning outside usual academy hours.  </w:t>
            </w:r>
          </w:p>
        </w:tc>
        <w:tc>
          <w:tcPr>
            <w:tcW w:w="1559" w:type="dxa"/>
            <w:shd w:val="clear" w:color="auto" w:fill="auto"/>
          </w:tcPr>
          <w:p w14:paraId="3731D7F1" w14:textId="77777777" w:rsidR="00407F80" w:rsidRPr="00FE48DA" w:rsidRDefault="00407F80" w:rsidP="00B860B7">
            <w:pPr>
              <w:tabs>
                <w:tab w:val="left" w:pos="1380"/>
              </w:tabs>
              <w:spacing w:after="0"/>
              <w:rPr>
                <w:rFonts w:ascii="Arial" w:hAnsi="Arial" w:cs="Arial"/>
                <w:sz w:val="22"/>
                <w:szCs w:val="22"/>
              </w:rPr>
            </w:pPr>
          </w:p>
        </w:tc>
      </w:tr>
      <w:tr w:rsidR="006821E9" w:rsidRPr="00FE48DA" w14:paraId="00DD91DA" w14:textId="77777777" w:rsidTr="00407F80">
        <w:tc>
          <w:tcPr>
            <w:tcW w:w="1809" w:type="dxa"/>
            <w:shd w:val="clear" w:color="auto" w:fill="auto"/>
          </w:tcPr>
          <w:p w14:paraId="4B4419CF" w14:textId="77777777" w:rsidR="006821E9" w:rsidRPr="00FE48DA" w:rsidRDefault="00C336E3" w:rsidP="00FE48DA">
            <w:pPr>
              <w:tabs>
                <w:tab w:val="left" w:pos="1380"/>
              </w:tabs>
              <w:spacing w:after="0"/>
              <w:rPr>
                <w:rFonts w:ascii="Arial" w:hAnsi="Arial" w:cs="Arial"/>
                <w:sz w:val="22"/>
                <w:szCs w:val="22"/>
              </w:rPr>
            </w:pPr>
            <w:r>
              <w:rPr>
                <w:rFonts w:ascii="Arial" w:hAnsi="Arial" w:cs="Arial"/>
                <w:sz w:val="22"/>
                <w:szCs w:val="22"/>
              </w:rPr>
              <w:t>Three</w:t>
            </w:r>
            <w:r w:rsidR="006821E9" w:rsidRPr="00FE48DA">
              <w:rPr>
                <w:rFonts w:ascii="Arial" w:hAnsi="Arial" w:cs="Arial"/>
                <w:sz w:val="22"/>
                <w:szCs w:val="22"/>
              </w:rPr>
              <w:t xml:space="preserve"> weeks</w:t>
            </w:r>
          </w:p>
        </w:tc>
        <w:tc>
          <w:tcPr>
            <w:tcW w:w="6946" w:type="dxa"/>
            <w:shd w:val="clear" w:color="auto" w:fill="auto"/>
          </w:tcPr>
          <w:p w14:paraId="0E9F06EC" w14:textId="77777777" w:rsidR="006821E9" w:rsidRPr="00FE48DA" w:rsidRDefault="006821E9" w:rsidP="00FE48DA">
            <w:pPr>
              <w:tabs>
                <w:tab w:val="left" w:pos="1380"/>
              </w:tabs>
              <w:spacing w:after="0"/>
              <w:rPr>
                <w:rFonts w:ascii="Arial" w:hAnsi="Arial" w:cs="Arial"/>
                <w:sz w:val="22"/>
                <w:szCs w:val="22"/>
              </w:rPr>
            </w:pPr>
            <w:r w:rsidRPr="00FE48DA">
              <w:rPr>
                <w:rFonts w:ascii="Arial" w:hAnsi="Arial" w:cs="Arial"/>
                <w:sz w:val="22"/>
                <w:szCs w:val="22"/>
              </w:rPr>
              <w:t xml:space="preserve">Staffing and First Aider confirmed.  </w:t>
            </w:r>
          </w:p>
          <w:p w14:paraId="05D954B8" w14:textId="77777777" w:rsidR="006821E9" w:rsidRPr="00FE48DA" w:rsidRDefault="006821E9" w:rsidP="00FE48DA">
            <w:pPr>
              <w:tabs>
                <w:tab w:val="left" w:pos="1380"/>
              </w:tabs>
              <w:spacing w:after="0"/>
              <w:rPr>
                <w:rFonts w:ascii="Arial" w:hAnsi="Arial" w:cs="Arial"/>
                <w:sz w:val="22"/>
                <w:szCs w:val="22"/>
              </w:rPr>
            </w:pPr>
          </w:p>
          <w:p w14:paraId="7D93C72B" w14:textId="77777777" w:rsidR="006821E9" w:rsidRPr="00FE48DA" w:rsidRDefault="006821E9" w:rsidP="00FE48DA">
            <w:pPr>
              <w:tabs>
                <w:tab w:val="left" w:pos="1380"/>
              </w:tabs>
              <w:spacing w:after="0"/>
              <w:rPr>
                <w:rFonts w:ascii="Arial" w:hAnsi="Arial" w:cs="Arial"/>
                <w:sz w:val="22"/>
                <w:szCs w:val="22"/>
              </w:rPr>
            </w:pPr>
            <w:r w:rsidRPr="00FE48DA">
              <w:rPr>
                <w:rFonts w:ascii="Arial" w:hAnsi="Arial" w:cs="Arial"/>
                <w:i/>
                <w:sz w:val="22"/>
                <w:szCs w:val="22"/>
              </w:rPr>
              <w:t>Unless agreed otherwise, a First Aider will be required on all weekend trips.</w:t>
            </w:r>
          </w:p>
        </w:tc>
        <w:tc>
          <w:tcPr>
            <w:tcW w:w="1559" w:type="dxa"/>
            <w:shd w:val="clear" w:color="auto" w:fill="auto"/>
          </w:tcPr>
          <w:p w14:paraId="294CC2E5" w14:textId="77777777" w:rsidR="006821E9" w:rsidRPr="00FE48DA" w:rsidRDefault="006821E9" w:rsidP="00FE48DA">
            <w:pPr>
              <w:tabs>
                <w:tab w:val="left" w:pos="1380"/>
              </w:tabs>
              <w:spacing w:after="0"/>
              <w:rPr>
                <w:rFonts w:ascii="Arial" w:hAnsi="Arial" w:cs="Arial"/>
                <w:sz w:val="22"/>
                <w:szCs w:val="22"/>
              </w:rPr>
            </w:pPr>
          </w:p>
        </w:tc>
      </w:tr>
      <w:tr w:rsidR="005063DD" w:rsidRPr="00FE48DA" w14:paraId="488EAFFB" w14:textId="77777777" w:rsidTr="00407F80">
        <w:tc>
          <w:tcPr>
            <w:tcW w:w="1809" w:type="dxa"/>
            <w:shd w:val="clear" w:color="auto" w:fill="auto"/>
          </w:tcPr>
          <w:p w14:paraId="4F3116AF" w14:textId="77777777" w:rsidR="005063DD" w:rsidRPr="00FE48DA" w:rsidRDefault="00C336E3" w:rsidP="005063DD">
            <w:pPr>
              <w:tabs>
                <w:tab w:val="left" w:pos="1380"/>
              </w:tabs>
              <w:spacing w:after="0"/>
              <w:rPr>
                <w:rFonts w:ascii="Arial" w:hAnsi="Arial" w:cs="Arial"/>
                <w:sz w:val="22"/>
                <w:szCs w:val="22"/>
              </w:rPr>
            </w:pPr>
            <w:r>
              <w:rPr>
                <w:rFonts w:ascii="Arial" w:hAnsi="Arial" w:cs="Arial"/>
                <w:sz w:val="22"/>
                <w:szCs w:val="22"/>
              </w:rPr>
              <w:t>Two</w:t>
            </w:r>
            <w:r w:rsidR="005063DD" w:rsidRPr="00FE48DA">
              <w:rPr>
                <w:rFonts w:ascii="Arial" w:hAnsi="Arial" w:cs="Arial"/>
                <w:sz w:val="22"/>
                <w:szCs w:val="22"/>
              </w:rPr>
              <w:t xml:space="preserve"> weeks </w:t>
            </w:r>
          </w:p>
        </w:tc>
        <w:tc>
          <w:tcPr>
            <w:tcW w:w="6946" w:type="dxa"/>
            <w:shd w:val="clear" w:color="auto" w:fill="auto"/>
          </w:tcPr>
          <w:p w14:paraId="29402426" w14:textId="2047B573" w:rsidR="005063DD" w:rsidRPr="00FE48DA" w:rsidRDefault="00332A6C" w:rsidP="005063DD">
            <w:pPr>
              <w:tabs>
                <w:tab w:val="left" w:pos="1380"/>
              </w:tabs>
              <w:spacing w:after="0"/>
              <w:rPr>
                <w:rFonts w:ascii="Arial" w:hAnsi="Arial" w:cs="Arial"/>
                <w:sz w:val="22"/>
                <w:szCs w:val="22"/>
              </w:rPr>
            </w:pPr>
            <w:r w:rsidRPr="00332A6C">
              <w:rPr>
                <w:rFonts w:ascii="Arial" w:hAnsi="Arial" w:cs="Arial"/>
                <w:color w:val="FF0000"/>
                <w:sz w:val="22"/>
                <w:szCs w:val="22"/>
              </w:rPr>
              <w:t>Trip Leader</w:t>
            </w:r>
            <w:r w:rsidR="005063DD" w:rsidRPr="00332A6C">
              <w:rPr>
                <w:rFonts w:ascii="Arial" w:hAnsi="Arial" w:cs="Arial"/>
                <w:color w:val="FF0000"/>
                <w:sz w:val="22"/>
                <w:szCs w:val="22"/>
              </w:rPr>
              <w:t xml:space="preserve"> </w:t>
            </w:r>
            <w:r w:rsidR="005063DD" w:rsidRPr="00FE48DA">
              <w:rPr>
                <w:rFonts w:ascii="Arial" w:hAnsi="Arial" w:cs="Arial"/>
                <w:sz w:val="22"/>
                <w:szCs w:val="22"/>
              </w:rPr>
              <w:t>will provide a list of stu</w:t>
            </w:r>
            <w:r w:rsidR="005063DD">
              <w:rPr>
                <w:rFonts w:ascii="Arial" w:hAnsi="Arial" w:cs="Arial"/>
                <w:sz w:val="22"/>
                <w:szCs w:val="22"/>
              </w:rPr>
              <w:t>dents with Medical Needs.  The Trip L</w:t>
            </w:r>
            <w:r w:rsidR="005063DD" w:rsidRPr="00FE48DA">
              <w:rPr>
                <w:rFonts w:ascii="Arial" w:hAnsi="Arial" w:cs="Arial"/>
                <w:sz w:val="22"/>
                <w:szCs w:val="22"/>
              </w:rPr>
              <w:t xml:space="preserve">eader </w:t>
            </w:r>
            <w:r w:rsidR="005063DD">
              <w:rPr>
                <w:rFonts w:ascii="Arial" w:hAnsi="Arial" w:cs="Arial"/>
                <w:b/>
                <w:sz w:val="22"/>
                <w:szCs w:val="22"/>
              </w:rPr>
              <w:t>must</w:t>
            </w:r>
            <w:r w:rsidR="005063DD" w:rsidRPr="00FE48DA">
              <w:rPr>
                <w:rFonts w:ascii="Arial" w:hAnsi="Arial" w:cs="Arial"/>
                <w:sz w:val="22"/>
                <w:szCs w:val="22"/>
              </w:rPr>
              <w:t xml:space="preserve"> discuss any </w:t>
            </w:r>
            <w:r>
              <w:rPr>
                <w:rFonts w:ascii="Arial" w:hAnsi="Arial" w:cs="Arial"/>
                <w:sz w:val="22"/>
                <w:szCs w:val="22"/>
              </w:rPr>
              <w:t xml:space="preserve">issues or concerns with the </w:t>
            </w:r>
            <w:r>
              <w:rPr>
                <w:rFonts w:ascii="Arial" w:hAnsi="Arial" w:cs="Arial"/>
                <w:color w:val="FF0000"/>
                <w:sz w:val="22"/>
                <w:szCs w:val="22"/>
              </w:rPr>
              <w:t xml:space="preserve">SENCO and </w:t>
            </w:r>
            <w:r w:rsidRPr="00D71F61">
              <w:rPr>
                <w:rFonts w:ascii="Arial" w:hAnsi="Arial" w:cs="Arial"/>
                <w:color w:val="FF0000"/>
                <w:sz w:val="22"/>
                <w:szCs w:val="22"/>
              </w:rPr>
              <w:t>Behaviour manager</w:t>
            </w:r>
            <w:r>
              <w:rPr>
                <w:rFonts w:ascii="Arial" w:hAnsi="Arial" w:cs="Arial"/>
                <w:color w:val="FF0000"/>
                <w:sz w:val="22"/>
                <w:szCs w:val="22"/>
              </w:rPr>
              <w:t>.</w:t>
            </w:r>
          </w:p>
        </w:tc>
        <w:tc>
          <w:tcPr>
            <w:tcW w:w="1559" w:type="dxa"/>
            <w:shd w:val="clear" w:color="auto" w:fill="auto"/>
          </w:tcPr>
          <w:p w14:paraId="1CB78C51" w14:textId="77777777" w:rsidR="005063DD" w:rsidRPr="00FE48DA" w:rsidRDefault="005063DD" w:rsidP="005063DD">
            <w:pPr>
              <w:tabs>
                <w:tab w:val="left" w:pos="1380"/>
              </w:tabs>
              <w:spacing w:after="0"/>
              <w:rPr>
                <w:rFonts w:ascii="Arial" w:hAnsi="Arial" w:cs="Arial"/>
                <w:sz w:val="22"/>
                <w:szCs w:val="22"/>
              </w:rPr>
            </w:pPr>
          </w:p>
        </w:tc>
      </w:tr>
      <w:tr w:rsidR="006821E9" w:rsidRPr="00FE48DA" w14:paraId="59F6CB5A" w14:textId="77777777" w:rsidTr="00407F80">
        <w:tc>
          <w:tcPr>
            <w:tcW w:w="1809" w:type="dxa"/>
            <w:shd w:val="clear" w:color="auto" w:fill="auto"/>
          </w:tcPr>
          <w:p w14:paraId="2501FEA3" w14:textId="77777777" w:rsidR="006821E9" w:rsidRPr="00FE48DA" w:rsidRDefault="00C336E3" w:rsidP="00FE48DA">
            <w:pPr>
              <w:tabs>
                <w:tab w:val="left" w:pos="1380"/>
              </w:tabs>
              <w:spacing w:after="0"/>
              <w:rPr>
                <w:rFonts w:ascii="Arial" w:hAnsi="Arial" w:cs="Arial"/>
                <w:sz w:val="22"/>
                <w:szCs w:val="22"/>
              </w:rPr>
            </w:pPr>
            <w:r>
              <w:rPr>
                <w:rFonts w:ascii="Arial" w:hAnsi="Arial" w:cs="Arial"/>
                <w:sz w:val="22"/>
                <w:szCs w:val="22"/>
              </w:rPr>
              <w:t>Two</w:t>
            </w:r>
            <w:r w:rsidR="006821E9" w:rsidRPr="00FE48DA">
              <w:rPr>
                <w:rFonts w:ascii="Arial" w:hAnsi="Arial" w:cs="Arial"/>
                <w:sz w:val="22"/>
                <w:szCs w:val="22"/>
              </w:rPr>
              <w:t xml:space="preserve"> weeks</w:t>
            </w:r>
          </w:p>
        </w:tc>
        <w:tc>
          <w:tcPr>
            <w:tcW w:w="6946" w:type="dxa"/>
            <w:shd w:val="clear" w:color="auto" w:fill="auto"/>
          </w:tcPr>
          <w:p w14:paraId="58926D82" w14:textId="77777777" w:rsidR="006821E9" w:rsidRPr="00FE48DA" w:rsidRDefault="006821E9" w:rsidP="00FE48DA">
            <w:pPr>
              <w:tabs>
                <w:tab w:val="left" w:pos="1380"/>
              </w:tabs>
              <w:spacing w:after="0"/>
              <w:rPr>
                <w:rFonts w:ascii="Arial" w:hAnsi="Arial" w:cs="Arial"/>
                <w:sz w:val="22"/>
                <w:szCs w:val="22"/>
              </w:rPr>
            </w:pPr>
            <w:r w:rsidRPr="00FE48DA">
              <w:rPr>
                <w:rFonts w:ascii="Arial" w:hAnsi="Arial" w:cs="Arial"/>
                <w:sz w:val="22"/>
                <w:szCs w:val="22"/>
              </w:rPr>
              <w:t xml:space="preserve">Speak to </w:t>
            </w:r>
            <w:r w:rsidR="00FF3974">
              <w:rPr>
                <w:rFonts w:ascii="Arial" w:hAnsi="Arial" w:cs="Arial"/>
                <w:sz w:val="22"/>
                <w:szCs w:val="22"/>
              </w:rPr>
              <w:t>Finance</w:t>
            </w:r>
            <w:r w:rsidRPr="00FE48DA">
              <w:rPr>
                <w:rFonts w:ascii="Arial" w:hAnsi="Arial" w:cs="Arial"/>
                <w:sz w:val="22"/>
                <w:szCs w:val="22"/>
              </w:rPr>
              <w:t xml:space="preserve"> to confirm payments have arrived.</w:t>
            </w:r>
          </w:p>
          <w:p w14:paraId="047FFA35" w14:textId="77777777" w:rsidR="006821E9" w:rsidRPr="00FE48DA" w:rsidRDefault="006821E9" w:rsidP="00FE48DA">
            <w:pPr>
              <w:tabs>
                <w:tab w:val="left" w:pos="1380"/>
              </w:tabs>
              <w:spacing w:after="0"/>
              <w:rPr>
                <w:rFonts w:ascii="Arial" w:hAnsi="Arial" w:cs="Arial"/>
                <w:sz w:val="22"/>
                <w:szCs w:val="22"/>
              </w:rPr>
            </w:pPr>
          </w:p>
          <w:p w14:paraId="3CAE7EE6" w14:textId="77777777" w:rsidR="006821E9" w:rsidRDefault="006821E9" w:rsidP="00FE48DA">
            <w:pPr>
              <w:tabs>
                <w:tab w:val="left" w:pos="1380"/>
              </w:tabs>
              <w:spacing w:after="0"/>
              <w:rPr>
                <w:rFonts w:ascii="Arial" w:hAnsi="Arial" w:cs="Arial"/>
                <w:i/>
                <w:sz w:val="22"/>
                <w:szCs w:val="22"/>
              </w:rPr>
            </w:pPr>
            <w:r w:rsidRPr="00FE48DA">
              <w:rPr>
                <w:rFonts w:ascii="Arial" w:hAnsi="Arial" w:cs="Arial"/>
                <w:i/>
                <w:sz w:val="22"/>
                <w:szCs w:val="22"/>
              </w:rPr>
              <w:t>Where p</w:t>
            </w:r>
            <w:r w:rsidR="00D85DF4">
              <w:rPr>
                <w:rFonts w:ascii="Arial" w:hAnsi="Arial" w:cs="Arial"/>
                <w:i/>
                <w:sz w:val="22"/>
                <w:szCs w:val="22"/>
              </w:rPr>
              <w:t xml:space="preserve">ayments have not been made the </w:t>
            </w:r>
            <w:r w:rsidR="00C336E3">
              <w:rPr>
                <w:rFonts w:ascii="Arial" w:hAnsi="Arial" w:cs="Arial"/>
                <w:i/>
                <w:sz w:val="22"/>
                <w:szCs w:val="22"/>
              </w:rPr>
              <w:t>trip l</w:t>
            </w:r>
            <w:r w:rsidRPr="00FE48DA">
              <w:rPr>
                <w:rFonts w:ascii="Arial" w:hAnsi="Arial" w:cs="Arial"/>
                <w:i/>
                <w:sz w:val="22"/>
                <w:szCs w:val="22"/>
              </w:rPr>
              <w:t>eader and C</w:t>
            </w:r>
            <w:r w:rsidR="00D85DF4">
              <w:rPr>
                <w:rFonts w:ascii="Arial" w:hAnsi="Arial" w:cs="Arial"/>
                <w:i/>
                <w:sz w:val="22"/>
                <w:szCs w:val="22"/>
              </w:rPr>
              <w:t xml:space="preserve">urriculum </w:t>
            </w:r>
            <w:r w:rsidRPr="00FE48DA">
              <w:rPr>
                <w:rFonts w:ascii="Arial" w:hAnsi="Arial" w:cs="Arial"/>
                <w:i/>
                <w:sz w:val="22"/>
                <w:szCs w:val="22"/>
              </w:rPr>
              <w:t>L</w:t>
            </w:r>
            <w:r w:rsidR="00D85DF4">
              <w:rPr>
                <w:rFonts w:ascii="Arial" w:hAnsi="Arial" w:cs="Arial"/>
                <w:i/>
                <w:sz w:val="22"/>
                <w:szCs w:val="22"/>
              </w:rPr>
              <w:t>eader</w:t>
            </w:r>
            <w:r w:rsidRPr="00FE48DA">
              <w:rPr>
                <w:rFonts w:ascii="Arial" w:hAnsi="Arial" w:cs="Arial"/>
                <w:i/>
                <w:sz w:val="22"/>
                <w:szCs w:val="22"/>
              </w:rPr>
              <w:t xml:space="preserve"> need to decide if the trip is still value for money as any ‘underpayments’ will be funded fr</w:t>
            </w:r>
            <w:r w:rsidR="00C336E3">
              <w:rPr>
                <w:rFonts w:ascii="Arial" w:hAnsi="Arial" w:cs="Arial"/>
                <w:i/>
                <w:sz w:val="22"/>
                <w:szCs w:val="22"/>
              </w:rPr>
              <w:t xml:space="preserve">om the Curriculum Area budget. </w:t>
            </w:r>
          </w:p>
          <w:p w14:paraId="0D470783" w14:textId="77777777" w:rsidR="006821E9" w:rsidRPr="00FE48DA" w:rsidRDefault="006821E9" w:rsidP="00C336E3">
            <w:pPr>
              <w:tabs>
                <w:tab w:val="left" w:pos="1380"/>
              </w:tabs>
              <w:spacing w:after="0"/>
              <w:rPr>
                <w:rFonts w:ascii="Arial" w:hAnsi="Arial" w:cs="Arial"/>
                <w:sz w:val="22"/>
                <w:szCs w:val="22"/>
              </w:rPr>
            </w:pPr>
            <w:r w:rsidRPr="00FE48DA">
              <w:rPr>
                <w:rFonts w:ascii="Arial" w:hAnsi="Arial" w:cs="Arial"/>
                <w:i/>
                <w:sz w:val="22"/>
                <w:szCs w:val="22"/>
              </w:rPr>
              <w:t>Where non-voluntary paymen</w:t>
            </w:r>
            <w:r w:rsidR="00D85DF4">
              <w:rPr>
                <w:rFonts w:ascii="Arial" w:hAnsi="Arial" w:cs="Arial"/>
                <w:i/>
                <w:sz w:val="22"/>
                <w:szCs w:val="22"/>
              </w:rPr>
              <w:t xml:space="preserve">ts have not been received, the </w:t>
            </w:r>
            <w:r w:rsidR="00C336E3">
              <w:rPr>
                <w:rFonts w:ascii="Arial" w:hAnsi="Arial" w:cs="Arial"/>
                <w:i/>
                <w:sz w:val="22"/>
                <w:szCs w:val="22"/>
              </w:rPr>
              <w:t>trip l</w:t>
            </w:r>
            <w:r w:rsidRPr="00FE48DA">
              <w:rPr>
                <w:rFonts w:ascii="Arial" w:hAnsi="Arial" w:cs="Arial"/>
                <w:i/>
                <w:sz w:val="22"/>
                <w:szCs w:val="22"/>
              </w:rPr>
              <w:t>eader may need to decide if the student can still attend the trip.</w:t>
            </w:r>
          </w:p>
        </w:tc>
        <w:tc>
          <w:tcPr>
            <w:tcW w:w="1559" w:type="dxa"/>
            <w:shd w:val="clear" w:color="auto" w:fill="auto"/>
          </w:tcPr>
          <w:p w14:paraId="78F7EAC7" w14:textId="77777777" w:rsidR="006821E9" w:rsidRPr="00FE48DA" w:rsidRDefault="006821E9" w:rsidP="00FE48DA">
            <w:pPr>
              <w:tabs>
                <w:tab w:val="left" w:pos="1380"/>
              </w:tabs>
              <w:spacing w:after="0"/>
              <w:rPr>
                <w:rFonts w:ascii="Arial" w:hAnsi="Arial" w:cs="Arial"/>
                <w:sz w:val="22"/>
                <w:szCs w:val="22"/>
              </w:rPr>
            </w:pPr>
          </w:p>
        </w:tc>
      </w:tr>
      <w:tr w:rsidR="006821E9" w:rsidRPr="00FE48DA" w14:paraId="745C9090" w14:textId="77777777" w:rsidTr="00407F80">
        <w:tc>
          <w:tcPr>
            <w:tcW w:w="1809" w:type="dxa"/>
            <w:shd w:val="clear" w:color="auto" w:fill="auto"/>
          </w:tcPr>
          <w:p w14:paraId="6BE42DA9" w14:textId="77777777" w:rsidR="006821E9" w:rsidRPr="00FE48DA" w:rsidRDefault="00C336E3" w:rsidP="00FE48DA">
            <w:pPr>
              <w:tabs>
                <w:tab w:val="left" w:pos="1380"/>
              </w:tabs>
              <w:spacing w:after="0"/>
              <w:rPr>
                <w:rFonts w:ascii="Arial" w:hAnsi="Arial" w:cs="Arial"/>
                <w:sz w:val="22"/>
                <w:szCs w:val="22"/>
              </w:rPr>
            </w:pPr>
            <w:r>
              <w:rPr>
                <w:rFonts w:ascii="Arial" w:hAnsi="Arial" w:cs="Arial"/>
                <w:sz w:val="22"/>
                <w:szCs w:val="22"/>
              </w:rPr>
              <w:t>One</w:t>
            </w:r>
            <w:r w:rsidR="006821E9" w:rsidRPr="00FE48DA">
              <w:rPr>
                <w:rFonts w:ascii="Arial" w:hAnsi="Arial" w:cs="Arial"/>
                <w:sz w:val="22"/>
                <w:szCs w:val="22"/>
              </w:rPr>
              <w:t xml:space="preserve"> week</w:t>
            </w:r>
          </w:p>
        </w:tc>
        <w:tc>
          <w:tcPr>
            <w:tcW w:w="6946" w:type="dxa"/>
            <w:shd w:val="clear" w:color="auto" w:fill="auto"/>
          </w:tcPr>
          <w:p w14:paraId="2BB890CD" w14:textId="77777777" w:rsidR="006821E9" w:rsidRPr="00FE48DA" w:rsidRDefault="00C336E3" w:rsidP="00FE48DA">
            <w:pPr>
              <w:tabs>
                <w:tab w:val="left" w:pos="1380"/>
              </w:tabs>
              <w:spacing w:after="0"/>
              <w:rPr>
                <w:rFonts w:ascii="Arial" w:hAnsi="Arial" w:cs="Arial"/>
                <w:sz w:val="22"/>
                <w:szCs w:val="22"/>
              </w:rPr>
            </w:pPr>
            <w:r>
              <w:rPr>
                <w:rFonts w:ascii="Arial" w:hAnsi="Arial" w:cs="Arial"/>
                <w:sz w:val="22"/>
                <w:szCs w:val="22"/>
              </w:rPr>
              <w:t>Evolve completed and agreed.</w:t>
            </w:r>
          </w:p>
        </w:tc>
        <w:tc>
          <w:tcPr>
            <w:tcW w:w="1559" w:type="dxa"/>
            <w:shd w:val="clear" w:color="auto" w:fill="auto"/>
          </w:tcPr>
          <w:p w14:paraId="6297CB3B" w14:textId="77777777" w:rsidR="006821E9" w:rsidRPr="00FE48DA" w:rsidRDefault="006821E9" w:rsidP="00FE48DA">
            <w:pPr>
              <w:tabs>
                <w:tab w:val="left" w:pos="1380"/>
              </w:tabs>
              <w:spacing w:after="0"/>
              <w:rPr>
                <w:rFonts w:ascii="Arial" w:hAnsi="Arial" w:cs="Arial"/>
                <w:sz w:val="22"/>
                <w:szCs w:val="22"/>
              </w:rPr>
            </w:pPr>
          </w:p>
        </w:tc>
      </w:tr>
      <w:tr w:rsidR="006821E9" w:rsidRPr="00FE48DA" w14:paraId="766E42AF" w14:textId="77777777" w:rsidTr="00407F80">
        <w:tc>
          <w:tcPr>
            <w:tcW w:w="1809" w:type="dxa"/>
            <w:shd w:val="clear" w:color="auto" w:fill="auto"/>
          </w:tcPr>
          <w:p w14:paraId="1E22E75D" w14:textId="77777777" w:rsidR="00C336E3" w:rsidRDefault="00C336E3" w:rsidP="00FE48DA">
            <w:pPr>
              <w:tabs>
                <w:tab w:val="left" w:pos="1380"/>
              </w:tabs>
              <w:spacing w:after="0"/>
              <w:rPr>
                <w:rFonts w:ascii="Arial" w:hAnsi="Arial" w:cs="Arial"/>
                <w:sz w:val="22"/>
                <w:szCs w:val="22"/>
              </w:rPr>
            </w:pPr>
            <w:r>
              <w:rPr>
                <w:rFonts w:ascii="Arial" w:hAnsi="Arial" w:cs="Arial"/>
                <w:sz w:val="22"/>
                <w:szCs w:val="22"/>
              </w:rPr>
              <w:t>Two</w:t>
            </w:r>
            <w:r w:rsidR="006821E9" w:rsidRPr="00FE48DA">
              <w:rPr>
                <w:rFonts w:ascii="Arial" w:hAnsi="Arial" w:cs="Arial"/>
                <w:sz w:val="22"/>
                <w:szCs w:val="22"/>
              </w:rPr>
              <w:t xml:space="preserve"> days </w:t>
            </w:r>
          </w:p>
          <w:p w14:paraId="3C12A8C9" w14:textId="77777777" w:rsidR="006821E9" w:rsidRPr="00FE48DA" w:rsidRDefault="006821E9" w:rsidP="00FE48DA">
            <w:pPr>
              <w:tabs>
                <w:tab w:val="left" w:pos="1380"/>
              </w:tabs>
              <w:spacing w:after="0"/>
              <w:rPr>
                <w:rFonts w:ascii="Arial" w:hAnsi="Arial" w:cs="Arial"/>
                <w:sz w:val="22"/>
                <w:szCs w:val="22"/>
              </w:rPr>
            </w:pPr>
            <w:r w:rsidRPr="00FE48DA">
              <w:rPr>
                <w:rFonts w:ascii="Arial" w:hAnsi="Arial" w:cs="Arial"/>
                <w:sz w:val="22"/>
                <w:szCs w:val="22"/>
              </w:rPr>
              <w:t>(48 hours)</w:t>
            </w:r>
          </w:p>
        </w:tc>
        <w:tc>
          <w:tcPr>
            <w:tcW w:w="6946" w:type="dxa"/>
            <w:shd w:val="clear" w:color="auto" w:fill="auto"/>
          </w:tcPr>
          <w:p w14:paraId="32E2043B" w14:textId="77777777" w:rsidR="006821E9" w:rsidRPr="00FE48DA" w:rsidRDefault="006821E9" w:rsidP="00C336E3">
            <w:pPr>
              <w:tabs>
                <w:tab w:val="left" w:pos="1380"/>
              </w:tabs>
              <w:spacing w:after="0"/>
              <w:rPr>
                <w:rFonts w:ascii="Arial" w:hAnsi="Arial" w:cs="Arial"/>
                <w:sz w:val="22"/>
                <w:szCs w:val="22"/>
              </w:rPr>
            </w:pPr>
            <w:r w:rsidRPr="00FE48DA">
              <w:rPr>
                <w:rFonts w:ascii="Arial" w:hAnsi="Arial" w:cs="Arial"/>
                <w:sz w:val="22"/>
                <w:szCs w:val="22"/>
              </w:rPr>
              <w:t>Admin deliver ‘</w:t>
            </w:r>
            <w:r w:rsidR="00C336E3">
              <w:rPr>
                <w:rFonts w:ascii="Arial" w:hAnsi="Arial" w:cs="Arial"/>
                <w:sz w:val="22"/>
                <w:szCs w:val="22"/>
              </w:rPr>
              <w:t>t</w:t>
            </w:r>
            <w:r w:rsidRPr="00FE48DA">
              <w:rPr>
                <w:rFonts w:ascii="Arial" w:hAnsi="Arial" w:cs="Arial"/>
                <w:sz w:val="22"/>
                <w:szCs w:val="22"/>
              </w:rPr>
              <w:t>rip pack’ with full emergency contact details</w:t>
            </w:r>
            <w:r>
              <w:rPr>
                <w:rFonts w:ascii="Arial" w:hAnsi="Arial" w:cs="Arial"/>
                <w:sz w:val="22"/>
                <w:szCs w:val="22"/>
              </w:rPr>
              <w:t xml:space="preserve"> and medical needs information.</w:t>
            </w:r>
          </w:p>
        </w:tc>
        <w:tc>
          <w:tcPr>
            <w:tcW w:w="1559" w:type="dxa"/>
            <w:shd w:val="clear" w:color="auto" w:fill="auto"/>
          </w:tcPr>
          <w:p w14:paraId="23C923C7" w14:textId="77777777" w:rsidR="006821E9" w:rsidRPr="00FE48DA" w:rsidRDefault="006821E9" w:rsidP="00FE48DA">
            <w:pPr>
              <w:tabs>
                <w:tab w:val="left" w:pos="1380"/>
              </w:tabs>
              <w:spacing w:after="0"/>
              <w:rPr>
                <w:rFonts w:ascii="Arial" w:hAnsi="Arial" w:cs="Arial"/>
                <w:sz w:val="22"/>
                <w:szCs w:val="22"/>
              </w:rPr>
            </w:pPr>
          </w:p>
        </w:tc>
      </w:tr>
      <w:tr w:rsidR="006821E9" w:rsidRPr="00FE48DA" w14:paraId="36E8F8C7" w14:textId="77777777" w:rsidTr="00407F80">
        <w:tc>
          <w:tcPr>
            <w:tcW w:w="1809" w:type="dxa"/>
            <w:shd w:val="clear" w:color="auto" w:fill="auto"/>
          </w:tcPr>
          <w:p w14:paraId="7F013905" w14:textId="77777777" w:rsidR="006821E9" w:rsidRPr="00FE48DA" w:rsidRDefault="006821E9" w:rsidP="00FE48DA">
            <w:pPr>
              <w:tabs>
                <w:tab w:val="left" w:pos="1380"/>
              </w:tabs>
              <w:spacing w:after="0"/>
              <w:rPr>
                <w:rFonts w:ascii="Arial" w:hAnsi="Arial" w:cs="Arial"/>
                <w:sz w:val="22"/>
                <w:szCs w:val="22"/>
              </w:rPr>
            </w:pPr>
            <w:r w:rsidRPr="00FE48DA">
              <w:rPr>
                <w:rFonts w:ascii="Arial" w:hAnsi="Arial" w:cs="Arial"/>
                <w:sz w:val="22"/>
                <w:szCs w:val="22"/>
              </w:rPr>
              <w:t>Departure date</w:t>
            </w:r>
          </w:p>
        </w:tc>
        <w:tc>
          <w:tcPr>
            <w:tcW w:w="6946" w:type="dxa"/>
            <w:shd w:val="clear" w:color="auto" w:fill="auto"/>
          </w:tcPr>
          <w:p w14:paraId="6CF561FC" w14:textId="77777777" w:rsidR="00C336E3" w:rsidRDefault="006821E9" w:rsidP="00FE48DA">
            <w:pPr>
              <w:tabs>
                <w:tab w:val="left" w:pos="1380"/>
              </w:tabs>
              <w:spacing w:after="0"/>
              <w:rPr>
                <w:rFonts w:ascii="Arial" w:hAnsi="Arial" w:cs="Arial"/>
                <w:sz w:val="22"/>
                <w:szCs w:val="22"/>
              </w:rPr>
            </w:pPr>
            <w:r w:rsidRPr="00FE48DA">
              <w:rPr>
                <w:rFonts w:ascii="Arial" w:hAnsi="Arial" w:cs="Arial"/>
                <w:sz w:val="22"/>
                <w:szCs w:val="22"/>
              </w:rPr>
              <w:t xml:space="preserve">Contact any parents of students </w:t>
            </w:r>
            <w:r w:rsidR="00D85DF4">
              <w:rPr>
                <w:rFonts w:ascii="Arial" w:hAnsi="Arial" w:cs="Arial"/>
                <w:sz w:val="22"/>
                <w:szCs w:val="22"/>
              </w:rPr>
              <w:t xml:space="preserve">who </w:t>
            </w:r>
            <w:r w:rsidRPr="00FE48DA">
              <w:rPr>
                <w:rFonts w:ascii="Arial" w:hAnsi="Arial" w:cs="Arial"/>
                <w:sz w:val="22"/>
                <w:szCs w:val="22"/>
              </w:rPr>
              <w:t xml:space="preserve">should be present </w:t>
            </w:r>
            <w:r w:rsidRPr="00FE48DA">
              <w:rPr>
                <w:rFonts w:ascii="Arial" w:hAnsi="Arial" w:cs="Arial"/>
                <w:b/>
                <w:sz w:val="22"/>
                <w:szCs w:val="22"/>
              </w:rPr>
              <w:t>before leaving</w:t>
            </w:r>
            <w:r w:rsidRPr="00FE48DA">
              <w:rPr>
                <w:rFonts w:ascii="Arial" w:hAnsi="Arial" w:cs="Arial"/>
                <w:sz w:val="22"/>
                <w:szCs w:val="22"/>
              </w:rPr>
              <w:t xml:space="preserve"> to confirm </w:t>
            </w:r>
            <w:r w:rsidR="005931CA">
              <w:rPr>
                <w:rFonts w:ascii="Arial" w:hAnsi="Arial" w:cs="Arial"/>
                <w:sz w:val="22"/>
                <w:szCs w:val="22"/>
              </w:rPr>
              <w:t xml:space="preserve">the </w:t>
            </w:r>
            <w:r w:rsidRPr="00FE48DA">
              <w:rPr>
                <w:rFonts w:ascii="Arial" w:hAnsi="Arial" w:cs="Arial"/>
                <w:sz w:val="22"/>
                <w:szCs w:val="22"/>
              </w:rPr>
              <w:t>students</w:t>
            </w:r>
            <w:r w:rsidR="009968A9">
              <w:rPr>
                <w:rFonts w:ascii="Arial" w:hAnsi="Arial" w:cs="Arial"/>
                <w:sz w:val="22"/>
                <w:szCs w:val="22"/>
              </w:rPr>
              <w:t>’</w:t>
            </w:r>
            <w:r w:rsidRPr="00FE48DA">
              <w:rPr>
                <w:rFonts w:ascii="Arial" w:hAnsi="Arial" w:cs="Arial"/>
                <w:sz w:val="22"/>
                <w:szCs w:val="22"/>
              </w:rPr>
              <w:t xml:space="preserve"> whereabouts. </w:t>
            </w:r>
          </w:p>
          <w:p w14:paraId="1CBCF36A" w14:textId="77777777" w:rsidR="006821E9" w:rsidRPr="00FE48DA" w:rsidRDefault="006821E9" w:rsidP="00FE48DA">
            <w:pPr>
              <w:tabs>
                <w:tab w:val="left" w:pos="1380"/>
              </w:tabs>
              <w:spacing w:after="0"/>
              <w:rPr>
                <w:rFonts w:ascii="Arial" w:hAnsi="Arial" w:cs="Arial"/>
                <w:sz w:val="22"/>
                <w:szCs w:val="22"/>
              </w:rPr>
            </w:pPr>
            <w:r w:rsidRPr="00FE48DA">
              <w:rPr>
                <w:rFonts w:ascii="Arial" w:hAnsi="Arial" w:cs="Arial"/>
                <w:sz w:val="22"/>
                <w:szCs w:val="22"/>
              </w:rPr>
              <w:t xml:space="preserve">  </w:t>
            </w:r>
          </w:p>
          <w:p w14:paraId="17D2EE85" w14:textId="77777777" w:rsidR="006821E9" w:rsidRDefault="00407F80" w:rsidP="00407F80">
            <w:pPr>
              <w:tabs>
                <w:tab w:val="left" w:pos="1380"/>
              </w:tabs>
              <w:spacing w:after="0"/>
              <w:rPr>
                <w:rFonts w:ascii="Arial" w:hAnsi="Arial" w:cs="Arial"/>
                <w:sz w:val="22"/>
                <w:szCs w:val="22"/>
              </w:rPr>
            </w:pPr>
            <w:r w:rsidRPr="00FE48DA">
              <w:rPr>
                <w:rFonts w:ascii="Arial" w:hAnsi="Arial" w:cs="Arial"/>
                <w:sz w:val="22"/>
                <w:szCs w:val="22"/>
              </w:rPr>
              <w:t>Complete registers and collect academy mobile phone before trip departs.</w:t>
            </w:r>
            <w:r>
              <w:rPr>
                <w:rFonts w:ascii="Arial" w:hAnsi="Arial" w:cs="Arial"/>
                <w:sz w:val="22"/>
                <w:szCs w:val="22"/>
              </w:rPr>
              <w:t xml:space="preserve"> </w:t>
            </w:r>
            <w:r w:rsidR="006821E9" w:rsidRPr="00FE48DA">
              <w:rPr>
                <w:rFonts w:ascii="Arial" w:hAnsi="Arial" w:cs="Arial"/>
                <w:sz w:val="22"/>
                <w:szCs w:val="22"/>
              </w:rPr>
              <w:t>Issue contact information to staff and students</w:t>
            </w:r>
            <w:r w:rsidR="00C336E3">
              <w:rPr>
                <w:rFonts w:ascii="Arial" w:hAnsi="Arial" w:cs="Arial"/>
                <w:sz w:val="22"/>
                <w:szCs w:val="22"/>
              </w:rPr>
              <w:t>.</w:t>
            </w:r>
          </w:p>
          <w:p w14:paraId="121522F6" w14:textId="77777777" w:rsidR="00C336E3" w:rsidRPr="00FE48DA" w:rsidRDefault="00C336E3" w:rsidP="00FE48DA">
            <w:pPr>
              <w:spacing w:after="0"/>
              <w:rPr>
                <w:rFonts w:ascii="Arial" w:hAnsi="Arial" w:cs="Arial"/>
                <w:sz w:val="22"/>
                <w:szCs w:val="22"/>
              </w:rPr>
            </w:pPr>
          </w:p>
          <w:p w14:paraId="4FEAE526" w14:textId="77777777" w:rsidR="006821E9" w:rsidRPr="00FE48DA" w:rsidRDefault="006821E9" w:rsidP="00FE48DA">
            <w:pPr>
              <w:spacing w:after="0"/>
              <w:rPr>
                <w:rFonts w:ascii="Arial" w:hAnsi="Arial" w:cs="Arial"/>
                <w:sz w:val="22"/>
                <w:szCs w:val="22"/>
              </w:rPr>
            </w:pPr>
            <w:r w:rsidRPr="00FE48DA">
              <w:rPr>
                <w:rFonts w:ascii="Arial" w:hAnsi="Arial" w:cs="Arial"/>
                <w:sz w:val="22"/>
                <w:szCs w:val="22"/>
              </w:rPr>
              <w:t>Trip runs</w:t>
            </w:r>
            <w:r w:rsidR="00C336E3">
              <w:rPr>
                <w:rFonts w:ascii="Arial" w:hAnsi="Arial" w:cs="Arial"/>
                <w:sz w:val="22"/>
                <w:szCs w:val="22"/>
              </w:rPr>
              <w:t>.</w:t>
            </w:r>
          </w:p>
        </w:tc>
        <w:tc>
          <w:tcPr>
            <w:tcW w:w="1559" w:type="dxa"/>
            <w:shd w:val="clear" w:color="auto" w:fill="auto"/>
          </w:tcPr>
          <w:p w14:paraId="0165BBF9" w14:textId="77777777" w:rsidR="006821E9" w:rsidRPr="00FE48DA" w:rsidRDefault="006821E9" w:rsidP="00FE48DA">
            <w:pPr>
              <w:tabs>
                <w:tab w:val="left" w:pos="1380"/>
              </w:tabs>
              <w:spacing w:after="0"/>
              <w:rPr>
                <w:rFonts w:ascii="Arial" w:hAnsi="Arial" w:cs="Arial"/>
                <w:sz w:val="22"/>
                <w:szCs w:val="22"/>
              </w:rPr>
            </w:pPr>
          </w:p>
        </w:tc>
      </w:tr>
    </w:tbl>
    <w:p w14:paraId="229CC269" w14:textId="77777777" w:rsidR="001723FB" w:rsidRPr="001723FB" w:rsidRDefault="001723FB" w:rsidP="006F729D">
      <w:pPr>
        <w:spacing w:after="0"/>
        <w:rPr>
          <w:rFonts w:ascii="Arial" w:hAnsi="Arial" w:cs="Arial"/>
          <w:sz w:val="22"/>
          <w:szCs w:val="22"/>
        </w:rPr>
      </w:pPr>
      <w:r w:rsidRPr="001723FB">
        <w:rPr>
          <w:rFonts w:ascii="Arial" w:hAnsi="Arial" w:cs="Arial"/>
          <w:sz w:val="22"/>
          <w:szCs w:val="22"/>
        </w:rPr>
        <w:br w:type="page"/>
      </w:r>
      <w:r w:rsidRPr="001723FB">
        <w:rPr>
          <w:rFonts w:ascii="Arial" w:hAnsi="Arial" w:cs="Arial"/>
          <w:b/>
          <w:sz w:val="22"/>
          <w:szCs w:val="22"/>
        </w:rPr>
        <w:lastRenderedPageBreak/>
        <w:t>Trip type D – residential visits</w:t>
      </w:r>
    </w:p>
    <w:p w14:paraId="72DB0C76" w14:textId="77777777" w:rsidR="001723FB" w:rsidRPr="001723FB" w:rsidRDefault="001723FB" w:rsidP="001723FB">
      <w:pPr>
        <w:tabs>
          <w:tab w:val="left" w:pos="1380"/>
        </w:tabs>
        <w:spacing w:after="0"/>
        <w:rPr>
          <w:rFonts w:ascii="Arial" w:hAnsi="Arial" w:cs="Arial"/>
          <w:b/>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804"/>
        <w:gridCol w:w="1559"/>
      </w:tblGrid>
      <w:tr w:rsidR="001723FB" w:rsidRPr="00FE48DA" w14:paraId="5CD99EFB" w14:textId="77777777" w:rsidTr="00C336E3">
        <w:tc>
          <w:tcPr>
            <w:tcW w:w="1951" w:type="dxa"/>
            <w:shd w:val="clear" w:color="auto" w:fill="auto"/>
          </w:tcPr>
          <w:p w14:paraId="5879EE4C" w14:textId="77777777" w:rsidR="001723FB" w:rsidRPr="00FE48DA" w:rsidRDefault="005063DD" w:rsidP="00FE48DA">
            <w:pPr>
              <w:tabs>
                <w:tab w:val="left" w:pos="1380"/>
              </w:tabs>
              <w:spacing w:after="0"/>
              <w:rPr>
                <w:rFonts w:ascii="Arial" w:hAnsi="Arial" w:cs="Arial"/>
                <w:b/>
                <w:sz w:val="22"/>
                <w:szCs w:val="22"/>
              </w:rPr>
            </w:pPr>
            <w:r>
              <w:rPr>
                <w:rFonts w:ascii="Arial" w:hAnsi="Arial" w:cs="Arial"/>
                <w:b/>
                <w:sz w:val="22"/>
                <w:szCs w:val="22"/>
              </w:rPr>
              <w:t>Time before</w:t>
            </w:r>
            <w:r w:rsidR="001723FB" w:rsidRPr="00FE48DA">
              <w:rPr>
                <w:rFonts w:ascii="Arial" w:hAnsi="Arial" w:cs="Arial"/>
                <w:b/>
                <w:sz w:val="22"/>
                <w:szCs w:val="22"/>
              </w:rPr>
              <w:t xml:space="preserve"> departure date</w:t>
            </w:r>
          </w:p>
        </w:tc>
        <w:tc>
          <w:tcPr>
            <w:tcW w:w="6804" w:type="dxa"/>
            <w:shd w:val="clear" w:color="auto" w:fill="auto"/>
          </w:tcPr>
          <w:p w14:paraId="58B7B4F2" w14:textId="77777777" w:rsidR="001723FB" w:rsidRPr="00FE48DA" w:rsidRDefault="001723FB" w:rsidP="00FE48DA">
            <w:pPr>
              <w:tabs>
                <w:tab w:val="left" w:pos="1380"/>
              </w:tabs>
              <w:spacing w:after="0"/>
              <w:rPr>
                <w:rFonts w:ascii="Arial" w:hAnsi="Arial" w:cs="Arial"/>
                <w:b/>
                <w:sz w:val="22"/>
                <w:szCs w:val="22"/>
              </w:rPr>
            </w:pPr>
            <w:r w:rsidRPr="00FE48DA">
              <w:rPr>
                <w:rFonts w:ascii="Arial" w:hAnsi="Arial" w:cs="Arial"/>
                <w:b/>
                <w:sz w:val="22"/>
                <w:szCs w:val="22"/>
              </w:rPr>
              <w:t xml:space="preserve">Action </w:t>
            </w:r>
          </w:p>
        </w:tc>
        <w:tc>
          <w:tcPr>
            <w:tcW w:w="1559" w:type="dxa"/>
            <w:shd w:val="clear" w:color="auto" w:fill="auto"/>
          </w:tcPr>
          <w:p w14:paraId="1AA591DE" w14:textId="77777777" w:rsidR="001723FB" w:rsidRPr="00FE48DA" w:rsidRDefault="001723FB" w:rsidP="00FE48DA">
            <w:pPr>
              <w:tabs>
                <w:tab w:val="left" w:pos="1380"/>
              </w:tabs>
              <w:spacing w:after="0"/>
              <w:rPr>
                <w:rFonts w:ascii="Arial" w:hAnsi="Arial" w:cs="Arial"/>
                <w:b/>
                <w:sz w:val="22"/>
                <w:szCs w:val="22"/>
              </w:rPr>
            </w:pPr>
            <w:r w:rsidRPr="00FE48DA">
              <w:rPr>
                <w:rFonts w:ascii="Arial" w:hAnsi="Arial" w:cs="Arial"/>
                <w:b/>
                <w:sz w:val="22"/>
                <w:szCs w:val="22"/>
              </w:rPr>
              <w:t xml:space="preserve">Date completed </w:t>
            </w:r>
          </w:p>
        </w:tc>
      </w:tr>
      <w:tr w:rsidR="00332A6C" w:rsidRPr="00FE48DA" w14:paraId="69712CC6" w14:textId="77777777" w:rsidTr="00C336E3">
        <w:tc>
          <w:tcPr>
            <w:tcW w:w="1951" w:type="dxa"/>
            <w:shd w:val="clear" w:color="auto" w:fill="auto"/>
          </w:tcPr>
          <w:p w14:paraId="6692C68F" w14:textId="35CF9E3E" w:rsidR="00332A6C" w:rsidRPr="00332A6C" w:rsidRDefault="00332A6C" w:rsidP="00FE48DA">
            <w:pPr>
              <w:tabs>
                <w:tab w:val="left" w:pos="1380"/>
              </w:tabs>
              <w:spacing w:after="0"/>
              <w:rPr>
                <w:rFonts w:ascii="Arial" w:hAnsi="Arial" w:cs="Arial"/>
                <w:color w:val="FF0000"/>
                <w:sz w:val="22"/>
                <w:szCs w:val="22"/>
              </w:rPr>
            </w:pPr>
            <w:r w:rsidRPr="00332A6C">
              <w:rPr>
                <w:rFonts w:ascii="Arial" w:hAnsi="Arial" w:cs="Arial"/>
                <w:color w:val="FF0000"/>
                <w:sz w:val="22"/>
                <w:szCs w:val="22"/>
              </w:rPr>
              <w:t>12 months</w:t>
            </w:r>
          </w:p>
        </w:tc>
        <w:tc>
          <w:tcPr>
            <w:tcW w:w="6804" w:type="dxa"/>
            <w:shd w:val="clear" w:color="auto" w:fill="auto"/>
          </w:tcPr>
          <w:p w14:paraId="27D83DCF" w14:textId="2E6A0396" w:rsidR="00332A6C" w:rsidRPr="00332A6C" w:rsidRDefault="00332A6C" w:rsidP="00FE48DA">
            <w:pPr>
              <w:tabs>
                <w:tab w:val="left" w:pos="1380"/>
              </w:tabs>
              <w:spacing w:after="0"/>
              <w:rPr>
                <w:rFonts w:ascii="Arial" w:hAnsi="Arial" w:cs="Arial"/>
                <w:color w:val="FF0000"/>
                <w:sz w:val="22"/>
                <w:szCs w:val="22"/>
              </w:rPr>
            </w:pPr>
            <w:r w:rsidRPr="00332A6C">
              <w:rPr>
                <w:rFonts w:ascii="Arial" w:hAnsi="Arial" w:cs="Arial"/>
                <w:color w:val="FF0000"/>
                <w:sz w:val="22"/>
                <w:szCs w:val="22"/>
              </w:rPr>
              <w:t>If it’s an international trip</w:t>
            </w:r>
          </w:p>
        </w:tc>
        <w:tc>
          <w:tcPr>
            <w:tcW w:w="1559" w:type="dxa"/>
            <w:shd w:val="clear" w:color="auto" w:fill="auto"/>
          </w:tcPr>
          <w:p w14:paraId="2DC7EA38" w14:textId="77777777" w:rsidR="00332A6C" w:rsidRPr="00FE48DA" w:rsidRDefault="00332A6C" w:rsidP="00FE48DA">
            <w:pPr>
              <w:tabs>
                <w:tab w:val="left" w:pos="1380"/>
              </w:tabs>
              <w:spacing w:after="0"/>
              <w:rPr>
                <w:rFonts w:ascii="Arial" w:hAnsi="Arial" w:cs="Arial"/>
                <w:b/>
                <w:sz w:val="22"/>
                <w:szCs w:val="22"/>
              </w:rPr>
            </w:pPr>
          </w:p>
        </w:tc>
      </w:tr>
      <w:tr w:rsidR="00286782" w:rsidRPr="00FE48DA" w14:paraId="13EF01B8" w14:textId="77777777" w:rsidTr="00C33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bottom w:val="single" w:sz="4" w:space="0" w:color="auto"/>
            </w:tcBorders>
            <w:shd w:val="clear" w:color="auto" w:fill="auto"/>
          </w:tcPr>
          <w:p w14:paraId="23B4D8E7" w14:textId="77777777" w:rsidR="00286782" w:rsidRPr="00FE48DA" w:rsidRDefault="00C336E3" w:rsidP="00286782">
            <w:pPr>
              <w:tabs>
                <w:tab w:val="left" w:pos="1380"/>
              </w:tabs>
              <w:spacing w:after="0"/>
              <w:rPr>
                <w:rFonts w:ascii="Arial" w:hAnsi="Arial" w:cs="Arial"/>
                <w:b/>
                <w:sz w:val="22"/>
                <w:szCs w:val="22"/>
              </w:rPr>
            </w:pPr>
            <w:r>
              <w:rPr>
                <w:rFonts w:ascii="Arial" w:hAnsi="Arial" w:cs="Arial"/>
                <w:sz w:val="22"/>
                <w:szCs w:val="22"/>
              </w:rPr>
              <w:t>At least four</w:t>
            </w:r>
            <w:r w:rsidR="00286782" w:rsidRPr="00FE48DA">
              <w:rPr>
                <w:rFonts w:ascii="Arial" w:hAnsi="Arial" w:cs="Arial"/>
                <w:sz w:val="22"/>
                <w:szCs w:val="22"/>
              </w:rPr>
              <w:t xml:space="preserve"> </w:t>
            </w:r>
            <w:r w:rsidR="00286782">
              <w:rPr>
                <w:rFonts w:ascii="Arial" w:hAnsi="Arial" w:cs="Arial"/>
                <w:sz w:val="22"/>
                <w:szCs w:val="22"/>
              </w:rPr>
              <w:t xml:space="preserve">months </w:t>
            </w:r>
            <w:r w:rsidR="00286782" w:rsidRPr="00FE48DA">
              <w:rPr>
                <w:rFonts w:ascii="Arial" w:hAnsi="Arial" w:cs="Arial"/>
                <w:sz w:val="22"/>
                <w:szCs w:val="22"/>
              </w:rPr>
              <w:t xml:space="preserve">before  </w:t>
            </w:r>
          </w:p>
        </w:tc>
        <w:tc>
          <w:tcPr>
            <w:tcW w:w="6804" w:type="dxa"/>
            <w:tcBorders>
              <w:bottom w:val="single" w:sz="4" w:space="0" w:color="auto"/>
            </w:tcBorders>
            <w:shd w:val="clear" w:color="auto" w:fill="auto"/>
          </w:tcPr>
          <w:p w14:paraId="6BF1E7F6" w14:textId="7281D5D0" w:rsidR="00286782" w:rsidRPr="00FE48DA" w:rsidRDefault="00286782" w:rsidP="002A1899">
            <w:pPr>
              <w:tabs>
                <w:tab w:val="left" w:pos="1380"/>
              </w:tabs>
              <w:spacing w:after="0"/>
              <w:rPr>
                <w:rFonts w:ascii="Arial" w:hAnsi="Arial" w:cs="Arial"/>
                <w:b/>
                <w:sz w:val="22"/>
                <w:szCs w:val="22"/>
              </w:rPr>
            </w:pPr>
            <w:r>
              <w:rPr>
                <w:rFonts w:ascii="Arial" w:hAnsi="Arial" w:cs="Arial"/>
                <w:sz w:val="22"/>
                <w:szCs w:val="22"/>
              </w:rPr>
              <w:t>Discuss potential visit with Curriculum Leader</w:t>
            </w:r>
            <w:r w:rsidR="00894863">
              <w:rPr>
                <w:rFonts w:ascii="Arial" w:hAnsi="Arial" w:cs="Arial"/>
                <w:sz w:val="22"/>
                <w:szCs w:val="22"/>
              </w:rPr>
              <w:t>.</w:t>
            </w:r>
            <w:r w:rsidR="00332A6C">
              <w:rPr>
                <w:rFonts w:ascii="Arial" w:hAnsi="Arial" w:cs="Arial"/>
                <w:sz w:val="22"/>
                <w:szCs w:val="22"/>
              </w:rPr>
              <w:t xml:space="preserve"> </w:t>
            </w:r>
          </w:p>
        </w:tc>
        <w:tc>
          <w:tcPr>
            <w:tcW w:w="1559" w:type="dxa"/>
            <w:tcBorders>
              <w:bottom w:val="single" w:sz="4" w:space="0" w:color="auto"/>
            </w:tcBorders>
            <w:shd w:val="clear" w:color="auto" w:fill="auto"/>
          </w:tcPr>
          <w:p w14:paraId="3A5CC499" w14:textId="77777777" w:rsidR="00286782" w:rsidRPr="00FE48DA" w:rsidRDefault="00286782" w:rsidP="00A717AD">
            <w:pPr>
              <w:tabs>
                <w:tab w:val="left" w:pos="1380"/>
              </w:tabs>
              <w:spacing w:after="0"/>
              <w:rPr>
                <w:rFonts w:ascii="Arial" w:hAnsi="Arial" w:cs="Arial"/>
                <w:b/>
                <w:sz w:val="22"/>
                <w:szCs w:val="22"/>
              </w:rPr>
            </w:pPr>
          </w:p>
        </w:tc>
      </w:tr>
      <w:tr w:rsidR="00286782" w:rsidRPr="00FE48DA" w14:paraId="7DDEB0DD" w14:textId="77777777" w:rsidTr="00C33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single" w:sz="4" w:space="0" w:color="auto"/>
            </w:tcBorders>
            <w:shd w:val="clear" w:color="auto" w:fill="auto"/>
          </w:tcPr>
          <w:p w14:paraId="5321A50B" w14:textId="77777777" w:rsidR="00286782" w:rsidRPr="00FE48DA" w:rsidRDefault="00C336E3" w:rsidP="00A717AD">
            <w:pPr>
              <w:tabs>
                <w:tab w:val="left" w:pos="1380"/>
              </w:tabs>
              <w:spacing w:after="0"/>
              <w:rPr>
                <w:rFonts w:ascii="Arial" w:hAnsi="Arial" w:cs="Arial"/>
                <w:sz w:val="22"/>
                <w:szCs w:val="22"/>
              </w:rPr>
            </w:pPr>
            <w:r>
              <w:rPr>
                <w:rFonts w:ascii="Arial" w:hAnsi="Arial" w:cs="Arial"/>
                <w:sz w:val="22"/>
                <w:szCs w:val="22"/>
              </w:rPr>
              <w:t>Four</w:t>
            </w:r>
            <w:r w:rsidR="00286782">
              <w:rPr>
                <w:rFonts w:ascii="Arial" w:hAnsi="Arial" w:cs="Arial"/>
                <w:sz w:val="22"/>
                <w:szCs w:val="22"/>
              </w:rPr>
              <w:t xml:space="preserve"> months</w:t>
            </w:r>
          </w:p>
        </w:tc>
        <w:tc>
          <w:tcPr>
            <w:tcW w:w="6804" w:type="dxa"/>
            <w:tcBorders>
              <w:top w:val="single" w:sz="4" w:space="0" w:color="auto"/>
            </w:tcBorders>
            <w:shd w:val="clear" w:color="auto" w:fill="auto"/>
          </w:tcPr>
          <w:p w14:paraId="4CC56F7C" w14:textId="77777777" w:rsidR="00286782" w:rsidRPr="00FE48DA" w:rsidRDefault="006E2372" w:rsidP="00A717AD">
            <w:pPr>
              <w:tabs>
                <w:tab w:val="left" w:pos="1380"/>
              </w:tabs>
              <w:spacing w:after="0"/>
              <w:rPr>
                <w:rFonts w:ascii="Arial" w:hAnsi="Arial" w:cs="Arial"/>
                <w:sz w:val="22"/>
                <w:szCs w:val="22"/>
              </w:rPr>
            </w:pPr>
            <w:r>
              <w:rPr>
                <w:rFonts w:ascii="Arial" w:hAnsi="Arial" w:cs="Arial"/>
                <w:sz w:val="22"/>
                <w:szCs w:val="22"/>
              </w:rPr>
              <w:t>Minimum notice - c</w:t>
            </w:r>
            <w:r w:rsidR="00286782" w:rsidRPr="00FE48DA">
              <w:rPr>
                <w:rFonts w:ascii="Arial" w:hAnsi="Arial" w:cs="Arial"/>
                <w:sz w:val="22"/>
                <w:szCs w:val="22"/>
              </w:rPr>
              <w:t>omplete approval form</w:t>
            </w:r>
            <w:r w:rsidR="00894863">
              <w:rPr>
                <w:rFonts w:ascii="Arial" w:hAnsi="Arial" w:cs="Arial"/>
                <w:sz w:val="22"/>
                <w:szCs w:val="22"/>
              </w:rPr>
              <w:t>.</w:t>
            </w:r>
          </w:p>
        </w:tc>
        <w:tc>
          <w:tcPr>
            <w:tcW w:w="1559" w:type="dxa"/>
            <w:tcBorders>
              <w:top w:val="single" w:sz="4" w:space="0" w:color="auto"/>
            </w:tcBorders>
            <w:shd w:val="clear" w:color="auto" w:fill="auto"/>
          </w:tcPr>
          <w:p w14:paraId="4D52D5BE" w14:textId="77777777" w:rsidR="00286782" w:rsidRPr="00FE48DA" w:rsidRDefault="00286782" w:rsidP="00A717AD">
            <w:pPr>
              <w:tabs>
                <w:tab w:val="left" w:pos="1380"/>
              </w:tabs>
              <w:spacing w:after="0"/>
              <w:rPr>
                <w:rFonts w:ascii="Arial" w:hAnsi="Arial" w:cs="Arial"/>
                <w:sz w:val="22"/>
                <w:szCs w:val="22"/>
              </w:rPr>
            </w:pPr>
          </w:p>
        </w:tc>
      </w:tr>
      <w:tr w:rsidR="001723FB" w:rsidRPr="00FE48DA" w14:paraId="730E3E24" w14:textId="77777777" w:rsidTr="00C336E3">
        <w:tc>
          <w:tcPr>
            <w:tcW w:w="1951" w:type="dxa"/>
            <w:shd w:val="clear" w:color="auto" w:fill="auto"/>
          </w:tcPr>
          <w:p w14:paraId="6333FC21" w14:textId="77777777" w:rsidR="001723FB" w:rsidRPr="00FE48DA" w:rsidRDefault="00C336E3" w:rsidP="00FE48DA">
            <w:pPr>
              <w:tabs>
                <w:tab w:val="left" w:pos="1380"/>
              </w:tabs>
              <w:spacing w:after="0"/>
              <w:rPr>
                <w:rFonts w:ascii="Arial" w:hAnsi="Arial" w:cs="Arial"/>
                <w:sz w:val="22"/>
                <w:szCs w:val="22"/>
              </w:rPr>
            </w:pPr>
            <w:r>
              <w:rPr>
                <w:rFonts w:ascii="Arial" w:hAnsi="Arial" w:cs="Arial"/>
                <w:sz w:val="22"/>
                <w:szCs w:val="22"/>
              </w:rPr>
              <w:t xml:space="preserve">Four </w:t>
            </w:r>
            <w:r w:rsidR="001723FB" w:rsidRPr="00FE48DA">
              <w:rPr>
                <w:rFonts w:ascii="Arial" w:hAnsi="Arial" w:cs="Arial"/>
                <w:sz w:val="22"/>
                <w:szCs w:val="22"/>
              </w:rPr>
              <w:t>months</w:t>
            </w:r>
          </w:p>
        </w:tc>
        <w:tc>
          <w:tcPr>
            <w:tcW w:w="6804" w:type="dxa"/>
            <w:shd w:val="clear" w:color="auto" w:fill="auto"/>
          </w:tcPr>
          <w:p w14:paraId="5C5C62EA"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Provisionally book the trip, establishing the minimum numbers required and the cost implications of not meeting minimum numbers.</w:t>
            </w:r>
          </w:p>
        </w:tc>
        <w:tc>
          <w:tcPr>
            <w:tcW w:w="1559" w:type="dxa"/>
            <w:shd w:val="clear" w:color="auto" w:fill="auto"/>
          </w:tcPr>
          <w:p w14:paraId="5F4B9E8C"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7156F2CE" w14:textId="77777777" w:rsidTr="00C336E3">
        <w:tc>
          <w:tcPr>
            <w:tcW w:w="1951" w:type="dxa"/>
            <w:shd w:val="clear" w:color="auto" w:fill="auto"/>
          </w:tcPr>
          <w:p w14:paraId="0472F0C1" w14:textId="77777777" w:rsidR="001723FB" w:rsidRPr="00FE48DA" w:rsidRDefault="00C336E3" w:rsidP="00FE48DA">
            <w:pPr>
              <w:tabs>
                <w:tab w:val="left" w:pos="1380"/>
              </w:tabs>
              <w:spacing w:after="0"/>
              <w:rPr>
                <w:rFonts w:ascii="Arial" w:hAnsi="Arial" w:cs="Arial"/>
                <w:sz w:val="22"/>
                <w:szCs w:val="22"/>
              </w:rPr>
            </w:pPr>
            <w:r>
              <w:rPr>
                <w:rFonts w:ascii="Arial" w:hAnsi="Arial" w:cs="Arial"/>
                <w:sz w:val="22"/>
                <w:szCs w:val="22"/>
              </w:rPr>
              <w:t>Four</w:t>
            </w:r>
            <w:r w:rsidR="001723FB" w:rsidRPr="00FE48DA">
              <w:rPr>
                <w:rFonts w:ascii="Arial" w:hAnsi="Arial" w:cs="Arial"/>
                <w:sz w:val="22"/>
                <w:szCs w:val="22"/>
              </w:rPr>
              <w:t xml:space="preserve"> months</w:t>
            </w:r>
          </w:p>
        </w:tc>
        <w:tc>
          <w:tcPr>
            <w:tcW w:w="6804" w:type="dxa"/>
            <w:shd w:val="clear" w:color="auto" w:fill="auto"/>
          </w:tcPr>
          <w:p w14:paraId="488AD163" w14:textId="7F91B5EA" w:rsidR="001723FB" w:rsidRPr="00FE48DA" w:rsidRDefault="001723FB" w:rsidP="002A1899">
            <w:pPr>
              <w:tabs>
                <w:tab w:val="left" w:pos="1380"/>
              </w:tabs>
              <w:spacing w:after="0"/>
              <w:rPr>
                <w:rFonts w:ascii="Arial" w:hAnsi="Arial" w:cs="Arial"/>
                <w:sz w:val="22"/>
                <w:szCs w:val="22"/>
              </w:rPr>
            </w:pPr>
            <w:r w:rsidRPr="00FE48DA">
              <w:rPr>
                <w:rFonts w:ascii="Arial" w:hAnsi="Arial" w:cs="Arial"/>
                <w:sz w:val="22"/>
                <w:szCs w:val="22"/>
              </w:rPr>
              <w:t>Draf</w:t>
            </w:r>
            <w:r w:rsidR="00332A6C">
              <w:rPr>
                <w:rFonts w:ascii="Arial" w:hAnsi="Arial" w:cs="Arial"/>
                <w:sz w:val="22"/>
                <w:szCs w:val="22"/>
              </w:rPr>
              <w:t xml:space="preserve">t a letter to </w:t>
            </w:r>
            <w:r w:rsidR="00332A6C" w:rsidRPr="0046180D">
              <w:rPr>
                <w:rFonts w:ascii="Arial" w:hAnsi="Arial" w:cs="Arial"/>
                <w:color w:val="FF0000"/>
                <w:sz w:val="22"/>
                <w:szCs w:val="22"/>
              </w:rPr>
              <w:t xml:space="preserve">forward to </w:t>
            </w:r>
            <w:r w:rsidR="002A1899">
              <w:rPr>
                <w:rFonts w:ascii="Arial" w:hAnsi="Arial" w:cs="Arial"/>
                <w:color w:val="FF0000"/>
                <w:sz w:val="22"/>
                <w:szCs w:val="22"/>
              </w:rPr>
              <w:t>Trip Leader for final version</w:t>
            </w:r>
            <w:r w:rsidR="00332A6C" w:rsidRPr="0046180D">
              <w:rPr>
                <w:rFonts w:ascii="Arial" w:hAnsi="Arial" w:cs="Arial"/>
                <w:color w:val="FF0000"/>
                <w:sz w:val="22"/>
                <w:szCs w:val="22"/>
              </w:rPr>
              <w:t>.</w:t>
            </w:r>
            <w:r w:rsidR="005063DD">
              <w:rPr>
                <w:rFonts w:ascii="Arial" w:hAnsi="Arial" w:cs="Arial"/>
                <w:sz w:val="22"/>
                <w:szCs w:val="22"/>
              </w:rPr>
              <w:t xml:space="preserve"> Ask for deposit to be paid</w:t>
            </w:r>
            <w:r w:rsidRPr="00FE48DA">
              <w:rPr>
                <w:rFonts w:ascii="Arial" w:hAnsi="Arial" w:cs="Arial"/>
                <w:sz w:val="22"/>
                <w:szCs w:val="22"/>
              </w:rPr>
              <w:t xml:space="preserve"> with</w:t>
            </w:r>
            <w:r w:rsidR="00341263">
              <w:rPr>
                <w:rFonts w:ascii="Arial" w:hAnsi="Arial" w:cs="Arial"/>
                <w:sz w:val="22"/>
                <w:szCs w:val="22"/>
              </w:rPr>
              <w:t>in two to three</w:t>
            </w:r>
            <w:r w:rsidR="00286782">
              <w:rPr>
                <w:rFonts w:ascii="Arial" w:hAnsi="Arial" w:cs="Arial"/>
                <w:sz w:val="22"/>
                <w:szCs w:val="22"/>
              </w:rPr>
              <w:t xml:space="preserve"> weeks of the letter.  </w:t>
            </w:r>
          </w:p>
        </w:tc>
        <w:tc>
          <w:tcPr>
            <w:tcW w:w="1559" w:type="dxa"/>
            <w:shd w:val="clear" w:color="auto" w:fill="auto"/>
          </w:tcPr>
          <w:p w14:paraId="108FA26D"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633879EB" w14:textId="77777777" w:rsidTr="00C336E3">
        <w:tc>
          <w:tcPr>
            <w:tcW w:w="1951" w:type="dxa"/>
            <w:shd w:val="clear" w:color="auto" w:fill="auto"/>
          </w:tcPr>
          <w:p w14:paraId="2FADC66B" w14:textId="77777777" w:rsidR="001723FB" w:rsidRPr="00FE48DA" w:rsidRDefault="00C336E3" w:rsidP="00FE48DA">
            <w:pPr>
              <w:tabs>
                <w:tab w:val="left" w:pos="1380"/>
              </w:tabs>
              <w:spacing w:after="0"/>
              <w:rPr>
                <w:rFonts w:ascii="Arial" w:hAnsi="Arial" w:cs="Arial"/>
                <w:sz w:val="22"/>
                <w:szCs w:val="22"/>
              </w:rPr>
            </w:pPr>
            <w:r>
              <w:rPr>
                <w:rFonts w:ascii="Arial" w:hAnsi="Arial" w:cs="Arial"/>
                <w:sz w:val="22"/>
                <w:szCs w:val="22"/>
              </w:rPr>
              <w:t>After deposit deadline</w:t>
            </w:r>
          </w:p>
        </w:tc>
        <w:tc>
          <w:tcPr>
            <w:tcW w:w="6804" w:type="dxa"/>
            <w:shd w:val="clear" w:color="auto" w:fill="auto"/>
          </w:tcPr>
          <w:p w14:paraId="38A1BAD5" w14:textId="77777777" w:rsidR="001723FB" w:rsidRDefault="001723FB" w:rsidP="00FE48DA">
            <w:pPr>
              <w:tabs>
                <w:tab w:val="left" w:pos="1380"/>
              </w:tabs>
              <w:spacing w:after="0"/>
              <w:rPr>
                <w:rFonts w:ascii="Arial" w:hAnsi="Arial" w:cs="Arial"/>
                <w:sz w:val="22"/>
                <w:szCs w:val="22"/>
              </w:rPr>
            </w:pPr>
            <w:r w:rsidRPr="00FE48DA">
              <w:rPr>
                <w:rFonts w:ascii="Arial" w:hAnsi="Arial" w:cs="Arial"/>
                <w:sz w:val="22"/>
                <w:szCs w:val="22"/>
              </w:rPr>
              <w:t>If minimum numbers have not been met at this stage, consider the financial implications and discuss with SLG l</w:t>
            </w:r>
            <w:r w:rsidR="00341263">
              <w:rPr>
                <w:rFonts w:ascii="Arial" w:hAnsi="Arial" w:cs="Arial"/>
                <w:sz w:val="22"/>
                <w:szCs w:val="22"/>
              </w:rPr>
              <w:t xml:space="preserve">ink whether to still go ahead. </w:t>
            </w:r>
          </w:p>
          <w:p w14:paraId="2F894D8E" w14:textId="77777777" w:rsidR="00341263" w:rsidRPr="00FE48DA" w:rsidRDefault="00341263" w:rsidP="00FE48DA">
            <w:pPr>
              <w:tabs>
                <w:tab w:val="left" w:pos="1380"/>
              </w:tabs>
              <w:spacing w:after="0"/>
              <w:rPr>
                <w:rFonts w:ascii="Arial" w:hAnsi="Arial" w:cs="Arial"/>
                <w:sz w:val="22"/>
                <w:szCs w:val="22"/>
              </w:rPr>
            </w:pPr>
          </w:p>
          <w:p w14:paraId="417101B3" w14:textId="77777777" w:rsidR="001723FB" w:rsidRPr="00FE48DA" w:rsidRDefault="001723FB" w:rsidP="00FE48DA">
            <w:pPr>
              <w:tabs>
                <w:tab w:val="left" w:pos="1380"/>
              </w:tabs>
              <w:spacing w:after="0"/>
              <w:rPr>
                <w:rFonts w:ascii="Arial" w:hAnsi="Arial" w:cs="Arial"/>
                <w:i/>
                <w:sz w:val="22"/>
                <w:szCs w:val="22"/>
              </w:rPr>
            </w:pPr>
            <w:r w:rsidRPr="00FE48DA">
              <w:rPr>
                <w:rFonts w:ascii="Arial" w:hAnsi="Arial" w:cs="Arial"/>
                <w:i/>
                <w:sz w:val="22"/>
                <w:szCs w:val="22"/>
              </w:rPr>
              <w:t xml:space="preserve">Experience indicates that students will ‘drop out’ further into the stages of the trip planning process.  </w:t>
            </w:r>
          </w:p>
          <w:p w14:paraId="275B03F3" w14:textId="77777777" w:rsidR="001723FB" w:rsidRPr="00FE48DA" w:rsidRDefault="001723FB" w:rsidP="00FE48DA">
            <w:pPr>
              <w:tabs>
                <w:tab w:val="left" w:pos="1380"/>
              </w:tabs>
              <w:spacing w:after="0"/>
              <w:rPr>
                <w:rFonts w:ascii="Arial" w:hAnsi="Arial" w:cs="Arial"/>
                <w:sz w:val="22"/>
                <w:szCs w:val="22"/>
              </w:rPr>
            </w:pPr>
          </w:p>
          <w:p w14:paraId="69B34589"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 xml:space="preserve">Discuss alternative arrangements with the tour provider if minimum numbers have not been met.  </w:t>
            </w:r>
          </w:p>
          <w:p w14:paraId="1D7F84D2" w14:textId="77777777" w:rsidR="001723FB" w:rsidRPr="00FE48DA" w:rsidRDefault="001723FB" w:rsidP="00FE48DA">
            <w:pPr>
              <w:tabs>
                <w:tab w:val="left" w:pos="1380"/>
              </w:tabs>
              <w:spacing w:after="0"/>
              <w:rPr>
                <w:rFonts w:ascii="Arial" w:hAnsi="Arial" w:cs="Arial"/>
                <w:sz w:val="22"/>
                <w:szCs w:val="22"/>
              </w:rPr>
            </w:pPr>
          </w:p>
          <w:p w14:paraId="40171CEB" w14:textId="77777777" w:rsidR="001723FB" w:rsidRPr="00FE48DA" w:rsidRDefault="001723FB" w:rsidP="00286782">
            <w:pPr>
              <w:tabs>
                <w:tab w:val="left" w:pos="1380"/>
              </w:tabs>
              <w:spacing w:after="0"/>
              <w:rPr>
                <w:rFonts w:ascii="Arial" w:hAnsi="Arial" w:cs="Arial"/>
                <w:sz w:val="22"/>
                <w:szCs w:val="22"/>
              </w:rPr>
            </w:pPr>
            <w:r w:rsidRPr="00FE48DA">
              <w:rPr>
                <w:rFonts w:ascii="Arial" w:hAnsi="Arial" w:cs="Arial"/>
                <w:sz w:val="22"/>
                <w:szCs w:val="22"/>
              </w:rPr>
              <w:t xml:space="preserve">If the trip still represents value for money, then confirm the booking.  </w:t>
            </w:r>
          </w:p>
        </w:tc>
        <w:tc>
          <w:tcPr>
            <w:tcW w:w="1559" w:type="dxa"/>
            <w:shd w:val="clear" w:color="auto" w:fill="auto"/>
          </w:tcPr>
          <w:p w14:paraId="51BD38CA"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6D96249F" w14:textId="77777777" w:rsidTr="00C336E3">
        <w:tc>
          <w:tcPr>
            <w:tcW w:w="1951" w:type="dxa"/>
            <w:shd w:val="clear" w:color="auto" w:fill="auto"/>
          </w:tcPr>
          <w:p w14:paraId="08AA12BA" w14:textId="77777777" w:rsidR="001723FB" w:rsidRPr="00FE48DA" w:rsidRDefault="00C336E3" w:rsidP="00FE48DA">
            <w:pPr>
              <w:tabs>
                <w:tab w:val="left" w:pos="1380"/>
              </w:tabs>
              <w:spacing w:after="0"/>
              <w:rPr>
                <w:rFonts w:ascii="Arial" w:hAnsi="Arial" w:cs="Arial"/>
                <w:sz w:val="22"/>
                <w:szCs w:val="22"/>
              </w:rPr>
            </w:pPr>
            <w:r>
              <w:rPr>
                <w:rFonts w:ascii="Arial" w:hAnsi="Arial" w:cs="Arial"/>
                <w:sz w:val="22"/>
                <w:szCs w:val="22"/>
              </w:rPr>
              <w:t>Two</w:t>
            </w:r>
            <w:r w:rsidR="005063DD">
              <w:rPr>
                <w:rFonts w:ascii="Arial" w:hAnsi="Arial" w:cs="Arial"/>
                <w:sz w:val="22"/>
                <w:szCs w:val="22"/>
              </w:rPr>
              <w:t xml:space="preserve"> months to go</w:t>
            </w:r>
            <w:r w:rsidR="001723FB" w:rsidRPr="00FE48DA">
              <w:rPr>
                <w:rFonts w:ascii="Arial" w:hAnsi="Arial" w:cs="Arial"/>
                <w:sz w:val="22"/>
                <w:szCs w:val="22"/>
              </w:rPr>
              <w:t xml:space="preserve"> </w:t>
            </w:r>
          </w:p>
        </w:tc>
        <w:tc>
          <w:tcPr>
            <w:tcW w:w="6804" w:type="dxa"/>
            <w:shd w:val="clear" w:color="auto" w:fill="auto"/>
          </w:tcPr>
          <w:p w14:paraId="7F9D21B0"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Evolve process started and risk assessments from host organisation received.</w:t>
            </w:r>
          </w:p>
          <w:p w14:paraId="4A225F03" w14:textId="77777777" w:rsidR="001723FB" w:rsidRPr="00FE48DA" w:rsidRDefault="001723FB" w:rsidP="00FE48DA">
            <w:pPr>
              <w:tabs>
                <w:tab w:val="left" w:pos="1380"/>
              </w:tabs>
              <w:spacing w:after="0"/>
              <w:rPr>
                <w:rFonts w:ascii="Arial" w:hAnsi="Arial" w:cs="Arial"/>
                <w:sz w:val="22"/>
                <w:szCs w:val="22"/>
              </w:rPr>
            </w:pPr>
          </w:p>
          <w:p w14:paraId="23A3DC85" w14:textId="622F352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A list</w:t>
            </w:r>
            <w:r w:rsidR="00B309D5">
              <w:rPr>
                <w:rFonts w:ascii="Arial" w:hAnsi="Arial" w:cs="Arial"/>
                <w:sz w:val="22"/>
                <w:szCs w:val="22"/>
              </w:rPr>
              <w:t xml:space="preserve"> of students is established and </w:t>
            </w:r>
            <w:r w:rsidR="00341263">
              <w:rPr>
                <w:rFonts w:ascii="Arial" w:hAnsi="Arial" w:cs="Arial"/>
                <w:sz w:val="22"/>
                <w:szCs w:val="22"/>
              </w:rPr>
              <w:t>a</w:t>
            </w:r>
            <w:r w:rsidRPr="00FE48DA">
              <w:rPr>
                <w:rFonts w:ascii="Arial" w:hAnsi="Arial" w:cs="Arial"/>
                <w:sz w:val="22"/>
                <w:szCs w:val="22"/>
              </w:rPr>
              <w:t xml:space="preserve">dmin will gather medical information.  The trip leader </w:t>
            </w:r>
            <w:r w:rsidR="0079204A">
              <w:rPr>
                <w:rFonts w:ascii="Arial" w:hAnsi="Arial" w:cs="Arial"/>
                <w:b/>
                <w:sz w:val="22"/>
                <w:szCs w:val="22"/>
              </w:rPr>
              <w:t>must</w:t>
            </w:r>
            <w:r w:rsidRPr="00FE48DA">
              <w:rPr>
                <w:rFonts w:ascii="Arial" w:hAnsi="Arial" w:cs="Arial"/>
                <w:sz w:val="22"/>
                <w:szCs w:val="22"/>
              </w:rPr>
              <w:t xml:space="preserve"> discuss any </w:t>
            </w:r>
            <w:r w:rsidR="00833AB8">
              <w:rPr>
                <w:rFonts w:ascii="Arial" w:hAnsi="Arial" w:cs="Arial"/>
                <w:sz w:val="22"/>
                <w:szCs w:val="22"/>
              </w:rPr>
              <w:t>issues or concerns.</w:t>
            </w:r>
          </w:p>
          <w:p w14:paraId="604F9968" w14:textId="77777777" w:rsidR="001723FB" w:rsidRPr="00FE48DA" w:rsidRDefault="001723FB" w:rsidP="00FE48DA">
            <w:pPr>
              <w:tabs>
                <w:tab w:val="left" w:pos="1380"/>
              </w:tabs>
              <w:spacing w:after="0"/>
              <w:rPr>
                <w:rFonts w:ascii="Arial" w:hAnsi="Arial" w:cs="Arial"/>
                <w:sz w:val="22"/>
                <w:szCs w:val="22"/>
              </w:rPr>
            </w:pPr>
          </w:p>
          <w:p w14:paraId="68BD025F" w14:textId="77777777" w:rsidR="001723FB" w:rsidRDefault="001723FB" w:rsidP="00286782">
            <w:pPr>
              <w:tabs>
                <w:tab w:val="left" w:pos="1380"/>
              </w:tabs>
              <w:spacing w:after="0"/>
              <w:rPr>
                <w:rFonts w:ascii="Arial" w:hAnsi="Arial" w:cs="Arial"/>
                <w:b/>
                <w:sz w:val="22"/>
                <w:szCs w:val="22"/>
                <w:u w:val="single"/>
              </w:rPr>
            </w:pPr>
            <w:r w:rsidRPr="00FE48DA">
              <w:rPr>
                <w:rFonts w:ascii="Arial" w:hAnsi="Arial" w:cs="Arial"/>
                <w:sz w:val="22"/>
                <w:szCs w:val="22"/>
              </w:rPr>
              <w:t xml:space="preserve">Any behavioural concerns must be discussed with Tom Taylor </w:t>
            </w:r>
            <w:r w:rsidR="006E2372" w:rsidRPr="006E2372">
              <w:rPr>
                <w:rFonts w:ascii="Arial" w:hAnsi="Arial" w:cs="Arial"/>
                <w:b/>
                <w:sz w:val="22"/>
                <w:szCs w:val="22"/>
                <w:u w:val="single"/>
              </w:rPr>
              <w:t xml:space="preserve">at this </w:t>
            </w:r>
            <w:r w:rsidRPr="006E2372">
              <w:rPr>
                <w:rFonts w:ascii="Arial" w:hAnsi="Arial" w:cs="Arial"/>
                <w:b/>
                <w:sz w:val="22"/>
                <w:szCs w:val="22"/>
                <w:u w:val="single"/>
              </w:rPr>
              <w:t>stage</w:t>
            </w:r>
            <w:r w:rsidR="00286782" w:rsidRPr="006E2372">
              <w:rPr>
                <w:rFonts w:ascii="Arial" w:hAnsi="Arial" w:cs="Arial"/>
                <w:b/>
                <w:sz w:val="22"/>
                <w:szCs w:val="22"/>
                <w:u w:val="single"/>
              </w:rPr>
              <w:t>.</w:t>
            </w:r>
          </w:p>
          <w:p w14:paraId="3610DD50" w14:textId="77777777" w:rsidR="005063DD" w:rsidRPr="00FE48DA" w:rsidRDefault="005063DD" w:rsidP="00286782">
            <w:pPr>
              <w:tabs>
                <w:tab w:val="left" w:pos="1380"/>
              </w:tabs>
              <w:spacing w:after="0"/>
              <w:rPr>
                <w:rFonts w:ascii="Arial" w:hAnsi="Arial" w:cs="Arial"/>
                <w:sz w:val="22"/>
                <w:szCs w:val="22"/>
              </w:rPr>
            </w:pPr>
          </w:p>
        </w:tc>
        <w:tc>
          <w:tcPr>
            <w:tcW w:w="1559" w:type="dxa"/>
            <w:shd w:val="clear" w:color="auto" w:fill="auto"/>
          </w:tcPr>
          <w:p w14:paraId="400727FE"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545658CD" w14:textId="77777777" w:rsidTr="00C336E3">
        <w:tc>
          <w:tcPr>
            <w:tcW w:w="1951" w:type="dxa"/>
            <w:shd w:val="clear" w:color="auto" w:fill="auto"/>
          </w:tcPr>
          <w:p w14:paraId="3407D070" w14:textId="77777777" w:rsidR="001723FB" w:rsidRPr="00FE48DA" w:rsidRDefault="00C336E3" w:rsidP="00FE48DA">
            <w:pPr>
              <w:tabs>
                <w:tab w:val="left" w:pos="1380"/>
              </w:tabs>
              <w:spacing w:after="0"/>
              <w:rPr>
                <w:rFonts w:ascii="Arial" w:hAnsi="Arial" w:cs="Arial"/>
                <w:sz w:val="22"/>
                <w:szCs w:val="22"/>
              </w:rPr>
            </w:pPr>
            <w:r>
              <w:rPr>
                <w:rFonts w:ascii="Arial" w:hAnsi="Arial" w:cs="Arial"/>
                <w:sz w:val="22"/>
                <w:szCs w:val="22"/>
              </w:rPr>
              <w:t>Two</w:t>
            </w:r>
            <w:r w:rsidR="001723FB" w:rsidRPr="00FE48DA">
              <w:rPr>
                <w:rFonts w:ascii="Arial" w:hAnsi="Arial" w:cs="Arial"/>
                <w:sz w:val="22"/>
                <w:szCs w:val="22"/>
              </w:rPr>
              <w:t xml:space="preserve"> month</w:t>
            </w:r>
            <w:r w:rsidR="00286782">
              <w:rPr>
                <w:rFonts w:ascii="Arial" w:hAnsi="Arial" w:cs="Arial"/>
                <w:sz w:val="22"/>
                <w:szCs w:val="22"/>
              </w:rPr>
              <w:t>s</w:t>
            </w:r>
            <w:r w:rsidR="001723FB" w:rsidRPr="00FE48DA">
              <w:rPr>
                <w:rFonts w:ascii="Arial" w:hAnsi="Arial" w:cs="Arial"/>
                <w:sz w:val="22"/>
                <w:szCs w:val="22"/>
              </w:rPr>
              <w:t xml:space="preserve"> to go </w:t>
            </w:r>
          </w:p>
        </w:tc>
        <w:tc>
          <w:tcPr>
            <w:tcW w:w="6804" w:type="dxa"/>
            <w:shd w:val="clear" w:color="auto" w:fill="auto"/>
          </w:tcPr>
          <w:p w14:paraId="2AD42916"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Check wit</w:t>
            </w:r>
            <w:r w:rsidR="0079204A">
              <w:rPr>
                <w:rFonts w:ascii="Arial" w:hAnsi="Arial" w:cs="Arial"/>
                <w:sz w:val="22"/>
                <w:szCs w:val="22"/>
              </w:rPr>
              <w:t xml:space="preserve">h Finance that payments are </w:t>
            </w:r>
            <w:r w:rsidR="0079204A" w:rsidRPr="00FE48DA">
              <w:rPr>
                <w:rFonts w:ascii="Arial" w:hAnsi="Arial" w:cs="Arial"/>
                <w:sz w:val="22"/>
                <w:szCs w:val="22"/>
              </w:rPr>
              <w:t>up</w:t>
            </w:r>
            <w:r w:rsidR="0079204A">
              <w:rPr>
                <w:rFonts w:ascii="Arial" w:hAnsi="Arial" w:cs="Arial"/>
                <w:sz w:val="22"/>
                <w:szCs w:val="22"/>
              </w:rPr>
              <w:t>-</w:t>
            </w:r>
            <w:r w:rsidR="0079204A" w:rsidRPr="00FE48DA">
              <w:rPr>
                <w:rFonts w:ascii="Arial" w:hAnsi="Arial" w:cs="Arial"/>
                <w:sz w:val="22"/>
                <w:szCs w:val="22"/>
              </w:rPr>
              <w:t>to</w:t>
            </w:r>
            <w:r w:rsidR="0079204A">
              <w:rPr>
                <w:rFonts w:ascii="Arial" w:hAnsi="Arial" w:cs="Arial"/>
                <w:sz w:val="22"/>
                <w:szCs w:val="22"/>
              </w:rPr>
              <w:t>-</w:t>
            </w:r>
            <w:r w:rsidR="0079204A" w:rsidRPr="00FE48DA">
              <w:rPr>
                <w:rFonts w:ascii="Arial" w:hAnsi="Arial" w:cs="Arial"/>
                <w:sz w:val="22"/>
                <w:szCs w:val="22"/>
              </w:rPr>
              <w:t>date</w:t>
            </w:r>
            <w:r w:rsidRPr="00FE48DA">
              <w:rPr>
                <w:rFonts w:ascii="Arial" w:hAnsi="Arial" w:cs="Arial"/>
                <w:sz w:val="22"/>
                <w:szCs w:val="22"/>
              </w:rPr>
              <w:t>.</w:t>
            </w:r>
          </w:p>
          <w:p w14:paraId="28390703" w14:textId="77777777" w:rsidR="001723FB" w:rsidRPr="00FE48DA" w:rsidRDefault="001723FB" w:rsidP="00FE48DA">
            <w:pPr>
              <w:tabs>
                <w:tab w:val="left" w:pos="1380"/>
              </w:tabs>
              <w:spacing w:after="0"/>
              <w:rPr>
                <w:rFonts w:ascii="Arial" w:hAnsi="Arial" w:cs="Arial"/>
                <w:sz w:val="22"/>
                <w:szCs w:val="22"/>
              </w:rPr>
            </w:pPr>
          </w:p>
          <w:p w14:paraId="2ECEC5A6"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If payments are not up</w:t>
            </w:r>
            <w:r w:rsidR="00DC3F2F">
              <w:rPr>
                <w:rFonts w:ascii="Arial" w:hAnsi="Arial" w:cs="Arial"/>
                <w:sz w:val="22"/>
                <w:szCs w:val="22"/>
              </w:rPr>
              <w:t>-</w:t>
            </w:r>
            <w:r w:rsidRPr="00FE48DA">
              <w:rPr>
                <w:rFonts w:ascii="Arial" w:hAnsi="Arial" w:cs="Arial"/>
                <w:sz w:val="22"/>
                <w:szCs w:val="22"/>
              </w:rPr>
              <w:t>to</w:t>
            </w:r>
            <w:r w:rsidR="00DC3F2F">
              <w:rPr>
                <w:rFonts w:ascii="Arial" w:hAnsi="Arial" w:cs="Arial"/>
                <w:sz w:val="22"/>
                <w:szCs w:val="22"/>
              </w:rPr>
              <w:t>-</w:t>
            </w:r>
            <w:r w:rsidRPr="00FE48DA">
              <w:rPr>
                <w:rFonts w:ascii="Arial" w:hAnsi="Arial" w:cs="Arial"/>
                <w:sz w:val="22"/>
                <w:szCs w:val="22"/>
              </w:rPr>
              <w:t>date, contact parents and discuss any issues.  (Finance can offer payment plans).</w:t>
            </w:r>
          </w:p>
          <w:p w14:paraId="4D8136B0" w14:textId="77777777" w:rsidR="001723FB" w:rsidRPr="00FE48DA" w:rsidRDefault="001723FB" w:rsidP="00FE48DA">
            <w:pPr>
              <w:tabs>
                <w:tab w:val="left" w:pos="1380"/>
              </w:tabs>
              <w:spacing w:after="0"/>
              <w:rPr>
                <w:rFonts w:ascii="Arial" w:hAnsi="Arial" w:cs="Arial"/>
                <w:sz w:val="22"/>
                <w:szCs w:val="22"/>
              </w:rPr>
            </w:pPr>
          </w:p>
          <w:p w14:paraId="711BDF6B"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If payments are not up</w:t>
            </w:r>
            <w:r w:rsidR="00DC3F2F">
              <w:rPr>
                <w:rFonts w:ascii="Arial" w:hAnsi="Arial" w:cs="Arial"/>
                <w:sz w:val="22"/>
                <w:szCs w:val="22"/>
              </w:rPr>
              <w:t>-</w:t>
            </w:r>
            <w:r w:rsidRPr="00FE48DA">
              <w:rPr>
                <w:rFonts w:ascii="Arial" w:hAnsi="Arial" w:cs="Arial"/>
                <w:sz w:val="22"/>
                <w:szCs w:val="22"/>
              </w:rPr>
              <w:t>to</w:t>
            </w:r>
            <w:r w:rsidR="00DC3F2F">
              <w:rPr>
                <w:rFonts w:ascii="Arial" w:hAnsi="Arial" w:cs="Arial"/>
                <w:sz w:val="22"/>
                <w:szCs w:val="22"/>
              </w:rPr>
              <w:t>-</w:t>
            </w:r>
            <w:r w:rsidRPr="00FE48DA">
              <w:rPr>
                <w:rFonts w:ascii="Arial" w:hAnsi="Arial" w:cs="Arial"/>
                <w:sz w:val="22"/>
                <w:szCs w:val="22"/>
              </w:rPr>
              <w:t xml:space="preserve">date, consider alternative arrangements, such as offering the trip to a wider group of students.  </w:t>
            </w:r>
            <w:r w:rsidR="005063DD">
              <w:rPr>
                <w:rFonts w:ascii="Arial" w:hAnsi="Arial" w:cs="Arial"/>
                <w:sz w:val="22"/>
                <w:szCs w:val="22"/>
              </w:rPr>
              <w:t>D</w:t>
            </w:r>
            <w:r w:rsidRPr="00FE48DA">
              <w:rPr>
                <w:rFonts w:ascii="Arial" w:hAnsi="Arial" w:cs="Arial"/>
                <w:sz w:val="22"/>
                <w:szCs w:val="22"/>
              </w:rPr>
              <w:t>iscuss the financial implications with your SLG link</w:t>
            </w:r>
          </w:p>
          <w:p w14:paraId="5556F1C6" w14:textId="77777777" w:rsidR="001723FB" w:rsidRPr="00FE48DA" w:rsidRDefault="001723FB" w:rsidP="00FE48DA">
            <w:pPr>
              <w:tabs>
                <w:tab w:val="left" w:pos="1380"/>
              </w:tabs>
              <w:spacing w:after="0"/>
              <w:rPr>
                <w:rFonts w:ascii="Arial" w:hAnsi="Arial" w:cs="Arial"/>
                <w:sz w:val="22"/>
                <w:szCs w:val="22"/>
              </w:rPr>
            </w:pPr>
          </w:p>
          <w:p w14:paraId="038613F9" w14:textId="77777777" w:rsidR="001723FB" w:rsidRPr="00FE48DA" w:rsidRDefault="001723FB" w:rsidP="00341263">
            <w:pPr>
              <w:tabs>
                <w:tab w:val="left" w:pos="1380"/>
              </w:tabs>
              <w:spacing w:after="0"/>
              <w:rPr>
                <w:rFonts w:ascii="Arial" w:hAnsi="Arial" w:cs="Arial"/>
                <w:sz w:val="22"/>
                <w:szCs w:val="22"/>
              </w:rPr>
            </w:pPr>
            <w:r w:rsidRPr="00FE48DA">
              <w:rPr>
                <w:rFonts w:ascii="Arial" w:hAnsi="Arial" w:cs="Arial"/>
                <w:sz w:val="22"/>
                <w:szCs w:val="22"/>
              </w:rPr>
              <w:t>Plan the parents</w:t>
            </w:r>
            <w:r w:rsidR="00341263">
              <w:rPr>
                <w:rFonts w:ascii="Arial" w:hAnsi="Arial" w:cs="Arial"/>
                <w:sz w:val="22"/>
                <w:szCs w:val="22"/>
              </w:rPr>
              <w:t>’</w:t>
            </w:r>
            <w:r w:rsidRPr="00FE48DA">
              <w:rPr>
                <w:rFonts w:ascii="Arial" w:hAnsi="Arial" w:cs="Arial"/>
                <w:sz w:val="22"/>
                <w:szCs w:val="22"/>
              </w:rPr>
              <w:t xml:space="preserve"> meeting and discuss with </w:t>
            </w:r>
            <w:r w:rsidR="00341263">
              <w:rPr>
                <w:rFonts w:ascii="Arial" w:hAnsi="Arial" w:cs="Arial"/>
                <w:sz w:val="22"/>
                <w:szCs w:val="22"/>
              </w:rPr>
              <w:t>a</w:t>
            </w:r>
            <w:r w:rsidRPr="00FE48DA">
              <w:rPr>
                <w:rFonts w:ascii="Arial" w:hAnsi="Arial" w:cs="Arial"/>
                <w:sz w:val="22"/>
                <w:szCs w:val="22"/>
              </w:rPr>
              <w:t>dmin any support that might be needed on the night</w:t>
            </w:r>
            <w:r w:rsidR="00286782">
              <w:rPr>
                <w:rFonts w:ascii="Arial" w:hAnsi="Arial" w:cs="Arial"/>
                <w:sz w:val="22"/>
                <w:szCs w:val="22"/>
              </w:rPr>
              <w:t>.</w:t>
            </w:r>
          </w:p>
        </w:tc>
        <w:tc>
          <w:tcPr>
            <w:tcW w:w="1559" w:type="dxa"/>
            <w:shd w:val="clear" w:color="auto" w:fill="auto"/>
          </w:tcPr>
          <w:p w14:paraId="49B8DF2B"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7D9F8CBB" w14:textId="77777777" w:rsidTr="00C336E3">
        <w:tc>
          <w:tcPr>
            <w:tcW w:w="1951" w:type="dxa"/>
            <w:shd w:val="clear" w:color="auto" w:fill="auto"/>
          </w:tcPr>
          <w:p w14:paraId="0F9984B2" w14:textId="77777777" w:rsidR="001723FB" w:rsidRPr="00FE48DA" w:rsidRDefault="00C336E3" w:rsidP="00FE48DA">
            <w:pPr>
              <w:tabs>
                <w:tab w:val="left" w:pos="1380"/>
              </w:tabs>
              <w:spacing w:after="0"/>
              <w:rPr>
                <w:rFonts w:ascii="Arial" w:hAnsi="Arial" w:cs="Arial"/>
                <w:sz w:val="22"/>
                <w:szCs w:val="22"/>
              </w:rPr>
            </w:pPr>
            <w:r>
              <w:rPr>
                <w:rFonts w:ascii="Arial" w:hAnsi="Arial" w:cs="Arial"/>
                <w:sz w:val="22"/>
                <w:szCs w:val="22"/>
              </w:rPr>
              <w:t>One</w:t>
            </w:r>
            <w:r w:rsidR="001723FB" w:rsidRPr="00FE48DA">
              <w:rPr>
                <w:rFonts w:ascii="Arial" w:hAnsi="Arial" w:cs="Arial"/>
                <w:sz w:val="22"/>
                <w:szCs w:val="22"/>
              </w:rPr>
              <w:t xml:space="preserve"> month </w:t>
            </w:r>
          </w:p>
        </w:tc>
        <w:tc>
          <w:tcPr>
            <w:tcW w:w="6804" w:type="dxa"/>
            <w:shd w:val="clear" w:color="auto" w:fill="auto"/>
          </w:tcPr>
          <w:p w14:paraId="0F845A70"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Hold parents</w:t>
            </w:r>
            <w:r w:rsidR="00DC3F2F">
              <w:rPr>
                <w:rFonts w:ascii="Arial" w:hAnsi="Arial" w:cs="Arial"/>
                <w:sz w:val="22"/>
                <w:szCs w:val="22"/>
              </w:rPr>
              <w:t>’</w:t>
            </w:r>
            <w:r w:rsidRPr="00FE48DA">
              <w:rPr>
                <w:rFonts w:ascii="Arial" w:hAnsi="Arial" w:cs="Arial"/>
                <w:sz w:val="22"/>
                <w:szCs w:val="22"/>
              </w:rPr>
              <w:t xml:space="preserve"> meeting.  Deliver information to parents on the agenda for the tour, what equipment is needed and your expectations of students.</w:t>
            </w:r>
          </w:p>
          <w:p w14:paraId="638E2FE2" w14:textId="77777777" w:rsidR="001723FB" w:rsidRPr="00FE48DA" w:rsidRDefault="001723FB" w:rsidP="00FE48DA">
            <w:pPr>
              <w:tabs>
                <w:tab w:val="left" w:pos="1380"/>
              </w:tabs>
              <w:spacing w:after="0"/>
              <w:rPr>
                <w:rFonts w:ascii="Arial" w:hAnsi="Arial" w:cs="Arial"/>
                <w:sz w:val="22"/>
                <w:szCs w:val="22"/>
              </w:rPr>
            </w:pPr>
          </w:p>
          <w:p w14:paraId="60CFEFF4"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Use this meeting to gather any documentation needed for the trip e.g. passports, EHIC.</w:t>
            </w:r>
          </w:p>
          <w:p w14:paraId="24355156" w14:textId="77777777" w:rsidR="001723FB" w:rsidRPr="00FE48DA" w:rsidRDefault="001723FB" w:rsidP="00FE48DA">
            <w:pPr>
              <w:tabs>
                <w:tab w:val="left" w:pos="1380"/>
              </w:tabs>
              <w:spacing w:after="0"/>
              <w:rPr>
                <w:rFonts w:ascii="Arial" w:hAnsi="Arial" w:cs="Arial"/>
                <w:sz w:val="22"/>
                <w:szCs w:val="22"/>
              </w:rPr>
            </w:pPr>
          </w:p>
          <w:p w14:paraId="2C7E2716" w14:textId="77777777" w:rsidR="001723FB" w:rsidRPr="00FE48DA" w:rsidRDefault="001723FB" w:rsidP="00286782">
            <w:pPr>
              <w:tabs>
                <w:tab w:val="left" w:pos="1380"/>
              </w:tabs>
              <w:spacing w:after="0"/>
              <w:rPr>
                <w:rFonts w:ascii="Arial" w:hAnsi="Arial" w:cs="Arial"/>
                <w:sz w:val="22"/>
                <w:szCs w:val="22"/>
              </w:rPr>
            </w:pPr>
            <w:r w:rsidRPr="00FE48DA">
              <w:rPr>
                <w:rFonts w:ascii="Arial" w:hAnsi="Arial" w:cs="Arial"/>
                <w:sz w:val="22"/>
                <w:szCs w:val="22"/>
              </w:rPr>
              <w:t>Where parents do not attend, contact them and ensure they are aware of your requirements and expectations.</w:t>
            </w:r>
          </w:p>
        </w:tc>
        <w:tc>
          <w:tcPr>
            <w:tcW w:w="1559" w:type="dxa"/>
            <w:shd w:val="clear" w:color="auto" w:fill="auto"/>
          </w:tcPr>
          <w:p w14:paraId="7EAE3E78"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5596C828" w14:textId="77777777" w:rsidTr="00C336E3">
        <w:tc>
          <w:tcPr>
            <w:tcW w:w="1951" w:type="dxa"/>
            <w:shd w:val="clear" w:color="auto" w:fill="auto"/>
          </w:tcPr>
          <w:p w14:paraId="6CE6EDF9" w14:textId="77777777" w:rsidR="001723FB" w:rsidRPr="00FE48DA" w:rsidRDefault="00C336E3" w:rsidP="00FE48DA">
            <w:pPr>
              <w:tabs>
                <w:tab w:val="left" w:pos="1380"/>
              </w:tabs>
              <w:spacing w:after="0"/>
              <w:rPr>
                <w:rFonts w:ascii="Arial" w:hAnsi="Arial" w:cs="Arial"/>
                <w:sz w:val="22"/>
                <w:szCs w:val="22"/>
              </w:rPr>
            </w:pPr>
            <w:r>
              <w:rPr>
                <w:rFonts w:ascii="Arial" w:hAnsi="Arial" w:cs="Arial"/>
                <w:sz w:val="22"/>
                <w:szCs w:val="22"/>
              </w:rPr>
              <w:t>Four</w:t>
            </w:r>
            <w:r w:rsidR="001723FB" w:rsidRPr="00FE48DA">
              <w:rPr>
                <w:rFonts w:ascii="Arial" w:hAnsi="Arial" w:cs="Arial"/>
                <w:sz w:val="22"/>
                <w:szCs w:val="22"/>
              </w:rPr>
              <w:t xml:space="preserve"> weeks</w:t>
            </w:r>
          </w:p>
        </w:tc>
        <w:tc>
          <w:tcPr>
            <w:tcW w:w="6804" w:type="dxa"/>
            <w:shd w:val="clear" w:color="auto" w:fill="auto"/>
          </w:tcPr>
          <w:p w14:paraId="72445606" w14:textId="77777777" w:rsidR="001723FB" w:rsidRPr="00FE48DA" w:rsidRDefault="001723FB" w:rsidP="00550151">
            <w:pPr>
              <w:tabs>
                <w:tab w:val="left" w:pos="1380"/>
              </w:tabs>
              <w:spacing w:after="0"/>
              <w:rPr>
                <w:rFonts w:ascii="Arial" w:hAnsi="Arial" w:cs="Arial"/>
                <w:sz w:val="22"/>
                <w:szCs w:val="22"/>
              </w:rPr>
            </w:pPr>
            <w:r w:rsidRPr="00FE48DA">
              <w:rPr>
                <w:rFonts w:ascii="Arial" w:hAnsi="Arial" w:cs="Arial"/>
                <w:sz w:val="22"/>
                <w:szCs w:val="22"/>
              </w:rPr>
              <w:t xml:space="preserve">Arrange to have the site opened by </w:t>
            </w:r>
            <w:r w:rsidR="00DC3F2F">
              <w:rPr>
                <w:rFonts w:ascii="Arial" w:hAnsi="Arial" w:cs="Arial"/>
                <w:sz w:val="22"/>
                <w:szCs w:val="22"/>
              </w:rPr>
              <w:t xml:space="preserve">the </w:t>
            </w:r>
            <w:r w:rsidRPr="00FE48DA">
              <w:rPr>
                <w:rFonts w:ascii="Arial" w:hAnsi="Arial" w:cs="Arial"/>
                <w:sz w:val="22"/>
                <w:szCs w:val="22"/>
              </w:rPr>
              <w:t xml:space="preserve">Site Team, if leaving or returning outside usual academy hours.  </w:t>
            </w:r>
          </w:p>
        </w:tc>
        <w:tc>
          <w:tcPr>
            <w:tcW w:w="1559" w:type="dxa"/>
            <w:shd w:val="clear" w:color="auto" w:fill="auto"/>
          </w:tcPr>
          <w:p w14:paraId="42A52C06" w14:textId="77777777" w:rsidR="001723FB" w:rsidRPr="00FE48DA" w:rsidRDefault="001723FB" w:rsidP="00FE48DA">
            <w:pPr>
              <w:tabs>
                <w:tab w:val="left" w:pos="1380"/>
              </w:tabs>
              <w:spacing w:after="0"/>
              <w:rPr>
                <w:rFonts w:ascii="Arial" w:hAnsi="Arial" w:cs="Arial"/>
                <w:sz w:val="22"/>
                <w:szCs w:val="22"/>
              </w:rPr>
            </w:pPr>
          </w:p>
        </w:tc>
      </w:tr>
    </w:tbl>
    <w:p w14:paraId="1489888A" w14:textId="77777777" w:rsidR="006F729D" w:rsidRDefault="006F729D"/>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804"/>
        <w:gridCol w:w="1559"/>
      </w:tblGrid>
      <w:tr w:rsidR="001723FB" w:rsidRPr="00FE48DA" w14:paraId="6143558E" w14:textId="77777777" w:rsidTr="00C336E3">
        <w:tc>
          <w:tcPr>
            <w:tcW w:w="1951" w:type="dxa"/>
            <w:shd w:val="clear" w:color="auto" w:fill="auto"/>
          </w:tcPr>
          <w:p w14:paraId="7B47E015" w14:textId="77777777" w:rsidR="001723FB" w:rsidRPr="00FE48DA" w:rsidRDefault="00C336E3" w:rsidP="00FE48DA">
            <w:pPr>
              <w:tabs>
                <w:tab w:val="left" w:pos="1380"/>
              </w:tabs>
              <w:spacing w:after="0"/>
              <w:rPr>
                <w:rFonts w:ascii="Arial" w:hAnsi="Arial" w:cs="Arial"/>
                <w:sz w:val="22"/>
                <w:szCs w:val="22"/>
              </w:rPr>
            </w:pPr>
            <w:r>
              <w:rPr>
                <w:rFonts w:ascii="Arial" w:hAnsi="Arial" w:cs="Arial"/>
                <w:sz w:val="22"/>
                <w:szCs w:val="22"/>
              </w:rPr>
              <w:lastRenderedPageBreak/>
              <w:t xml:space="preserve">Four </w:t>
            </w:r>
            <w:r w:rsidR="001723FB" w:rsidRPr="00FE48DA">
              <w:rPr>
                <w:rFonts w:ascii="Arial" w:hAnsi="Arial" w:cs="Arial"/>
                <w:sz w:val="22"/>
                <w:szCs w:val="22"/>
              </w:rPr>
              <w:t>weeks</w:t>
            </w:r>
          </w:p>
          <w:p w14:paraId="0F6C908D" w14:textId="77777777" w:rsidR="001723FB" w:rsidRPr="00FE48DA" w:rsidRDefault="001723FB" w:rsidP="00FE48DA">
            <w:pPr>
              <w:tabs>
                <w:tab w:val="left" w:pos="1380"/>
              </w:tabs>
              <w:spacing w:after="0"/>
              <w:rPr>
                <w:rFonts w:ascii="Arial" w:hAnsi="Arial" w:cs="Arial"/>
                <w:sz w:val="22"/>
                <w:szCs w:val="22"/>
              </w:rPr>
            </w:pPr>
          </w:p>
        </w:tc>
        <w:tc>
          <w:tcPr>
            <w:tcW w:w="6804" w:type="dxa"/>
            <w:shd w:val="clear" w:color="auto" w:fill="auto"/>
          </w:tcPr>
          <w:p w14:paraId="52F21BB5"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Check with Finance that payments are up</w:t>
            </w:r>
            <w:r w:rsidR="00DC3F2F">
              <w:rPr>
                <w:rFonts w:ascii="Arial" w:hAnsi="Arial" w:cs="Arial"/>
                <w:sz w:val="22"/>
                <w:szCs w:val="22"/>
              </w:rPr>
              <w:t>-</w:t>
            </w:r>
            <w:r w:rsidRPr="00FE48DA">
              <w:rPr>
                <w:rFonts w:ascii="Arial" w:hAnsi="Arial" w:cs="Arial"/>
                <w:sz w:val="22"/>
                <w:szCs w:val="22"/>
              </w:rPr>
              <w:t>to</w:t>
            </w:r>
            <w:r w:rsidR="00DC3F2F">
              <w:rPr>
                <w:rFonts w:ascii="Arial" w:hAnsi="Arial" w:cs="Arial"/>
                <w:sz w:val="22"/>
                <w:szCs w:val="22"/>
              </w:rPr>
              <w:t>-</w:t>
            </w:r>
            <w:r w:rsidRPr="00FE48DA">
              <w:rPr>
                <w:rFonts w:ascii="Arial" w:hAnsi="Arial" w:cs="Arial"/>
                <w:sz w:val="22"/>
                <w:szCs w:val="22"/>
              </w:rPr>
              <w:t>date.</w:t>
            </w:r>
          </w:p>
          <w:p w14:paraId="2D1DC838" w14:textId="77777777" w:rsidR="001723FB" w:rsidRPr="00FE48DA" w:rsidRDefault="001723FB" w:rsidP="00FE48DA">
            <w:pPr>
              <w:tabs>
                <w:tab w:val="left" w:pos="1380"/>
              </w:tabs>
              <w:spacing w:after="0"/>
              <w:rPr>
                <w:rFonts w:ascii="Arial" w:hAnsi="Arial" w:cs="Arial"/>
                <w:sz w:val="22"/>
                <w:szCs w:val="22"/>
              </w:rPr>
            </w:pPr>
          </w:p>
          <w:p w14:paraId="6A96E189" w14:textId="77777777" w:rsidR="001723FB" w:rsidRPr="00FE48DA" w:rsidRDefault="001723FB" w:rsidP="00550151">
            <w:pPr>
              <w:tabs>
                <w:tab w:val="left" w:pos="1380"/>
              </w:tabs>
              <w:spacing w:after="0"/>
              <w:rPr>
                <w:rFonts w:ascii="Arial" w:hAnsi="Arial" w:cs="Arial"/>
                <w:sz w:val="22"/>
                <w:szCs w:val="22"/>
              </w:rPr>
            </w:pPr>
            <w:r w:rsidRPr="00FE48DA">
              <w:rPr>
                <w:rFonts w:ascii="Arial" w:hAnsi="Arial" w:cs="Arial"/>
                <w:sz w:val="22"/>
                <w:szCs w:val="22"/>
              </w:rPr>
              <w:t>If payments are not up</w:t>
            </w:r>
            <w:r w:rsidR="00DC3F2F">
              <w:rPr>
                <w:rFonts w:ascii="Arial" w:hAnsi="Arial" w:cs="Arial"/>
                <w:sz w:val="22"/>
                <w:szCs w:val="22"/>
              </w:rPr>
              <w:t>-</w:t>
            </w:r>
            <w:r w:rsidRPr="00FE48DA">
              <w:rPr>
                <w:rFonts w:ascii="Arial" w:hAnsi="Arial" w:cs="Arial"/>
                <w:sz w:val="22"/>
                <w:szCs w:val="22"/>
              </w:rPr>
              <w:t>to</w:t>
            </w:r>
            <w:r w:rsidR="00DC3F2F">
              <w:rPr>
                <w:rFonts w:ascii="Arial" w:hAnsi="Arial" w:cs="Arial"/>
                <w:sz w:val="22"/>
                <w:szCs w:val="22"/>
              </w:rPr>
              <w:t>-</w:t>
            </w:r>
            <w:r w:rsidRPr="00FE48DA">
              <w:rPr>
                <w:rFonts w:ascii="Arial" w:hAnsi="Arial" w:cs="Arial"/>
                <w:sz w:val="22"/>
                <w:szCs w:val="22"/>
              </w:rPr>
              <w:t xml:space="preserve">date, contact parents and discuss any issues.  (Finance can offer payment plans).  Decide if students who have not contributed should still go.  </w:t>
            </w:r>
          </w:p>
        </w:tc>
        <w:tc>
          <w:tcPr>
            <w:tcW w:w="1559" w:type="dxa"/>
            <w:shd w:val="clear" w:color="auto" w:fill="auto"/>
          </w:tcPr>
          <w:p w14:paraId="395732C4"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1D4CD8CC" w14:textId="77777777" w:rsidTr="00C336E3">
        <w:tc>
          <w:tcPr>
            <w:tcW w:w="1951" w:type="dxa"/>
            <w:shd w:val="clear" w:color="auto" w:fill="auto"/>
          </w:tcPr>
          <w:p w14:paraId="6F3605F2" w14:textId="77777777" w:rsidR="001723FB" w:rsidRPr="00FE48DA" w:rsidRDefault="00C336E3" w:rsidP="00FE48DA">
            <w:pPr>
              <w:tabs>
                <w:tab w:val="left" w:pos="1380"/>
              </w:tabs>
              <w:spacing w:after="0"/>
              <w:rPr>
                <w:rFonts w:ascii="Arial" w:hAnsi="Arial" w:cs="Arial"/>
                <w:sz w:val="22"/>
                <w:szCs w:val="22"/>
              </w:rPr>
            </w:pPr>
            <w:r>
              <w:rPr>
                <w:rFonts w:ascii="Arial" w:hAnsi="Arial" w:cs="Arial"/>
                <w:sz w:val="22"/>
                <w:szCs w:val="22"/>
              </w:rPr>
              <w:t>Three</w:t>
            </w:r>
            <w:r w:rsidR="001723FB" w:rsidRPr="00FE48DA">
              <w:rPr>
                <w:rFonts w:ascii="Arial" w:hAnsi="Arial" w:cs="Arial"/>
                <w:sz w:val="22"/>
                <w:szCs w:val="22"/>
              </w:rPr>
              <w:t xml:space="preserve"> weeks</w:t>
            </w:r>
          </w:p>
        </w:tc>
        <w:tc>
          <w:tcPr>
            <w:tcW w:w="6804" w:type="dxa"/>
            <w:shd w:val="clear" w:color="auto" w:fill="auto"/>
          </w:tcPr>
          <w:p w14:paraId="068EFB32"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Staffing and First Aider confirmed.  Any cover requests submitted.</w:t>
            </w:r>
          </w:p>
          <w:p w14:paraId="36475E65" w14:textId="77777777" w:rsidR="001723FB" w:rsidRPr="00FE48DA" w:rsidRDefault="001723FB" w:rsidP="00FE48DA">
            <w:pPr>
              <w:tabs>
                <w:tab w:val="left" w:pos="1380"/>
              </w:tabs>
              <w:spacing w:after="0"/>
              <w:rPr>
                <w:rFonts w:ascii="Arial" w:hAnsi="Arial" w:cs="Arial"/>
                <w:sz w:val="22"/>
                <w:szCs w:val="22"/>
              </w:rPr>
            </w:pPr>
          </w:p>
          <w:p w14:paraId="6AFD0921" w14:textId="77777777" w:rsidR="001723FB" w:rsidRPr="00FE48DA" w:rsidRDefault="00341263" w:rsidP="00341263">
            <w:pPr>
              <w:tabs>
                <w:tab w:val="left" w:pos="1380"/>
              </w:tabs>
              <w:spacing w:after="0"/>
              <w:rPr>
                <w:rFonts w:ascii="Arial" w:hAnsi="Arial" w:cs="Arial"/>
                <w:sz w:val="22"/>
                <w:szCs w:val="22"/>
              </w:rPr>
            </w:pPr>
            <w:r>
              <w:rPr>
                <w:rFonts w:ascii="Arial" w:hAnsi="Arial" w:cs="Arial"/>
                <w:i/>
                <w:sz w:val="22"/>
                <w:szCs w:val="22"/>
              </w:rPr>
              <w:t>It is the t</w:t>
            </w:r>
            <w:r w:rsidR="006E2372">
              <w:rPr>
                <w:rFonts w:ascii="Arial" w:hAnsi="Arial" w:cs="Arial"/>
                <w:i/>
                <w:sz w:val="22"/>
                <w:szCs w:val="22"/>
              </w:rPr>
              <w:t xml:space="preserve">rip </w:t>
            </w:r>
            <w:r>
              <w:rPr>
                <w:rFonts w:ascii="Arial" w:hAnsi="Arial" w:cs="Arial"/>
                <w:i/>
                <w:sz w:val="22"/>
                <w:szCs w:val="22"/>
              </w:rPr>
              <w:t>l</w:t>
            </w:r>
            <w:r w:rsidR="001723FB" w:rsidRPr="00FE48DA">
              <w:rPr>
                <w:rFonts w:ascii="Arial" w:hAnsi="Arial" w:cs="Arial"/>
                <w:i/>
                <w:sz w:val="22"/>
                <w:szCs w:val="22"/>
              </w:rPr>
              <w:t>eader</w:t>
            </w:r>
            <w:r>
              <w:rPr>
                <w:rFonts w:ascii="Arial" w:hAnsi="Arial" w:cs="Arial"/>
                <w:i/>
                <w:sz w:val="22"/>
                <w:szCs w:val="22"/>
              </w:rPr>
              <w:t>’</w:t>
            </w:r>
            <w:r w:rsidR="001723FB" w:rsidRPr="00FE48DA">
              <w:rPr>
                <w:rFonts w:ascii="Arial" w:hAnsi="Arial" w:cs="Arial"/>
                <w:i/>
                <w:sz w:val="22"/>
                <w:szCs w:val="22"/>
              </w:rPr>
              <w:t>s responsibility to source a First Aider.</w:t>
            </w:r>
          </w:p>
        </w:tc>
        <w:tc>
          <w:tcPr>
            <w:tcW w:w="1559" w:type="dxa"/>
            <w:shd w:val="clear" w:color="auto" w:fill="auto"/>
          </w:tcPr>
          <w:p w14:paraId="085418EC"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2D00409D" w14:textId="77777777" w:rsidTr="00C336E3">
        <w:tc>
          <w:tcPr>
            <w:tcW w:w="1951" w:type="dxa"/>
            <w:shd w:val="clear" w:color="auto" w:fill="auto"/>
          </w:tcPr>
          <w:p w14:paraId="2825D364" w14:textId="77777777" w:rsidR="001723FB" w:rsidRPr="00FE48DA" w:rsidRDefault="00C336E3" w:rsidP="00FE48DA">
            <w:pPr>
              <w:tabs>
                <w:tab w:val="left" w:pos="1380"/>
              </w:tabs>
              <w:spacing w:after="0"/>
              <w:rPr>
                <w:rFonts w:ascii="Arial" w:hAnsi="Arial" w:cs="Arial"/>
                <w:sz w:val="22"/>
                <w:szCs w:val="22"/>
              </w:rPr>
            </w:pPr>
            <w:r>
              <w:rPr>
                <w:rFonts w:ascii="Arial" w:hAnsi="Arial" w:cs="Arial"/>
                <w:sz w:val="22"/>
                <w:szCs w:val="22"/>
              </w:rPr>
              <w:t xml:space="preserve">One </w:t>
            </w:r>
            <w:r w:rsidR="001723FB" w:rsidRPr="00FE48DA">
              <w:rPr>
                <w:rFonts w:ascii="Arial" w:hAnsi="Arial" w:cs="Arial"/>
                <w:sz w:val="22"/>
                <w:szCs w:val="22"/>
              </w:rPr>
              <w:t>week</w:t>
            </w:r>
          </w:p>
        </w:tc>
        <w:tc>
          <w:tcPr>
            <w:tcW w:w="6804" w:type="dxa"/>
            <w:shd w:val="clear" w:color="auto" w:fill="auto"/>
          </w:tcPr>
          <w:p w14:paraId="4E2B6F88"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Evolve completed and agreed with final names.</w:t>
            </w:r>
          </w:p>
          <w:p w14:paraId="736283D4" w14:textId="77777777" w:rsidR="001723FB" w:rsidRPr="00FE48DA" w:rsidRDefault="001723FB" w:rsidP="00FE48DA">
            <w:pPr>
              <w:tabs>
                <w:tab w:val="left" w:pos="1380"/>
              </w:tabs>
              <w:spacing w:after="0"/>
              <w:rPr>
                <w:rFonts w:ascii="Arial" w:hAnsi="Arial" w:cs="Arial"/>
                <w:sz w:val="22"/>
                <w:szCs w:val="22"/>
              </w:rPr>
            </w:pPr>
          </w:p>
        </w:tc>
        <w:tc>
          <w:tcPr>
            <w:tcW w:w="1559" w:type="dxa"/>
            <w:shd w:val="clear" w:color="auto" w:fill="auto"/>
          </w:tcPr>
          <w:p w14:paraId="25684A89"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6695120F" w14:textId="77777777" w:rsidTr="00C336E3">
        <w:tc>
          <w:tcPr>
            <w:tcW w:w="1951" w:type="dxa"/>
            <w:shd w:val="clear" w:color="auto" w:fill="auto"/>
          </w:tcPr>
          <w:p w14:paraId="7DBB8E83" w14:textId="77777777" w:rsidR="00C336E3" w:rsidRDefault="00C336E3" w:rsidP="00FE48DA">
            <w:pPr>
              <w:tabs>
                <w:tab w:val="left" w:pos="1380"/>
              </w:tabs>
              <w:spacing w:after="0"/>
              <w:rPr>
                <w:rFonts w:ascii="Arial" w:hAnsi="Arial" w:cs="Arial"/>
                <w:sz w:val="22"/>
                <w:szCs w:val="22"/>
              </w:rPr>
            </w:pPr>
            <w:r>
              <w:rPr>
                <w:rFonts w:ascii="Arial" w:hAnsi="Arial" w:cs="Arial"/>
                <w:sz w:val="22"/>
                <w:szCs w:val="22"/>
              </w:rPr>
              <w:t>Two</w:t>
            </w:r>
            <w:r w:rsidR="001723FB" w:rsidRPr="00FE48DA">
              <w:rPr>
                <w:rFonts w:ascii="Arial" w:hAnsi="Arial" w:cs="Arial"/>
                <w:sz w:val="22"/>
                <w:szCs w:val="22"/>
              </w:rPr>
              <w:t xml:space="preserve"> days </w:t>
            </w:r>
          </w:p>
          <w:p w14:paraId="1F5742BC"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(48 hours)</w:t>
            </w:r>
          </w:p>
        </w:tc>
        <w:tc>
          <w:tcPr>
            <w:tcW w:w="6804" w:type="dxa"/>
            <w:shd w:val="clear" w:color="auto" w:fill="auto"/>
          </w:tcPr>
          <w:p w14:paraId="71A7E59C" w14:textId="77777777" w:rsidR="001723FB" w:rsidRPr="00FE48DA" w:rsidRDefault="00341263" w:rsidP="00FE48DA">
            <w:pPr>
              <w:tabs>
                <w:tab w:val="left" w:pos="1380"/>
              </w:tabs>
              <w:spacing w:after="0"/>
              <w:rPr>
                <w:rFonts w:ascii="Arial" w:hAnsi="Arial" w:cs="Arial"/>
                <w:sz w:val="22"/>
                <w:szCs w:val="22"/>
              </w:rPr>
            </w:pPr>
            <w:r>
              <w:rPr>
                <w:rFonts w:ascii="Arial" w:hAnsi="Arial" w:cs="Arial"/>
                <w:sz w:val="22"/>
                <w:szCs w:val="22"/>
              </w:rPr>
              <w:t>Admin deliver ‘t</w:t>
            </w:r>
            <w:r w:rsidR="001723FB" w:rsidRPr="00FE48DA">
              <w:rPr>
                <w:rFonts w:ascii="Arial" w:hAnsi="Arial" w:cs="Arial"/>
                <w:sz w:val="22"/>
                <w:szCs w:val="22"/>
              </w:rPr>
              <w:t>rip pack’ with full emergency contact details</w:t>
            </w:r>
            <w:r w:rsidR="00550151">
              <w:rPr>
                <w:rFonts w:ascii="Arial" w:hAnsi="Arial" w:cs="Arial"/>
                <w:sz w:val="22"/>
                <w:szCs w:val="22"/>
              </w:rPr>
              <w:t xml:space="preserve"> and medical needs information.</w:t>
            </w:r>
          </w:p>
        </w:tc>
        <w:tc>
          <w:tcPr>
            <w:tcW w:w="1559" w:type="dxa"/>
            <w:shd w:val="clear" w:color="auto" w:fill="auto"/>
          </w:tcPr>
          <w:p w14:paraId="51207E2B" w14:textId="77777777" w:rsidR="001723FB" w:rsidRPr="00FE48DA" w:rsidRDefault="001723FB" w:rsidP="00FE48DA">
            <w:pPr>
              <w:tabs>
                <w:tab w:val="left" w:pos="1380"/>
              </w:tabs>
              <w:spacing w:after="0"/>
              <w:rPr>
                <w:rFonts w:ascii="Arial" w:hAnsi="Arial" w:cs="Arial"/>
                <w:sz w:val="22"/>
                <w:szCs w:val="22"/>
              </w:rPr>
            </w:pPr>
          </w:p>
        </w:tc>
      </w:tr>
      <w:tr w:rsidR="001723FB" w:rsidRPr="00FE48DA" w14:paraId="6AF0A949" w14:textId="77777777" w:rsidTr="00C336E3">
        <w:tc>
          <w:tcPr>
            <w:tcW w:w="1951" w:type="dxa"/>
            <w:shd w:val="clear" w:color="auto" w:fill="auto"/>
          </w:tcPr>
          <w:p w14:paraId="7FE2AC80"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Departure date</w:t>
            </w:r>
          </w:p>
        </w:tc>
        <w:tc>
          <w:tcPr>
            <w:tcW w:w="6804" w:type="dxa"/>
            <w:shd w:val="clear" w:color="auto" w:fill="auto"/>
          </w:tcPr>
          <w:p w14:paraId="3600AFA6"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Complete registers and collect academy mobile phone before trip departs.</w:t>
            </w:r>
          </w:p>
          <w:p w14:paraId="535F449A" w14:textId="77777777" w:rsidR="001723FB" w:rsidRPr="00FE48DA" w:rsidRDefault="001723FB" w:rsidP="00FE48DA">
            <w:pPr>
              <w:tabs>
                <w:tab w:val="left" w:pos="1380"/>
              </w:tabs>
              <w:spacing w:after="0"/>
              <w:rPr>
                <w:rFonts w:ascii="Arial" w:hAnsi="Arial" w:cs="Arial"/>
                <w:sz w:val="22"/>
                <w:szCs w:val="22"/>
              </w:rPr>
            </w:pPr>
          </w:p>
          <w:p w14:paraId="08D7A4DC" w14:textId="77777777" w:rsidR="001723FB" w:rsidRPr="00FE48DA" w:rsidRDefault="001723FB" w:rsidP="00FE48DA">
            <w:pPr>
              <w:tabs>
                <w:tab w:val="left" w:pos="1380"/>
              </w:tabs>
              <w:spacing w:after="0"/>
              <w:rPr>
                <w:rFonts w:ascii="Arial" w:hAnsi="Arial" w:cs="Arial"/>
                <w:sz w:val="22"/>
                <w:szCs w:val="22"/>
              </w:rPr>
            </w:pPr>
            <w:r w:rsidRPr="00FE48DA">
              <w:rPr>
                <w:rFonts w:ascii="Arial" w:hAnsi="Arial" w:cs="Arial"/>
                <w:sz w:val="22"/>
                <w:szCs w:val="22"/>
              </w:rPr>
              <w:t xml:space="preserve">Contact any parents of students </w:t>
            </w:r>
            <w:r w:rsidR="006E2372">
              <w:rPr>
                <w:rFonts w:ascii="Arial" w:hAnsi="Arial" w:cs="Arial"/>
                <w:sz w:val="22"/>
                <w:szCs w:val="22"/>
              </w:rPr>
              <w:t xml:space="preserve">who </w:t>
            </w:r>
            <w:r w:rsidRPr="00FE48DA">
              <w:rPr>
                <w:rFonts w:ascii="Arial" w:hAnsi="Arial" w:cs="Arial"/>
                <w:sz w:val="22"/>
                <w:szCs w:val="22"/>
              </w:rPr>
              <w:t xml:space="preserve">should be present </w:t>
            </w:r>
            <w:r w:rsidRPr="00FE48DA">
              <w:rPr>
                <w:rFonts w:ascii="Arial" w:hAnsi="Arial" w:cs="Arial"/>
                <w:b/>
                <w:sz w:val="22"/>
                <w:szCs w:val="22"/>
              </w:rPr>
              <w:t>before leaving</w:t>
            </w:r>
            <w:r w:rsidRPr="00FE48DA">
              <w:rPr>
                <w:rFonts w:ascii="Arial" w:hAnsi="Arial" w:cs="Arial"/>
                <w:sz w:val="22"/>
                <w:szCs w:val="22"/>
              </w:rPr>
              <w:t xml:space="preserve"> to confirm</w:t>
            </w:r>
            <w:r w:rsidR="0025105A">
              <w:rPr>
                <w:rFonts w:ascii="Arial" w:hAnsi="Arial" w:cs="Arial"/>
                <w:sz w:val="22"/>
                <w:szCs w:val="22"/>
              </w:rPr>
              <w:t xml:space="preserve"> the</w:t>
            </w:r>
            <w:r w:rsidRPr="00FE48DA">
              <w:rPr>
                <w:rFonts w:ascii="Arial" w:hAnsi="Arial" w:cs="Arial"/>
                <w:sz w:val="22"/>
                <w:szCs w:val="22"/>
              </w:rPr>
              <w:t xml:space="preserve"> students</w:t>
            </w:r>
            <w:r w:rsidR="009968A9">
              <w:rPr>
                <w:rFonts w:ascii="Arial" w:hAnsi="Arial" w:cs="Arial"/>
                <w:sz w:val="22"/>
                <w:szCs w:val="22"/>
              </w:rPr>
              <w:t>’</w:t>
            </w:r>
            <w:r w:rsidRPr="00FE48DA">
              <w:rPr>
                <w:rFonts w:ascii="Arial" w:hAnsi="Arial" w:cs="Arial"/>
                <w:sz w:val="22"/>
                <w:szCs w:val="22"/>
              </w:rPr>
              <w:t xml:space="preserve"> whereabouts.   </w:t>
            </w:r>
          </w:p>
          <w:p w14:paraId="53DC4863" w14:textId="77777777" w:rsidR="001723FB" w:rsidRPr="00FE48DA" w:rsidRDefault="001723FB" w:rsidP="00FE48DA">
            <w:pPr>
              <w:tabs>
                <w:tab w:val="left" w:pos="1380"/>
              </w:tabs>
              <w:spacing w:after="0"/>
              <w:rPr>
                <w:rFonts w:ascii="Arial" w:hAnsi="Arial" w:cs="Arial"/>
                <w:sz w:val="22"/>
                <w:szCs w:val="22"/>
              </w:rPr>
            </w:pPr>
          </w:p>
          <w:p w14:paraId="44D1EE35" w14:textId="77777777" w:rsidR="001723FB" w:rsidRPr="00FE48DA" w:rsidRDefault="001723FB" w:rsidP="00FE48DA">
            <w:pPr>
              <w:spacing w:after="0"/>
              <w:rPr>
                <w:rFonts w:ascii="Arial" w:hAnsi="Arial" w:cs="Arial"/>
                <w:sz w:val="22"/>
                <w:szCs w:val="22"/>
              </w:rPr>
            </w:pPr>
            <w:r w:rsidRPr="00FE48DA">
              <w:rPr>
                <w:rFonts w:ascii="Arial" w:hAnsi="Arial" w:cs="Arial"/>
                <w:sz w:val="22"/>
                <w:szCs w:val="22"/>
              </w:rPr>
              <w:t xml:space="preserve">Issue </w:t>
            </w:r>
            <w:r w:rsidR="006E2372">
              <w:rPr>
                <w:rFonts w:ascii="Arial" w:hAnsi="Arial" w:cs="Arial"/>
                <w:sz w:val="22"/>
                <w:szCs w:val="22"/>
              </w:rPr>
              <w:t xml:space="preserve">the </w:t>
            </w:r>
            <w:r w:rsidRPr="00FE48DA">
              <w:rPr>
                <w:rFonts w:ascii="Arial" w:hAnsi="Arial" w:cs="Arial"/>
                <w:sz w:val="22"/>
                <w:szCs w:val="22"/>
              </w:rPr>
              <w:t>contact information to staff and students</w:t>
            </w:r>
            <w:r w:rsidR="00DC3F2F">
              <w:rPr>
                <w:rFonts w:ascii="Arial" w:hAnsi="Arial" w:cs="Arial"/>
                <w:sz w:val="22"/>
                <w:szCs w:val="22"/>
              </w:rPr>
              <w:t>.</w:t>
            </w:r>
          </w:p>
          <w:p w14:paraId="44AC44D7" w14:textId="77777777" w:rsidR="001723FB" w:rsidRPr="00FE48DA" w:rsidRDefault="001723FB" w:rsidP="00FE48DA">
            <w:pPr>
              <w:spacing w:after="0"/>
              <w:rPr>
                <w:rFonts w:ascii="Arial" w:hAnsi="Arial" w:cs="Arial"/>
                <w:sz w:val="22"/>
                <w:szCs w:val="22"/>
              </w:rPr>
            </w:pPr>
          </w:p>
          <w:p w14:paraId="1FD9C0ED" w14:textId="77777777" w:rsidR="001723FB" w:rsidRPr="00FE48DA" w:rsidRDefault="001723FB" w:rsidP="00FE48DA">
            <w:pPr>
              <w:spacing w:after="0"/>
              <w:rPr>
                <w:rFonts w:ascii="Arial" w:hAnsi="Arial" w:cs="Arial"/>
                <w:sz w:val="22"/>
                <w:szCs w:val="22"/>
              </w:rPr>
            </w:pPr>
            <w:r w:rsidRPr="00FE48DA">
              <w:rPr>
                <w:rFonts w:ascii="Arial" w:hAnsi="Arial" w:cs="Arial"/>
                <w:sz w:val="22"/>
                <w:szCs w:val="22"/>
              </w:rPr>
              <w:t>Trip runs</w:t>
            </w:r>
            <w:r w:rsidR="00DC3F2F">
              <w:rPr>
                <w:rFonts w:ascii="Arial" w:hAnsi="Arial" w:cs="Arial"/>
                <w:sz w:val="22"/>
                <w:szCs w:val="22"/>
              </w:rPr>
              <w:t>.</w:t>
            </w:r>
          </w:p>
          <w:p w14:paraId="7FCB0F3F" w14:textId="77777777" w:rsidR="001723FB" w:rsidRPr="00FE48DA" w:rsidRDefault="001723FB" w:rsidP="00FE48DA">
            <w:pPr>
              <w:spacing w:after="0"/>
              <w:rPr>
                <w:rFonts w:ascii="Arial" w:hAnsi="Arial" w:cs="Arial"/>
                <w:sz w:val="22"/>
                <w:szCs w:val="22"/>
              </w:rPr>
            </w:pPr>
          </w:p>
          <w:p w14:paraId="2C14EB35" w14:textId="77777777" w:rsidR="001723FB" w:rsidRPr="00FE48DA" w:rsidRDefault="001723FB" w:rsidP="00550151">
            <w:pPr>
              <w:spacing w:after="0"/>
              <w:rPr>
                <w:rFonts w:ascii="Arial" w:hAnsi="Arial" w:cs="Arial"/>
                <w:sz w:val="22"/>
                <w:szCs w:val="22"/>
              </w:rPr>
            </w:pPr>
            <w:r w:rsidRPr="00FE48DA">
              <w:rPr>
                <w:rFonts w:ascii="Arial" w:hAnsi="Arial" w:cs="Arial"/>
                <w:sz w:val="22"/>
                <w:szCs w:val="22"/>
              </w:rPr>
              <w:t xml:space="preserve">Provide accurate registers to Attendance Team.  </w:t>
            </w:r>
          </w:p>
        </w:tc>
        <w:tc>
          <w:tcPr>
            <w:tcW w:w="1559" w:type="dxa"/>
            <w:shd w:val="clear" w:color="auto" w:fill="auto"/>
          </w:tcPr>
          <w:p w14:paraId="39902BE4" w14:textId="77777777" w:rsidR="001723FB" w:rsidRPr="00FE48DA" w:rsidRDefault="001723FB" w:rsidP="00FE48DA">
            <w:pPr>
              <w:tabs>
                <w:tab w:val="left" w:pos="1380"/>
              </w:tabs>
              <w:spacing w:after="0"/>
              <w:rPr>
                <w:rFonts w:ascii="Arial" w:hAnsi="Arial" w:cs="Arial"/>
                <w:sz w:val="22"/>
                <w:szCs w:val="22"/>
              </w:rPr>
            </w:pPr>
          </w:p>
        </w:tc>
      </w:tr>
    </w:tbl>
    <w:p w14:paraId="2D9B3F18" w14:textId="77777777" w:rsidR="00314F1D" w:rsidRDefault="00314F1D" w:rsidP="001723FB">
      <w:pPr>
        <w:tabs>
          <w:tab w:val="left" w:pos="1380"/>
        </w:tabs>
        <w:spacing w:after="0"/>
        <w:rPr>
          <w:rFonts w:ascii="Arial" w:hAnsi="Arial" w:cs="Arial"/>
          <w:sz w:val="22"/>
          <w:szCs w:val="22"/>
        </w:rPr>
      </w:pPr>
    </w:p>
    <w:p w14:paraId="37D05303" w14:textId="77777777" w:rsidR="009C0390" w:rsidRDefault="00314F1D" w:rsidP="00861E23">
      <w:pPr>
        <w:tabs>
          <w:tab w:val="left" w:pos="1380"/>
        </w:tabs>
        <w:spacing w:after="0"/>
        <w:rPr>
          <w:rFonts w:ascii="Arial" w:hAnsi="Arial" w:cs="Arial"/>
          <w:b/>
          <w:sz w:val="22"/>
        </w:rPr>
      </w:pPr>
      <w:r>
        <w:rPr>
          <w:rFonts w:ascii="Arial" w:hAnsi="Arial" w:cs="Arial"/>
          <w:sz w:val="22"/>
          <w:szCs w:val="22"/>
        </w:rPr>
        <w:br w:type="column"/>
      </w:r>
      <w:r w:rsidR="005063DD">
        <w:rPr>
          <w:rFonts w:ascii="Arial" w:hAnsi="Arial" w:cs="Arial"/>
          <w:b/>
          <w:sz w:val="22"/>
        </w:rPr>
        <w:lastRenderedPageBreak/>
        <w:t>Appendix 2 – trip approval form</w:t>
      </w:r>
    </w:p>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gridCol w:w="2268"/>
      </w:tblGrid>
      <w:tr w:rsidR="00792DCA" w:rsidRPr="005630E0" w14:paraId="63B8660C" w14:textId="77777777" w:rsidTr="00346999">
        <w:tc>
          <w:tcPr>
            <w:tcW w:w="8081" w:type="dxa"/>
          </w:tcPr>
          <w:p w14:paraId="4E0D6505" w14:textId="0E6B5334" w:rsidR="0042224D" w:rsidRDefault="0042224D" w:rsidP="009C0390">
            <w:pPr>
              <w:contextualSpacing/>
              <w:rPr>
                <w:rFonts w:ascii="Arial" w:hAnsi="Arial" w:cs="Arial"/>
                <w:b/>
                <w:sz w:val="22"/>
                <w:szCs w:val="22"/>
              </w:rPr>
            </w:pPr>
          </w:p>
          <w:p w14:paraId="72E93CDE" w14:textId="77777777" w:rsidR="00792DCA" w:rsidRPr="009C0390" w:rsidRDefault="00792DCA" w:rsidP="009C0390">
            <w:pPr>
              <w:contextualSpacing/>
              <w:rPr>
                <w:rFonts w:ascii="Arial" w:hAnsi="Arial" w:cs="Arial"/>
                <w:b/>
                <w:sz w:val="22"/>
                <w:szCs w:val="22"/>
              </w:rPr>
            </w:pPr>
            <w:r w:rsidRPr="009C0390">
              <w:rPr>
                <w:rFonts w:ascii="Arial" w:hAnsi="Arial" w:cs="Arial"/>
                <w:b/>
                <w:sz w:val="22"/>
                <w:szCs w:val="22"/>
              </w:rPr>
              <w:t>Request for residential, off-site and visiting speakers form (Jan</w:t>
            </w:r>
            <w:r w:rsidR="00C13B93">
              <w:rPr>
                <w:rFonts w:ascii="Arial" w:hAnsi="Arial" w:cs="Arial"/>
                <w:b/>
                <w:sz w:val="22"/>
                <w:szCs w:val="22"/>
              </w:rPr>
              <w:t>uary</w:t>
            </w:r>
            <w:r w:rsidR="00346999">
              <w:rPr>
                <w:rFonts w:ascii="Arial" w:hAnsi="Arial" w:cs="Arial"/>
                <w:b/>
                <w:sz w:val="22"/>
                <w:szCs w:val="22"/>
              </w:rPr>
              <w:t xml:space="preserve"> 2018</w:t>
            </w:r>
            <w:r w:rsidRPr="009C0390">
              <w:rPr>
                <w:rFonts w:ascii="Arial" w:hAnsi="Arial" w:cs="Arial"/>
                <w:b/>
                <w:sz w:val="22"/>
                <w:szCs w:val="22"/>
              </w:rPr>
              <w:t>)</w:t>
            </w:r>
          </w:p>
          <w:p w14:paraId="78D0F87F" w14:textId="77777777" w:rsidR="00792DCA" w:rsidRPr="009C0390" w:rsidRDefault="00792DCA" w:rsidP="009C0390">
            <w:pPr>
              <w:tabs>
                <w:tab w:val="left" w:pos="4825"/>
              </w:tabs>
              <w:contextualSpacing/>
              <w:rPr>
                <w:rFonts w:ascii="Arial" w:hAnsi="Arial" w:cs="Arial"/>
                <w:b/>
                <w:sz w:val="22"/>
                <w:szCs w:val="22"/>
              </w:rPr>
            </w:pPr>
            <w:r w:rsidRPr="009C0390">
              <w:rPr>
                <w:rFonts w:ascii="Arial" w:hAnsi="Arial" w:cs="Arial"/>
                <w:b/>
                <w:sz w:val="22"/>
                <w:szCs w:val="22"/>
              </w:rPr>
              <w:tab/>
            </w:r>
          </w:p>
          <w:p w14:paraId="03DA170D" w14:textId="77777777" w:rsidR="00792DCA" w:rsidRPr="009C0390" w:rsidRDefault="00792DCA" w:rsidP="009C0390">
            <w:pPr>
              <w:contextualSpacing/>
              <w:rPr>
                <w:rFonts w:ascii="Arial" w:hAnsi="Arial" w:cs="Arial"/>
                <w:sz w:val="22"/>
                <w:szCs w:val="22"/>
              </w:rPr>
            </w:pPr>
            <w:r w:rsidRPr="009C0390">
              <w:rPr>
                <w:rFonts w:ascii="Arial" w:hAnsi="Arial" w:cs="Arial"/>
                <w:sz w:val="22"/>
                <w:szCs w:val="22"/>
              </w:rPr>
              <w:t xml:space="preserve">Please read the Educational Trips and Visits policy prior to submitting this form. </w:t>
            </w:r>
          </w:p>
          <w:p w14:paraId="60B30B63" w14:textId="77777777" w:rsidR="00792DCA" w:rsidRPr="0042224D" w:rsidRDefault="00792DCA" w:rsidP="0042224D">
            <w:pPr>
              <w:contextualSpacing/>
              <w:rPr>
                <w:rFonts w:ascii="Arial" w:hAnsi="Arial" w:cs="Arial"/>
                <w:sz w:val="22"/>
                <w:szCs w:val="22"/>
              </w:rPr>
            </w:pPr>
          </w:p>
        </w:tc>
        <w:tc>
          <w:tcPr>
            <w:tcW w:w="2268" w:type="dxa"/>
          </w:tcPr>
          <w:p w14:paraId="4FC8C19C" w14:textId="77777777" w:rsidR="00792DCA" w:rsidRPr="005630E0" w:rsidRDefault="00792DCA" w:rsidP="009C0390">
            <w:pPr>
              <w:spacing w:after="0"/>
              <w:jc w:val="right"/>
              <w:rPr>
                <w:rFonts w:ascii="Arial" w:hAnsi="Arial" w:cs="Arial"/>
                <w:b/>
              </w:rPr>
            </w:pPr>
          </w:p>
        </w:tc>
      </w:tr>
    </w:tbl>
    <w:p w14:paraId="342FB52C" w14:textId="77777777" w:rsidR="00792DCA" w:rsidRPr="003631E2" w:rsidRDefault="00792DCA" w:rsidP="0042224D">
      <w:pPr>
        <w:spacing w:after="0"/>
        <w:rPr>
          <w:rFonts w:ascii="Arial" w:hAnsi="Arial" w:cs="Arial"/>
          <w:sz w:val="22"/>
          <w:szCs w:val="22"/>
        </w:rPr>
      </w:pPr>
      <w:r w:rsidRPr="003631E2">
        <w:rPr>
          <w:rFonts w:ascii="Arial" w:hAnsi="Arial" w:cs="Arial"/>
          <w:b/>
          <w:sz w:val="22"/>
          <w:szCs w:val="22"/>
        </w:rPr>
        <w:t xml:space="preserve">All </w:t>
      </w:r>
      <w:r w:rsidRPr="003631E2">
        <w:rPr>
          <w:rFonts w:ascii="Arial" w:hAnsi="Arial" w:cs="Arial"/>
          <w:sz w:val="22"/>
          <w:szCs w:val="22"/>
        </w:rPr>
        <w:t xml:space="preserve">parts of this form should be completed and submitted with the any relevant information.   </w:t>
      </w:r>
    </w:p>
    <w:p w14:paraId="25463885" w14:textId="77777777" w:rsidR="00792DCA" w:rsidRPr="003631E2" w:rsidRDefault="00792DCA" w:rsidP="0042224D">
      <w:pPr>
        <w:spacing w:after="0"/>
        <w:rPr>
          <w:rFonts w:ascii="Arial" w:hAnsi="Arial" w:cs="Arial"/>
          <w:color w:val="000000"/>
          <w:sz w:val="22"/>
          <w:szCs w:val="22"/>
        </w:rPr>
      </w:pPr>
      <w:r w:rsidRPr="003631E2">
        <w:rPr>
          <w:rFonts w:ascii="Arial" w:hAnsi="Arial" w:cs="Arial"/>
          <w:color w:val="000000"/>
          <w:sz w:val="22"/>
          <w:szCs w:val="22"/>
        </w:rPr>
        <w:t>Notice periods required:</w:t>
      </w:r>
    </w:p>
    <w:p w14:paraId="11F31080" w14:textId="77777777" w:rsidR="00792DCA" w:rsidRPr="003631E2" w:rsidRDefault="00792DCA" w:rsidP="0042224D">
      <w:pPr>
        <w:pStyle w:val="ListParagraph"/>
        <w:numPr>
          <w:ilvl w:val="0"/>
          <w:numId w:val="31"/>
        </w:numPr>
        <w:spacing w:after="0" w:line="240" w:lineRule="auto"/>
        <w:ind w:left="284" w:hanging="284"/>
        <w:rPr>
          <w:rFonts w:ascii="Arial" w:hAnsi="Arial" w:cs="Arial"/>
          <w:color w:val="000000"/>
          <w:lang w:eastAsia="en-GB"/>
        </w:rPr>
      </w:pPr>
      <w:r w:rsidRPr="003631E2">
        <w:rPr>
          <w:rFonts w:ascii="Arial" w:hAnsi="Arial" w:cs="Arial"/>
          <w:color w:val="000000"/>
          <w:lang w:eastAsia="en-GB"/>
        </w:rPr>
        <w:t>Res</w:t>
      </w:r>
      <w:r>
        <w:rPr>
          <w:rFonts w:ascii="Arial" w:hAnsi="Arial" w:cs="Arial"/>
          <w:color w:val="000000"/>
          <w:lang w:eastAsia="en-GB"/>
        </w:rPr>
        <w:t>idential Trips – not less than 4</w:t>
      </w:r>
      <w:r w:rsidRPr="003631E2">
        <w:rPr>
          <w:rFonts w:ascii="Arial" w:hAnsi="Arial" w:cs="Arial"/>
          <w:color w:val="000000"/>
          <w:lang w:eastAsia="en-GB"/>
        </w:rPr>
        <w:t xml:space="preserve"> months</w:t>
      </w:r>
    </w:p>
    <w:p w14:paraId="34CCAB3C" w14:textId="77777777" w:rsidR="00792DCA" w:rsidRPr="003631E2" w:rsidRDefault="00792DCA" w:rsidP="0042224D">
      <w:pPr>
        <w:pStyle w:val="ListParagraph"/>
        <w:numPr>
          <w:ilvl w:val="0"/>
          <w:numId w:val="31"/>
        </w:numPr>
        <w:spacing w:after="0" w:line="240" w:lineRule="auto"/>
        <w:ind w:left="284" w:hanging="284"/>
        <w:rPr>
          <w:rFonts w:ascii="Arial" w:hAnsi="Arial" w:cs="Arial"/>
          <w:color w:val="000000"/>
          <w:lang w:eastAsia="en-GB"/>
        </w:rPr>
      </w:pPr>
      <w:r>
        <w:rPr>
          <w:rFonts w:ascii="Arial" w:hAnsi="Arial" w:cs="Arial"/>
          <w:color w:val="000000"/>
          <w:lang w:eastAsia="en-GB"/>
        </w:rPr>
        <w:t xml:space="preserve">Non Residential Trips or </w:t>
      </w:r>
      <w:r w:rsidRPr="003631E2">
        <w:rPr>
          <w:rFonts w:ascii="Arial" w:hAnsi="Arial" w:cs="Arial"/>
          <w:color w:val="000000"/>
          <w:lang w:eastAsia="en-GB"/>
        </w:rPr>
        <w:t>On site events/visitors – not less than 4 weeks</w:t>
      </w:r>
    </w:p>
    <w:p w14:paraId="2AD1E122" w14:textId="77777777" w:rsidR="00792DCA" w:rsidRDefault="00792DCA" w:rsidP="0042224D">
      <w:pPr>
        <w:spacing w:after="0"/>
        <w:ind w:left="-993"/>
        <w:rPr>
          <w:rFonts w:ascii="Arial" w:hAnsi="Arial" w:cs="Arial"/>
          <w:b/>
          <w:color w:val="000000"/>
          <w:sz w:val="22"/>
          <w:szCs w:val="22"/>
        </w:rPr>
      </w:pPr>
    </w:p>
    <w:p w14:paraId="50B6A201" w14:textId="77777777" w:rsidR="00792DCA" w:rsidRPr="003631E2" w:rsidRDefault="00792DCA" w:rsidP="0042224D">
      <w:pPr>
        <w:spacing w:after="0"/>
        <w:rPr>
          <w:rFonts w:ascii="Arial" w:hAnsi="Arial" w:cs="Arial"/>
          <w:color w:val="000000"/>
          <w:sz w:val="22"/>
          <w:szCs w:val="22"/>
        </w:rPr>
      </w:pPr>
      <w:r w:rsidRPr="003631E2">
        <w:rPr>
          <w:rFonts w:ascii="Arial" w:hAnsi="Arial" w:cs="Arial"/>
          <w:b/>
          <w:color w:val="000000"/>
          <w:sz w:val="22"/>
          <w:szCs w:val="22"/>
        </w:rPr>
        <w:t>Type of trip</w:t>
      </w:r>
    </w:p>
    <w:tbl>
      <w:tblPr>
        <w:tblStyle w:val="TableGrid"/>
        <w:tblW w:w="10349" w:type="dxa"/>
        <w:tblLook w:val="04A0" w:firstRow="1" w:lastRow="0" w:firstColumn="1" w:lastColumn="0" w:noHBand="0" w:noVBand="1"/>
      </w:tblPr>
      <w:tblGrid>
        <w:gridCol w:w="2411"/>
        <w:gridCol w:w="1559"/>
        <w:gridCol w:w="1701"/>
        <w:gridCol w:w="1559"/>
        <w:gridCol w:w="1712"/>
        <w:gridCol w:w="1407"/>
      </w:tblGrid>
      <w:tr w:rsidR="00792DCA" w:rsidRPr="003631E2" w14:paraId="2FB5C909" w14:textId="77777777" w:rsidTr="00792DCA">
        <w:tc>
          <w:tcPr>
            <w:tcW w:w="2411" w:type="dxa"/>
          </w:tcPr>
          <w:p w14:paraId="0971D33D" w14:textId="77777777" w:rsidR="00792DCA" w:rsidRPr="003631E2" w:rsidRDefault="00792DCA" w:rsidP="0042224D">
            <w:pPr>
              <w:spacing w:after="0"/>
              <w:rPr>
                <w:rFonts w:ascii="Arial" w:hAnsi="Arial" w:cs="Arial"/>
                <w:color w:val="000000"/>
                <w:sz w:val="22"/>
                <w:szCs w:val="22"/>
              </w:rPr>
            </w:pPr>
            <w:r w:rsidRPr="003631E2">
              <w:rPr>
                <w:rFonts w:ascii="Arial" w:hAnsi="Arial" w:cs="Arial"/>
                <w:color w:val="000000"/>
                <w:sz w:val="22"/>
                <w:szCs w:val="22"/>
              </w:rPr>
              <w:t>Residential</w:t>
            </w:r>
          </w:p>
        </w:tc>
        <w:tc>
          <w:tcPr>
            <w:tcW w:w="1559" w:type="dxa"/>
          </w:tcPr>
          <w:p w14:paraId="6EC17A96" w14:textId="77777777" w:rsidR="00792DCA" w:rsidRPr="003631E2" w:rsidRDefault="00792DCA" w:rsidP="0042224D">
            <w:pPr>
              <w:spacing w:after="0"/>
              <w:rPr>
                <w:rFonts w:ascii="Arial" w:hAnsi="Arial" w:cs="Arial"/>
                <w:color w:val="000000"/>
                <w:sz w:val="22"/>
                <w:szCs w:val="22"/>
              </w:rPr>
            </w:pPr>
          </w:p>
        </w:tc>
        <w:tc>
          <w:tcPr>
            <w:tcW w:w="1701" w:type="dxa"/>
          </w:tcPr>
          <w:p w14:paraId="0F88CBE0" w14:textId="77777777" w:rsidR="00792DCA" w:rsidRPr="003631E2" w:rsidRDefault="00792DCA" w:rsidP="0042224D">
            <w:pPr>
              <w:spacing w:after="0"/>
              <w:rPr>
                <w:rFonts w:ascii="Arial" w:hAnsi="Arial" w:cs="Arial"/>
                <w:color w:val="000000"/>
                <w:sz w:val="22"/>
                <w:szCs w:val="22"/>
              </w:rPr>
            </w:pPr>
            <w:r w:rsidRPr="003631E2">
              <w:rPr>
                <w:rFonts w:ascii="Arial" w:hAnsi="Arial" w:cs="Arial"/>
                <w:color w:val="000000"/>
                <w:sz w:val="22"/>
                <w:szCs w:val="22"/>
              </w:rPr>
              <w:t>Non residential</w:t>
            </w:r>
          </w:p>
        </w:tc>
        <w:tc>
          <w:tcPr>
            <w:tcW w:w="1559" w:type="dxa"/>
          </w:tcPr>
          <w:p w14:paraId="0E01FBC3" w14:textId="77777777" w:rsidR="00792DCA" w:rsidRPr="003631E2" w:rsidRDefault="00792DCA" w:rsidP="0042224D">
            <w:pPr>
              <w:spacing w:after="0"/>
              <w:rPr>
                <w:rFonts w:ascii="Arial" w:hAnsi="Arial" w:cs="Arial"/>
                <w:color w:val="000000"/>
                <w:sz w:val="22"/>
                <w:szCs w:val="22"/>
              </w:rPr>
            </w:pPr>
          </w:p>
        </w:tc>
        <w:tc>
          <w:tcPr>
            <w:tcW w:w="1712" w:type="dxa"/>
          </w:tcPr>
          <w:p w14:paraId="7D2421D5" w14:textId="77777777" w:rsidR="00792DCA" w:rsidRPr="003631E2" w:rsidRDefault="00792DCA" w:rsidP="0042224D">
            <w:pPr>
              <w:spacing w:after="0"/>
              <w:rPr>
                <w:rFonts w:ascii="Arial" w:hAnsi="Arial" w:cs="Arial"/>
                <w:color w:val="000000"/>
                <w:sz w:val="22"/>
                <w:szCs w:val="22"/>
              </w:rPr>
            </w:pPr>
            <w:r>
              <w:rPr>
                <w:rFonts w:ascii="Arial" w:hAnsi="Arial" w:cs="Arial"/>
                <w:color w:val="000000"/>
                <w:sz w:val="22"/>
                <w:szCs w:val="22"/>
              </w:rPr>
              <w:t>Within academy day:</w:t>
            </w:r>
          </w:p>
        </w:tc>
        <w:tc>
          <w:tcPr>
            <w:tcW w:w="1407" w:type="dxa"/>
          </w:tcPr>
          <w:p w14:paraId="6E32D8D8" w14:textId="77777777" w:rsidR="00792DCA" w:rsidRPr="003631E2" w:rsidRDefault="00792DCA" w:rsidP="0042224D">
            <w:pPr>
              <w:spacing w:after="0"/>
              <w:rPr>
                <w:rFonts w:ascii="Arial" w:hAnsi="Arial" w:cs="Arial"/>
                <w:color w:val="000000"/>
                <w:sz w:val="22"/>
                <w:szCs w:val="22"/>
              </w:rPr>
            </w:pPr>
          </w:p>
        </w:tc>
      </w:tr>
    </w:tbl>
    <w:tbl>
      <w:tblPr>
        <w:tblStyle w:val="TableGrid"/>
        <w:tblpPr w:leftFromText="180" w:rightFromText="180" w:vertAnchor="text" w:horzAnchor="margin" w:tblpY="274"/>
        <w:tblW w:w="10349" w:type="dxa"/>
        <w:tblLook w:val="04A0" w:firstRow="1" w:lastRow="0" w:firstColumn="1" w:lastColumn="0" w:noHBand="0" w:noVBand="1"/>
      </w:tblPr>
      <w:tblGrid>
        <w:gridCol w:w="2382"/>
        <w:gridCol w:w="1134"/>
        <w:gridCol w:w="1100"/>
        <w:gridCol w:w="608"/>
        <w:gridCol w:w="502"/>
        <w:gridCol w:w="1295"/>
        <w:gridCol w:w="190"/>
        <w:gridCol w:w="268"/>
        <w:gridCol w:w="650"/>
        <w:gridCol w:w="1110"/>
        <w:gridCol w:w="1110"/>
      </w:tblGrid>
      <w:tr w:rsidR="00792DCA" w:rsidRPr="003631E2" w14:paraId="4B583464" w14:textId="77777777" w:rsidTr="00792DCA">
        <w:tc>
          <w:tcPr>
            <w:tcW w:w="2382" w:type="dxa"/>
          </w:tcPr>
          <w:p w14:paraId="6BEE2DC4" w14:textId="77777777" w:rsidR="00792DCA" w:rsidRPr="003631E2" w:rsidRDefault="00792DCA" w:rsidP="0042224D">
            <w:pPr>
              <w:spacing w:after="0"/>
              <w:rPr>
                <w:rFonts w:ascii="Arial" w:hAnsi="Arial" w:cs="Arial"/>
                <w:b/>
                <w:sz w:val="22"/>
                <w:szCs w:val="22"/>
              </w:rPr>
            </w:pPr>
            <w:r w:rsidRPr="003631E2">
              <w:rPr>
                <w:rFonts w:ascii="Arial" w:hAnsi="Arial" w:cs="Arial"/>
                <w:b/>
                <w:sz w:val="22"/>
                <w:szCs w:val="22"/>
              </w:rPr>
              <w:t>Visit Leader*:</w:t>
            </w:r>
          </w:p>
        </w:tc>
        <w:tc>
          <w:tcPr>
            <w:tcW w:w="2842" w:type="dxa"/>
            <w:gridSpan w:val="3"/>
          </w:tcPr>
          <w:p w14:paraId="2B5EADB1" w14:textId="77777777" w:rsidR="00792DCA" w:rsidRPr="003631E2" w:rsidRDefault="00792DCA" w:rsidP="0042224D">
            <w:pPr>
              <w:spacing w:after="0"/>
              <w:rPr>
                <w:rFonts w:ascii="Arial" w:hAnsi="Arial" w:cs="Arial"/>
                <w:b/>
                <w:sz w:val="22"/>
                <w:szCs w:val="22"/>
              </w:rPr>
            </w:pPr>
          </w:p>
          <w:p w14:paraId="6A3A31F2" w14:textId="77777777" w:rsidR="00792DCA" w:rsidRPr="003631E2" w:rsidRDefault="00792DCA" w:rsidP="0042224D">
            <w:pPr>
              <w:spacing w:after="0"/>
              <w:rPr>
                <w:rFonts w:ascii="Arial" w:hAnsi="Arial" w:cs="Arial"/>
                <w:b/>
                <w:sz w:val="22"/>
                <w:szCs w:val="22"/>
              </w:rPr>
            </w:pPr>
          </w:p>
        </w:tc>
        <w:tc>
          <w:tcPr>
            <w:tcW w:w="1987" w:type="dxa"/>
            <w:gridSpan w:val="3"/>
          </w:tcPr>
          <w:p w14:paraId="559AF82A" w14:textId="77777777" w:rsidR="00792DCA" w:rsidRPr="003631E2" w:rsidRDefault="00792DCA" w:rsidP="0042224D">
            <w:pPr>
              <w:spacing w:after="0"/>
              <w:rPr>
                <w:rFonts w:ascii="Arial" w:hAnsi="Arial" w:cs="Arial"/>
                <w:b/>
                <w:sz w:val="22"/>
                <w:szCs w:val="22"/>
              </w:rPr>
            </w:pPr>
            <w:r w:rsidRPr="003631E2">
              <w:rPr>
                <w:rFonts w:ascii="Arial" w:hAnsi="Arial" w:cs="Arial"/>
                <w:b/>
                <w:sz w:val="22"/>
                <w:szCs w:val="22"/>
              </w:rPr>
              <w:t>Curriculum Area:</w:t>
            </w:r>
          </w:p>
        </w:tc>
        <w:tc>
          <w:tcPr>
            <w:tcW w:w="3138" w:type="dxa"/>
            <w:gridSpan w:val="4"/>
          </w:tcPr>
          <w:p w14:paraId="352F48A3" w14:textId="77777777" w:rsidR="00792DCA" w:rsidRPr="003631E2" w:rsidRDefault="00792DCA" w:rsidP="0042224D">
            <w:pPr>
              <w:spacing w:after="0"/>
              <w:rPr>
                <w:rFonts w:ascii="Arial" w:hAnsi="Arial" w:cs="Arial"/>
                <w:sz w:val="22"/>
                <w:szCs w:val="22"/>
              </w:rPr>
            </w:pPr>
          </w:p>
          <w:p w14:paraId="720265D6" w14:textId="77777777" w:rsidR="00792DCA" w:rsidRPr="003631E2" w:rsidRDefault="00792DCA" w:rsidP="0042224D">
            <w:pPr>
              <w:spacing w:after="0"/>
              <w:rPr>
                <w:rFonts w:ascii="Arial" w:hAnsi="Arial" w:cs="Arial"/>
                <w:sz w:val="22"/>
                <w:szCs w:val="22"/>
              </w:rPr>
            </w:pPr>
          </w:p>
          <w:p w14:paraId="6109ADAA" w14:textId="77777777" w:rsidR="00792DCA" w:rsidRPr="003631E2" w:rsidRDefault="00792DCA" w:rsidP="0042224D">
            <w:pPr>
              <w:spacing w:after="0"/>
              <w:rPr>
                <w:rFonts w:ascii="Arial" w:hAnsi="Arial" w:cs="Arial"/>
                <w:sz w:val="22"/>
                <w:szCs w:val="22"/>
              </w:rPr>
            </w:pPr>
          </w:p>
        </w:tc>
      </w:tr>
      <w:tr w:rsidR="00792DCA" w:rsidRPr="003631E2" w14:paraId="26BE8AA2" w14:textId="77777777" w:rsidTr="00792DCA">
        <w:tc>
          <w:tcPr>
            <w:tcW w:w="10349" w:type="dxa"/>
            <w:gridSpan w:val="11"/>
          </w:tcPr>
          <w:p w14:paraId="11DEADCF" w14:textId="77777777" w:rsidR="00792DCA" w:rsidRPr="003631E2" w:rsidRDefault="00792DCA" w:rsidP="0042224D">
            <w:pPr>
              <w:pStyle w:val="ListParagraph"/>
              <w:numPr>
                <w:ilvl w:val="0"/>
                <w:numId w:val="30"/>
              </w:numPr>
              <w:spacing w:after="0" w:line="240" w:lineRule="auto"/>
              <w:rPr>
                <w:rFonts w:ascii="Arial" w:hAnsi="Arial" w:cs="Arial"/>
                <w:b/>
              </w:rPr>
            </w:pPr>
            <w:r w:rsidRPr="003631E2">
              <w:rPr>
                <w:rFonts w:ascii="Arial" w:hAnsi="Arial" w:cs="Arial"/>
                <w:b/>
                <w:color w:val="FF0000"/>
              </w:rPr>
              <w:t xml:space="preserve">The nominated Visit Leader should be one named member of staff.  This Leader has ultimate responsibility for ensuring all relevant policies has been followed and they have taken every possible step to ensure student and staff wellbeing.  </w:t>
            </w:r>
          </w:p>
        </w:tc>
      </w:tr>
      <w:tr w:rsidR="009E37A5" w:rsidRPr="003631E2" w14:paraId="7813B6FF" w14:textId="77777777" w:rsidTr="009E37A5">
        <w:tc>
          <w:tcPr>
            <w:tcW w:w="2382" w:type="dxa"/>
          </w:tcPr>
          <w:p w14:paraId="76D937AC" w14:textId="77777777" w:rsidR="009E37A5" w:rsidRPr="003631E2" w:rsidRDefault="009E37A5" w:rsidP="0042224D">
            <w:pPr>
              <w:spacing w:after="0"/>
              <w:rPr>
                <w:rFonts w:ascii="Arial" w:hAnsi="Arial" w:cs="Arial"/>
                <w:b/>
                <w:sz w:val="22"/>
                <w:szCs w:val="22"/>
              </w:rPr>
            </w:pPr>
            <w:r w:rsidRPr="003631E2">
              <w:rPr>
                <w:rFonts w:ascii="Arial" w:hAnsi="Arial" w:cs="Arial"/>
                <w:b/>
                <w:sz w:val="22"/>
                <w:szCs w:val="22"/>
              </w:rPr>
              <w:t>Title/Description of event:</w:t>
            </w:r>
          </w:p>
        </w:tc>
        <w:tc>
          <w:tcPr>
            <w:tcW w:w="5097" w:type="dxa"/>
            <w:gridSpan w:val="7"/>
          </w:tcPr>
          <w:p w14:paraId="0639C4FD" w14:textId="77777777" w:rsidR="009E37A5" w:rsidRPr="003631E2" w:rsidRDefault="009E37A5" w:rsidP="0042224D">
            <w:pPr>
              <w:spacing w:after="0"/>
              <w:rPr>
                <w:rFonts w:ascii="Arial" w:hAnsi="Arial" w:cs="Arial"/>
                <w:sz w:val="22"/>
                <w:szCs w:val="22"/>
              </w:rPr>
            </w:pPr>
          </w:p>
          <w:p w14:paraId="4812D421" w14:textId="77777777" w:rsidR="009E37A5" w:rsidRPr="003631E2" w:rsidRDefault="009E37A5" w:rsidP="0042224D">
            <w:pPr>
              <w:spacing w:after="0"/>
              <w:rPr>
                <w:rFonts w:ascii="Arial" w:hAnsi="Arial" w:cs="Arial"/>
                <w:sz w:val="22"/>
                <w:szCs w:val="22"/>
              </w:rPr>
            </w:pPr>
          </w:p>
        </w:tc>
        <w:tc>
          <w:tcPr>
            <w:tcW w:w="2870" w:type="dxa"/>
            <w:gridSpan w:val="3"/>
          </w:tcPr>
          <w:p w14:paraId="4399A31F" w14:textId="1560E363" w:rsidR="009E37A5" w:rsidRPr="009E37A5" w:rsidRDefault="009E37A5" w:rsidP="0042224D">
            <w:pPr>
              <w:spacing w:after="0"/>
              <w:rPr>
                <w:rFonts w:ascii="Arial" w:hAnsi="Arial" w:cs="Arial"/>
                <w:b/>
                <w:sz w:val="22"/>
                <w:szCs w:val="22"/>
              </w:rPr>
            </w:pPr>
            <w:r w:rsidRPr="009E37A5">
              <w:rPr>
                <w:rFonts w:ascii="Arial" w:hAnsi="Arial" w:cs="Arial"/>
                <w:b/>
                <w:sz w:val="22"/>
                <w:szCs w:val="22"/>
              </w:rPr>
              <w:t>Is this NCOP funded Yes/No</w:t>
            </w:r>
          </w:p>
        </w:tc>
      </w:tr>
      <w:tr w:rsidR="00792DCA" w:rsidRPr="003631E2" w14:paraId="0F71A162" w14:textId="77777777" w:rsidTr="00792DCA">
        <w:tc>
          <w:tcPr>
            <w:tcW w:w="2382" w:type="dxa"/>
          </w:tcPr>
          <w:p w14:paraId="27605391" w14:textId="77777777" w:rsidR="00792DCA" w:rsidRPr="003631E2" w:rsidRDefault="00792DCA" w:rsidP="0042224D">
            <w:pPr>
              <w:spacing w:after="0"/>
              <w:rPr>
                <w:rFonts w:ascii="Arial" w:hAnsi="Arial" w:cs="Arial"/>
                <w:b/>
                <w:sz w:val="22"/>
                <w:szCs w:val="22"/>
              </w:rPr>
            </w:pPr>
            <w:r w:rsidRPr="003631E2">
              <w:rPr>
                <w:rFonts w:ascii="Arial" w:hAnsi="Arial" w:cs="Arial"/>
                <w:b/>
                <w:sz w:val="22"/>
                <w:szCs w:val="22"/>
              </w:rPr>
              <w:t>Proposed dates of visit:</w:t>
            </w:r>
          </w:p>
          <w:p w14:paraId="3572B020" w14:textId="77777777" w:rsidR="00792DCA" w:rsidRPr="003631E2" w:rsidRDefault="00792DCA" w:rsidP="0042224D">
            <w:pPr>
              <w:spacing w:after="0"/>
              <w:rPr>
                <w:rFonts w:ascii="Arial" w:hAnsi="Arial" w:cs="Arial"/>
                <w:b/>
                <w:sz w:val="22"/>
                <w:szCs w:val="22"/>
              </w:rPr>
            </w:pPr>
          </w:p>
        </w:tc>
        <w:tc>
          <w:tcPr>
            <w:tcW w:w="2842" w:type="dxa"/>
            <w:gridSpan w:val="3"/>
          </w:tcPr>
          <w:p w14:paraId="0BDB9C49" w14:textId="77777777" w:rsidR="00792DCA" w:rsidRPr="003631E2" w:rsidRDefault="00792DCA" w:rsidP="0042224D">
            <w:pPr>
              <w:spacing w:after="0"/>
              <w:rPr>
                <w:rFonts w:ascii="Arial" w:hAnsi="Arial" w:cs="Arial"/>
                <w:sz w:val="22"/>
                <w:szCs w:val="22"/>
              </w:rPr>
            </w:pPr>
          </w:p>
        </w:tc>
        <w:tc>
          <w:tcPr>
            <w:tcW w:w="1987" w:type="dxa"/>
            <w:gridSpan w:val="3"/>
          </w:tcPr>
          <w:p w14:paraId="03075C23" w14:textId="77777777" w:rsidR="00792DCA" w:rsidRPr="003631E2" w:rsidRDefault="00792DCA" w:rsidP="0042224D">
            <w:pPr>
              <w:spacing w:after="0"/>
              <w:rPr>
                <w:rFonts w:ascii="Arial" w:hAnsi="Arial" w:cs="Arial"/>
                <w:b/>
                <w:sz w:val="22"/>
                <w:szCs w:val="22"/>
              </w:rPr>
            </w:pPr>
            <w:r w:rsidRPr="003631E2">
              <w:rPr>
                <w:rFonts w:ascii="Arial" w:hAnsi="Arial" w:cs="Arial"/>
                <w:b/>
                <w:sz w:val="22"/>
                <w:szCs w:val="22"/>
              </w:rPr>
              <w:t>Residential:</w:t>
            </w:r>
          </w:p>
        </w:tc>
        <w:tc>
          <w:tcPr>
            <w:tcW w:w="3138" w:type="dxa"/>
            <w:gridSpan w:val="4"/>
          </w:tcPr>
          <w:p w14:paraId="4C66665B" w14:textId="77777777" w:rsidR="00792DCA" w:rsidRPr="003631E2" w:rsidRDefault="00792DCA" w:rsidP="0042224D">
            <w:pPr>
              <w:spacing w:after="0"/>
              <w:rPr>
                <w:rFonts w:ascii="Arial" w:hAnsi="Arial" w:cs="Arial"/>
                <w:sz w:val="22"/>
                <w:szCs w:val="22"/>
              </w:rPr>
            </w:pPr>
            <w:r w:rsidRPr="003631E2">
              <w:rPr>
                <w:rFonts w:ascii="Arial" w:hAnsi="Arial" w:cs="Arial"/>
                <w:sz w:val="22"/>
                <w:szCs w:val="22"/>
              </w:rPr>
              <w:t xml:space="preserve">   YES   /    NO</w:t>
            </w:r>
            <w:r w:rsidRPr="003631E2">
              <w:rPr>
                <w:rFonts w:ascii="Arial" w:hAnsi="Arial" w:cs="Arial"/>
                <w:sz w:val="22"/>
                <w:szCs w:val="22"/>
              </w:rPr>
              <w:br/>
            </w:r>
          </w:p>
        </w:tc>
      </w:tr>
      <w:tr w:rsidR="00792DCA" w:rsidRPr="003631E2" w14:paraId="6F35E352" w14:textId="77777777" w:rsidTr="00792DCA">
        <w:tc>
          <w:tcPr>
            <w:tcW w:w="2382" w:type="dxa"/>
          </w:tcPr>
          <w:p w14:paraId="1548DB6F" w14:textId="77777777" w:rsidR="00792DCA" w:rsidRPr="003631E2" w:rsidRDefault="00792DCA" w:rsidP="0042224D">
            <w:pPr>
              <w:spacing w:after="0"/>
              <w:rPr>
                <w:rFonts w:ascii="Arial" w:hAnsi="Arial" w:cs="Arial"/>
                <w:b/>
                <w:sz w:val="22"/>
                <w:szCs w:val="22"/>
              </w:rPr>
            </w:pPr>
            <w:r w:rsidRPr="003631E2">
              <w:rPr>
                <w:rFonts w:ascii="Arial" w:hAnsi="Arial" w:cs="Arial"/>
                <w:b/>
                <w:sz w:val="22"/>
                <w:szCs w:val="22"/>
              </w:rPr>
              <w:t>Alternative dates for visit:</w:t>
            </w:r>
          </w:p>
        </w:tc>
        <w:tc>
          <w:tcPr>
            <w:tcW w:w="2842" w:type="dxa"/>
            <w:gridSpan w:val="3"/>
          </w:tcPr>
          <w:p w14:paraId="2716F8F5" w14:textId="77777777" w:rsidR="00792DCA" w:rsidRPr="003631E2" w:rsidRDefault="00792DCA" w:rsidP="0042224D">
            <w:pPr>
              <w:spacing w:after="0"/>
              <w:rPr>
                <w:rFonts w:ascii="Arial" w:hAnsi="Arial" w:cs="Arial"/>
                <w:sz w:val="22"/>
                <w:szCs w:val="22"/>
              </w:rPr>
            </w:pPr>
          </w:p>
        </w:tc>
        <w:tc>
          <w:tcPr>
            <w:tcW w:w="1987" w:type="dxa"/>
            <w:gridSpan w:val="3"/>
          </w:tcPr>
          <w:p w14:paraId="37599B5B" w14:textId="77777777" w:rsidR="00792DCA" w:rsidRPr="003631E2" w:rsidRDefault="00792DCA" w:rsidP="0042224D">
            <w:pPr>
              <w:spacing w:after="0"/>
              <w:rPr>
                <w:rFonts w:ascii="Arial" w:hAnsi="Arial" w:cs="Arial"/>
                <w:b/>
                <w:sz w:val="22"/>
                <w:szCs w:val="22"/>
              </w:rPr>
            </w:pPr>
            <w:r w:rsidRPr="003631E2">
              <w:rPr>
                <w:rFonts w:ascii="Arial" w:hAnsi="Arial" w:cs="Arial"/>
                <w:b/>
                <w:sz w:val="22"/>
                <w:szCs w:val="22"/>
              </w:rPr>
              <w:t>Venue/Location:</w:t>
            </w:r>
          </w:p>
          <w:p w14:paraId="03A9CF6C" w14:textId="77777777" w:rsidR="00792DCA" w:rsidRPr="003631E2" w:rsidRDefault="00792DCA" w:rsidP="0042224D">
            <w:pPr>
              <w:spacing w:after="0"/>
              <w:rPr>
                <w:rFonts w:ascii="Arial" w:hAnsi="Arial" w:cs="Arial"/>
                <w:b/>
                <w:sz w:val="22"/>
                <w:szCs w:val="22"/>
              </w:rPr>
            </w:pPr>
          </w:p>
        </w:tc>
        <w:tc>
          <w:tcPr>
            <w:tcW w:w="3138" w:type="dxa"/>
            <w:gridSpan w:val="4"/>
          </w:tcPr>
          <w:p w14:paraId="24872226" w14:textId="77777777" w:rsidR="00792DCA" w:rsidRPr="003631E2" w:rsidRDefault="00792DCA" w:rsidP="0042224D">
            <w:pPr>
              <w:spacing w:after="0"/>
              <w:rPr>
                <w:rFonts w:ascii="Arial" w:hAnsi="Arial" w:cs="Arial"/>
                <w:sz w:val="22"/>
                <w:szCs w:val="22"/>
              </w:rPr>
            </w:pPr>
          </w:p>
        </w:tc>
      </w:tr>
      <w:tr w:rsidR="00792DCA" w:rsidRPr="003631E2" w14:paraId="22B02D0D" w14:textId="77777777" w:rsidTr="009E37A5">
        <w:trPr>
          <w:trHeight w:val="1447"/>
        </w:trPr>
        <w:tc>
          <w:tcPr>
            <w:tcW w:w="2382" w:type="dxa"/>
          </w:tcPr>
          <w:p w14:paraId="015EA0A0" w14:textId="77777777" w:rsidR="00792DCA" w:rsidRPr="003631E2" w:rsidRDefault="00792DCA" w:rsidP="0042224D">
            <w:pPr>
              <w:spacing w:after="0"/>
              <w:rPr>
                <w:rFonts w:ascii="Arial" w:hAnsi="Arial" w:cs="Arial"/>
                <w:b/>
                <w:sz w:val="22"/>
                <w:szCs w:val="22"/>
              </w:rPr>
            </w:pPr>
            <w:r w:rsidRPr="003631E2">
              <w:rPr>
                <w:rFonts w:ascii="Arial" w:hAnsi="Arial" w:cs="Arial"/>
                <w:b/>
                <w:sz w:val="22"/>
                <w:szCs w:val="22"/>
              </w:rPr>
              <w:t>Times of visit (if less than one day)</w:t>
            </w:r>
          </w:p>
        </w:tc>
        <w:tc>
          <w:tcPr>
            <w:tcW w:w="2842" w:type="dxa"/>
            <w:gridSpan w:val="3"/>
          </w:tcPr>
          <w:p w14:paraId="2644D9E4" w14:textId="77777777" w:rsidR="00792DCA" w:rsidRPr="003631E2" w:rsidRDefault="00792DCA" w:rsidP="0042224D">
            <w:pPr>
              <w:spacing w:after="0"/>
              <w:rPr>
                <w:rFonts w:ascii="Arial" w:hAnsi="Arial" w:cs="Arial"/>
                <w:sz w:val="22"/>
                <w:szCs w:val="22"/>
              </w:rPr>
            </w:pPr>
          </w:p>
        </w:tc>
        <w:tc>
          <w:tcPr>
            <w:tcW w:w="1987" w:type="dxa"/>
            <w:gridSpan w:val="3"/>
          </w:tcPr>
          <w:p w14:paraId="3A67C969" w14:textId="77777777" w:rsidR="00792DCA" w:rsidRPr="003631E2" w:rsidRDefault="00792DCA" w:rsidP="0042224D">
            <w:pPr>
              <w:spacing w:after="0"/>
              <w:rPr>
                <w:rFonts w:ascii="Arial" w:hAnsi="Arial" w:cs="Arial"/>
                <w:b/>
                <w:sz w:val="22"/>
                <w:szCs w:val="22"/>
              </w:rPr>
            </w:pPr>
            <w:r w:rsidRPr="003631E2">
              <w:rPr>
                <w:rFonts w:ascii="Arial" w:hAnsi="Arial" w:cs="Arial"/>
                <w:b/>
                <w:sz w:val="22"/>
                <w:szCs w:val="22"/>
              </w:rPr>
              <w:t>Number of staff required for trip:</w:t>
            </w:r>
          </w:p>
        </w:tc>
        <w:tc>
          <w:tcPr>
            <w:tcW w:w="3138" w:type="dxa"/>
            <w:gridSpan w:val="4"/>
          </w:tcPr>
          <w:p w14:paraId="0B6AB420" w14:textId="77777777" w:rsidR="009E37A5" w:rsidRPr="009E37A5" w:rsidRDefault="009E37A5" w:rsidP="009E37A5">
            <w:pPr>
              <w:spacing w:after="0"/>
              <w:ind w:left="180"/>
              <w:rPr>
                <w:rFonts w:ascii="Calibri" w:eastAsia="Times New Roman" w:hAnsi="Calibri" w:cs="Arial"/>
                <w:b/>
                <w:color w:val="FF0000"/>
                <w:szCs w:val="24"/>
              </w:rPr>
            </w:pPr>
            <w:r w:rsidRPr="009E37A5">
              <w:rPr>
                <w:rFonts w:ascii="Calibri" w:eastAsia="Times New Roman" w:hAnsi="Calibri" w:cs="Arial"/>
                <w:b/>
                <w:color w:val="FF0000"/>
                <w:sz w:val="18"/>
                <w:szCs w:val="16"/>
              </w:rPr>
              <w:t xml:space="preserve">consider the nature of the group first </w:t>
            </w:r>
          </w:p>
          <w:p w14:paraId="178CDE4F" w14:textId="77777777" w:rsidR="009E37A5" w:rsidRPr="009E37A5" w:rsidRDefault="009E37A5" w:rsidP="009E37A5">
            <w:pPr>
              <w:numPr>
                <w:ilvl w:val="0"/>
                <w:numId w:val="39"/>
              </w:numPr>
              <w:spacing w:after="0"/>
              <w:rPr>
                <w:rFonts w:ascii="Calibri" w:eastAsia="Times New Roman" w:hAnsi="Calibri" w:cs="Arial"/>
                <w:b/>
                <w:i/>
                <w:sz w:val="14"/>
                <w:szCs w:val="24"/>
              </w:rPr>
            </w:pPr>
            <w:r w:rsidRPr="009E37A5">
              <w:rPr>
                <w:rFonts w:ascii="Calibri" w:eastAsia="Times New Roman" w:hAnsi="Calibri" w:cs="Arial"/>
                <w:b/>
                <w:i/>
                <w:sz w:val="14"/>
                <w:szCs w:val="24"/>
              </w:rPr>
              <w:t xml:space="preserve">Normal day visits: generally 1:15-20 for over 45 students  and 1:10 for small trips including residential </w:t>
            </w:r>
          </w:p>
          <w:p w14:paraId="12393666" w14:textId="77777777" w:rsidR="009E37A5" w:rsidRPr="009E37A5" w:rsidRDefault="009E37A5" w:rsidP="009E37A5">
            <w:pPr>
              <w:numPr>
                <w:ilvl w:val="0"/>
                <w:numId w:val="39"/>
              </w:numPr>
              <w:spacing w:after="0"/>
              <w:rPr>
                <w:rFonts w:ascii="Calibri" w:eastAsia="Times New Roman" w:hAnsi="Calibri" w:cs="Arial"/>
                <w:b/>
                <w:i/>
                <w:sz w:val="14"/>
                <w:szCs w:val="24"/>
              </w:rPr>
            </w:pPr>
            <w:r w:rsidRPr="009E37A5">
              <w:rPr>
                <w:rFonts w:ascii="Calibri" w:eastAsia="Times New Roman" w:hAnsi="Calibri" w:cs="Arial"/>
                <w:b/>
                <w:i/>
                <w:sz w:val="14"/>
                <w:szCs w:val="24"/>
              </w:rPr>
              <w:t xml:space="preserve">Visits abroad: A minimum of 2 females &amp; 2 males and permission given from the Principal  </w:t>
            </w:r>
          </w:p>
          <w:p w14:paraId="3AA68E5C" w14:textId="65E5673D" w:rsidR="00792DCA" w:rsidRPr="003631E2" w:rsidRDefault="00792DCA" w:rsidP="009E37A5">
            <w:pPr>
              <w:spacing w:after="0"/>
              <w:rPr>
                <w:rFonts w:ascii="Arial" w:hAnsi="Arial" w:cs="Arial"/>
                <w:sz w:val="22"/>
                <w:szCs w:val="22"/>
              </w:rPr>
            </w:pPr>
          </w:p>
        </w:tc>
      </w:tr>
      <w:tr w:rsidR="00792DCA" w:rsidRPr="003631E2" w14:paraId="0D61DB0C" w14:textId="77777777" w:rsidTr="00792DCA">
        <w:tc>
          <w:tcPr>
            <w:tcW w:w="2382" w:type="dxa"/>
            <w:vMerge w:val="restart"/>
          </w:tcPr>
          <w:p w14:paraId="5BBD0617" w14:textId="0D57516B" w:rsidR="00792DCA" w:rsidRPr="003631E2" w:rsidRDefault="00792DCA" w:rsidP="0042224D">
            <w:pPr>
              <w:spacing w:after="0"/>
              <w:rPr>
                <w:rFonts w:ascii="Arial" w:hAnsi="Arial" w:cs="Arial"/>
                <w:sz w:val="22"/>
                <w:szCs w:val="22"/>
              </w:rPr>
            </w:pPr>
            <w:r w:rsidRPr="003631E2">
              <w:rPr>
                <w:rFonts w:ascii="Arial" w:hAnsi="Arial" w:cs="Arial"/>
                <w:b/>
                <w:sz w:val="22"/>
                <w:szCs w:val="22"/>
              </w:rPr>
              <w:t>Number of students by Year Group  (estimates)</w:t>
            </w:r>
            <w:r w:rsidR="009E37A5">
              <w:rPr>
                <w:rFonts w:ascii="Calibri" w:hAnsi="Calibri" w:cs="Arial"/>
                <w:b/>
                <w:color w:val="FF0000"/>
                <w:sz w:val="16"/>
                <w:szCs w:val="16"/>
              </w:rPr>
              <w:t>(consult SLO’s and JJN</w:t>
            </w:r>
            <w:r w:rsidR="009E37A5" w:rsidRPr="00170A43">
              <w:rPr>
                <w:rFonts w:ascii="Calibri" w:hAnsi="Calibri" w:cs="Arial"/>
                <w:b/>
                <w:color w:val="FF0000"/>
                <w:sz w:val="16"/>
                <w:szCs w:val="16"/>
              </w:rPr>
              <w:t xml:space="preserve"> for any concerns)</w:t>
            </w:r>
          </w:p>
        </w:tc>
        <w:tc>
          <w:tcPr>
            <w:tcW w:w="1134" w:type="dxa"/>
            <w:vAlign w:val="center"/>
          </w:tcPr>
          <w:p w14:paraId="7D9F8D4C" w14:textId="77777777" w:rsidR="00792DCA" w:rsidRPr="003631E2" w:rsidRDefault="00792DCA" w:rsidP="0042224D">
            <w:pPr>
              <w:spacing w:after="0"/>
              <w:jc w:val="center"/>
              <w:rPr>
                <w:rFonts w:ascii="Arial" w:hAnsi="Arial" w:cs="Arial"/>
                <w:sz w:val="22"/>
                <w:szCs w:val="22"/>
              </w:rPr>
            </w:pPr>
            <w:r w:rsidRPr="003631E2">
              <w:rPr>
                <w:rFonts w:ascii="Arial" w:hAnsi="Arial" w:cs="Arial"/>
                <w:sz w:val="22"/>
                <w:szCs w:val="22"/>
              </w:rPr>
              <w:t>7</w:t>
            </w:r>
          </w:p>
        </w:tc>
        <w:tc>
          <w:tcPr>
            <w:tcW w:w="1100" w:type="dxa"/>
            <w:vAlign w:val="center"/>
          </w:tcPr>
          <w:p w14:paraId="6CFCA0DB" w14:textId="77777777" w:rsidR="00792DCA" w:rsidRPr="003631E2" w:rsidRDefault="00792DCA" w:rsidP="0042224D">
            <w:pPr>
              <w:spacing w:after="0"/>
              <w:jc w:val="center"/>
              <w:rPr>
                <w:rFonts w:ascii="Arial" w:hAnsi="Arial" w:cs="Arial"/>
                <w:sz w:val="22"/>
                <w:szCs w:val="22"/>
              </w:rPr>
            </w:pPr>
            <w:r w:rsidRPr="003631E2">
              <w:rPr>
                <w:rFonts w:ascii="Arial" w:hAnsi="Arial" w:cs="Arial"/>
                <w:sz w:val="22"/>
                <w:szCs w:val="22"/>
              </w:rPr>
              <w:t>8</w:t>
            </w:r>
          </w:p>
        </w:tc>
        <w:tc>
          <w:tcPr>
            <w:tcW w:w="1110" w:type="dxa"/>
            <w:gridSpan w:val="2"/>
            <w:vAlign w:val="center"/>
          </w:tcPr>
          <w:p w14:paraId="32B3E254" w14:textId="77777777" w:rsidR="00792DCA" w:rsidRPr="003631E2" w:rsidRDefault="00792DCA" w:rsidP="0042224D">
            <w:pPr>
              <w:spacing w:after="0"/>
              <w:jc w:val="center"/>
              <w:rPr>
                <w:rFonts w:ascii="Arial" w:hAnsi="Arial" w:cs="Arial"/>
                <w:sz w:val="22"/>
                <w:szCs w:val="22"/>
              </w:rPr>
            </w:pPr>
            <w:r w:rsidRPr="003631E2">
              <w:rPr>
                <w:rFonts w:ascii="Arial" w:hAnsi="Arial" w:cs="Arial"/>
                <w:sz w:val="22"/>
                <w:szCs w:val="22"/>
              </w:rPr>
              <w:t>9</w:t>
            </w:r>
          </w:p>
        </w:tc>
        <w:tc>
          <w:tcPr>
            <w:tcW w:w="1295" w:type="dxa"/>
            <w:vAlign w:val="center"/>
          </w:tcPr>
          <w:p w14:paraId="39FE723A" w14:textId="77777777" w:rsidR="00792DCA" w:rsidRPr="003631E2" w:rsidRDefault="00792DCA" w:rsidP="0042224D">
            <w:pPr>
              <w:spacing w:after="0"/>
              <w:jc w:val="center"/>
              <w:rPr>
                <w:rFonts w:ascii="Arial" w:hAnsi="Arial" w:cs="Arial"/>
                <w:sz w:val="22"/>
                <w:szCs w:val="22"/>
              </w:rPr>
            </w:pPr>
            <w:r w:rsidRPr="003631E2">
              <w:rPr>
                <w:rFonts w:ascii="Arial" w:hAnsi="Arial" w:cs="Arial"/>
                <w:sz w:val="22"/>
                <w:szCs w:val="22"/>
              </w:rPr>
              <w:t>10</w:t>
            </w:r>
          </w:p>
        </w:tc>
        <w:tc>
          <w:tcPr>
            <w:tcW w:w="1108" w:type="dxa"/>
            <w:gridSpan w:val="3"/>
            <w:vAlign w:val="center"/>
          </w:tcPr>
          <w:p w14:paraId="7171005F" w14:textId="77777777" w:rsidR="00792DCA" w:rsidRPr="003631E2" w:rsidRDefault="00792DCA" w:rsidP="0042224D">
            <w:pPr>
              <w:spacing w:after="0"/>
              <w:jc w:val="center"/>
              <w:rPr>
                <w:rFonts w:ascii="Arial" w:hAnsi="Arial" w:cs="Arial"/>
                <w:sz w:val="22"/>
                <w:szCs w:val="22"/>
              </w:rPr>
            </w:pPr>
            <w:r w:rsidRPr="003631E2">
              <w:rPr>
                <w:rFonts w:ascii="Arial" w:hAnsi="Arial" w:cs="Arial"/>
                <w:sz w:val="22"/>
                <w:szCs w:val="22"/>
              </w:rPr>
              <w:t>11</w:t>
            </w:r>
          </w:p>
        </w:tc>
        <w:tc>
          <w:tcPr>
            <w:tcW w:w="1110" w:type="dxa"/>
            <w:vAlign w:val="center"/>
          </w:tcPr>
          <w:p w14:paraId="17282C88" w14:textId="77777777" w:rsidR="00792DCA" w:rsidRPr="003631E2" w:rsidRDefault="00792DCA" w:rsidP="0042224D">
            <w:pPr>
              <w:spacing w:after="0"/>
              <w:jc w:val="center"/>
              <w:rPr>
                <w:rFonts w:ascii="Arial" w:hAnsi="Arial" w:cs="Arial"/>
                <w:sz w:val="22"/>
                <w:szCs w:val="22"/>
              </w:rPr>
            </w:pPr>
            <w:r w:rsidRPr="003631E2">
              <w:rPr>
                <w:rFonts w:ascii="Arial" w:hAnsi="Arial" w:cs="Arial"/>
                <w:sz w:val="22"/>
                <w:szCs w:val="22"/>
              </w:rPr>
              <w:t>12</w:t>
            </w:r>
          </w:p>
        </w:tc>
        <w:tc>
          <w:tcPr>
            <w:tcW w:w="1110" w:type="dxa"/>
            <w:vAlign w:val="center"/>
          </w:tcPr>
          <w:p w14:paraId="7B412629" w14:textId="77777777" w:rsidR="00792DCA" w:rsidRPr="003631E2" w:rsidRDefault="00792DCA" w:rsidP="0042224D">
            <w:pPr>
              <w:spacing w:after="0"/>
              <w:jc w:val="center"/>
              <w:rPr>
                <w:rFonts w:ascii="Arial" w:hAnsi="Arial" w:cs="Arial"/>
                <w:sz w:val="22"/>
                <w:szCs w:val="22"/>
              </w:rPr>
            </w:pPr>
            <w:r w:rsidRPr="003631E2">
              <w:rPr>
                <w:rFonts w:ascii="Arial" w:hAnsi="Arial" w:cs="Arial"/>
                <w:sz w:val="22"/>
                <w:szCs w:val="22"/>
              </w:rPr>
              <w:t>13</w:t>
            </w:r>
          </w:p>
        </w:tc>
      </w:tr>
      <w:tr w:rsidR="00792DCA" w:rsidRPr="003631E2" w14:paraId="467DEA49" w14:textId="77777777" w:rsidTr="00792DCA">
        <w:tc>
          <w:tcPr>
            <w:tcW w:w="2382" w:type="dxa"/>
            <w:vMerge/>
          </w:tcPr>
          <w:p w14:paraId="7E1D216A" w14:textId="77777777" w:rsidR="00792DCA" w:rsidRPr="003631E2" w:rsidRDefault="00792DCA" w:rsidP="0042224D">
            <w:pPr>
              <w:spacing w:after="0"/>
              <w:rPr>
                <w:rFonts w:ascii="Arial" w:hAnsi="Arial" w:cs="Arial"/>
                <w:sz w:val="22"/>
                <w:szCs w:val="22"/>
              </w:rPr>
            </w:pPr>
          </w:p>
        </w:tc>
        <w:tc>
          <w:tcPr>
            <w:tcW w:w="1134" w:type="dxa"/>
            <w:vAlign w:val="center"/>
          </w:tcPr>
          <w:p w14:paraId="3E97D957" w14:textId="77777777" w:rsidR="00792DCA" w:rsidRPr="003631E2" w:rsidRDefault="00792DCA" w:rsidP="0042224D">
            <w:pPr>
              <w:spacing w:after="0"/>
              <w:jc w:val="center"/>
              <w:rPr>
                <w:rFonts w:ascii="Arial" w:hAnsi="Arial" w:cs="Arial"/>
                <w:sz w:val="22"/>
                <w:szCs w:val="22"/>
              </w:rPr>
            </w:pPr>
          </w:p>
          <w:p w14:paraId="6279C5EE" w14:textId="77777777" w:rsidR="00792DCA" w:rsidRPr="003631E2" w:rsidRDefault="00792DCA" w:rsidP="0042224D">
            <w:pPr>
              <w:spacing w:after="0"/>
              <w:rPr>
                <w:rFonts w:ascii="Arial" w:hAnsi="Arial" w:cs="Arial"/>
                <w:sz w:val="22"/>
                <w:szCs w:val="22"/>
              </w:rPr>
            </w:pPr>
          </w:p>
        </w:tc>
        <w:tc>
          <w:tcPr>
            <w:tcW w:w="1100" w:type="dxa"/>
            <w:vAlign w:val="center"/>
          </w:tcPr>
          <w:p w14:paraId="74AB27CE" w14:textId="77777777" w:rsidR="00792DCA" w:rsidRPr="003631E2" w:rsidRDefault="00792DCA" w:rsidP="0042224D">
            <w:pPr>
              <w:spacing w:after="0"/>
              <w:jc w:val="center"/>
              <w:rPr>
                <w:rFonts w:ascii="Arial" w:hAnsi="Arial" w:cs="Arial"/>
                <w:sz w:val="22"/>
                <w:szCs w:val="22"/>
              </w:rPr>
            </w:pPr>
          </w:p>
        </w:tc>
        <w:tc>
          <w:tcPr>
            <w:tcW w:w="1110" w:type="dxa"/>
            <w:gridSpan w:val="2"/>
            <w:vAlign w:val="center"/>
          </w:tcPr>
          <w:p w14:paraId="6522FCB3" w14:textId="77777777" w:rsidR="00792DCA" w:rsidRPr="003631E2" w:rsidRDefault="00792DCA" w:rsidP="0042224D">
            <w:pPr>
              <w:spacing w:after="0"/>
              <w:jc w:val="center"/>
              <w:rPr>
                <w:rFonts w:ascii="Arial" w:hAnsi="Arial" w:cs="Arial"/>
                <w:sz w:val="22"/>
                <w:szCs w:val="22"/>
              </w:rPr>
            </w:pPr>
          </w:p>
        </w:tc>
        <w:tc>
          <w:tcPr>
            <w:tcW w:w="1295" w:type="dxa"/>
            <w:vAlign w:val="center"/>
          </w:tcPr>
          <w:p w14:paraId="0A454A67" w14:textId="77777777" w:rsidR="00792DCA" w:rsidRPr="003631E2" w:rsidRDefault="00792DCA" w:rsidP="0042224D">
            <w:pPr>
              <w:spacing w:after="0"/>
              <w:jc w:val="center"/>
              <w:rPr>
                <w:rFonts w:ascii="Arial" w:hAnsi="Arial" w:cs="Arial"/>
                <w:sz w:val="22"/>
                <w:szCs w:val="22"/>
              </w:rPr>
            </w:pPr>
          </w:p>
        </w:tc>
        <w:tc>
          <w:tcPr>
            <w:tcW w:w="1108" w:type="dxa"/>
            <w:gridSpan w:val="3"/>
            <w:vAlign w:val="center"/>
          </w:tcPr>
          <w:p w14:paraId="1F44100F" w14:textId="77777777" w:rsidR="00792DCA" w:rsidRPr="003631E2" w:rsidRDefault="00792DCA" w:rsidP="0042224D">
            <w:pPr>
              <w:spacing w:after="0"/>
              <w:jc w:val="center"/>
              <w:rPr>
                <w:rFonts w:ascii="Arial" w:hAnsi="Arial" w:cs="Arial"/>
                <w:sz w:val="22"/>
                <w:szCs w:val="22"/>
              </w:rPr>
            </w:pPr>
          </w:p>
        </w:tc>
        <w:tc>
          <w:tcPr>
            <w:tcW w:w="1110" w:type="dxa"/>
            <w:vAlign w:val="center"/>
          </w:tcPr>
          <w:p w14:paraId="1128E399" w14:textId="77777777" w:rsidR="00792DCA" w:rsidRPr="003631E2" w:rsidRDefault="00792DCA" w:rsidP="0042224D">
            <w:pPr>
              <w:spacing w:after="0"/>
              <w:jc w:val="center"/>
              <w:rPr>
                <w:rFonts w:ascii="Arial" w:hAnsi="Arial" w:cs="Arial"/>
                <w:sz w:val="22"/>
                <w:szCs w:val="22"/>
              </w:rPr>
            </w:pPr>
          </w:p>
        </w:tc>
        <w:tc>
          <w:tcPr>
            <w:tcW w:w="1110" w:type="dxa"/>
            <w:vAlign w:val="center"/>
          </w:tcPr>
          <w:p w14:paraId="68B01762" w14:textId="77777777" w:rsidR="00792DCA" w:rsidRPr="003631E2" w:rsidRDefault="00792DCA" w:rsidP="0042224D">
            <w:pPr>
              <w:spacing w:after="0"/>
              <w:jc w:val="center"/>
              <w:rPr>
                <w:rFonts w:ascii="Arial" w:hAnsi="Arial" w:cs="Arial"/>
                <w:sz w:val="22"/>
                <w:szCs w:val="22"/>
              </w:rPr>
            </w:pPr>
          </w:p>
        </w:tc>
      </w:tr>
    </w:tbl>
    <w:p w14:paraId="6791CAA2" w14:textId="77777777" w:rsidR="00792DCA" w:rsidRPr="003631E2" w:rsidRDefault="00792DCA" w:rsidP="0042224D">
      <w:pPr>
        <w:spacing w:after="0"/>
        <w:rPr>
          <w:rFonts w:ascii="Arial" w:hAnsi="Arial" w:cs="Arial"/>
          <w:color w:val="000000"/>
          <w:sz w:val="22"/>
          <w:szCs w:val="22"/>
        </w:rPr>
      </w:pPr>
    </w:p>
    <w:p w14:paraId="5F179A11" w14:textId="77777777" w:rsidR="00792DCA" w:rsidRDefault="00792DCA" w:rsidP="0042224D">
      <w:pPr>
        <w:spacing w:after="0"/>
        <w:rPr>
          <w:rFonts w:ascii="Arial" w:hAnsi="Arial" w:cs="Arial"/>
          <w:sz w:val="22"/>
          <w:szCs w:val="22"/>
        </w:rPr>
      </w:pPr>
    </w:p>
    <w:tbl>
      <w:tblPr>
        <w:tblStyle w:val="TableGrid"/>
        <w:tblW w:w="10334" w:type="dxa"/>
        <w:tblLook w:val="04A0" w:firstRow="1" w:lastRow="0" w:firstColumn="1" w:lastColumn="0" w:noHBand="0" w:noVBand="1"/>
      </w:tblPr>
      <w:tblGrid>
        <w:gridCol w:w="10334"/>
      </w:tblGrid>
      <w:tr w:rsidR="00792DCA" w:rsidRPr="003631E2" w14:paraId="1874DAA6" w14:textId="77777777" w:rsidTr="009E37A5">
        <w:trPr>
          <w:trHeight w:val="745"/>
        </w:trPr>
        <w:tc>
          <w:tcPr>
            <w:tcW w:w="10334" w:type="dxa"/>
            <w:tcBorders>
              <w:bottom w:val="single" w:sz="4" w:space="0" w:color="auto"/>
            </w:tcBorders>
          </w:tcPr>
          <w:p w14:paraId="277E69A0" w14:textId="77777777" w:rsidR="00792DCA" w:rsidRPr="003631E2" w:rsidRDefault="00792DCA" w:rsidP="0042224D">
            <w:pPr>
              <w:spacing w:after="0"/>
              <w:rPr>
                <w:rFonts w:ascii="Arial" w:eastAsia="Times New Roman" w:hAnsi="Arial" w:cs="Arial"/>
                <w:color w:val="000000"/>
                <w:sz w:val="22"/>
                <w:szCs w:val="22"/>
              </w:rPr>
            </w:pPr>
            <w:r w:rsidRPr="003631E2">
              <w:rPr>
                <w:rFonts w:ascii="Arial" w:hAnsi="Arial" w:cs="Arial"/>
                <w:sz w:val="22"/>
                <w:szCs w:val="22"/>
              </w:rPr>
              <w:t xml:space="preserve">Please indicate how this visit or </w:t>
            </w:r>
            <w:r w:rsidRPr="003631E2">
              <w:rPr>
                <w:rFonts w:ascii="Arial" w:eastAsia="Times New Roman" w:hAnsi="Arial" w:cs="Arial"/>
                <w:color w:val="000000"/>
                <w:sz w:val="22"/>
                <w:szCs w:val="22"/>
              </w:rPr>
              <w:t>the programme of events serve an educational purpose, or enrich learning experiences:</w:t>
            </w:r>
          </w:p>
          <w:p w14:paraId="37A6E4BC" w14:textId="77777777" w:rsidR="00792DCA" w:rsidRDefault="00792DCA" w:rsidP="0042224D">
            <w:pPr>
              <w:spacing w:after="0"/>
              <w:rPr>
                <w:rFonts w:ascii="Arial" w:hAnsi="Arial" w:cs="Arial"/>
                <w:sz w:val="22"/>
                <w:szCs w:val="22"/>
              </w:rPr>
            </w:pPr>
          </w:p>
          <w:p w14:paraId="18A1D053" w14:textId="77777777" w:rsidR="00792DCA" w:rsidRDefault="00792DCA" w:rsidP="0042224D">
            <w:pPr>
              <w:spacing w:after="0"/>
              <w:rPr>
                <w:rFonts w:ascii="Arial" w:hAnsi="Arial" w:cs="Arial"/>
                <w:sz w:val="22"/>
                <w:szCs w:val="22"/>
              </w:rPr>
            </w:pPr>
          </w:p>
          <w:p w14:paraId="12C1B355" w14:textId="77777777" w:rsidR="00792DCA" w:rsidRDefault="00792DCA" w:rsidP="0042224D">
            <w:pPr>
              <w:spacing w:after="0"/>
              <w:rPr>
                <w:rFonts w:ascii="Arial" w:hAnsi="Arial" w:cs="Arial"/>
                <w:sz w:val="22"/>
                <w:szCs w:val="22"/>
              </w:rPr>
            </w:pPr>
          </w:p>
          <w:p w14:paraId="2C0979AE" w14:textId="77777777" w:rsidR="00792DCA" w:rsidRDefault="00792DCA" w:rsidP="0042224D">
            <w:pPr>
              <w:spacing w:after="0"/>
              <w:rPr>
                <w:rFonts w:ascii="Arial" w:hAnsi="Arial" w:cs="Arial"/>
                <w:sz w:val="22"/>
                <w:szCs w:val="22"/>
              </w:rPr>
            </w:pPr>
          </w:p>
          <w:p w14:paraId="028DCBBA" w14:textId="77777777" w:rsidR="00792DCA" w:rsidRDefault="00792DCA" w:rsidP="0042224D">
            <w:pPr>
              <w:spacing w:after="0"/>
              <w:rPr>
                <w:rFonts w:ascii="Arial" w:hAnsi="Arial" w:cs="Arial"/>
                <w:sz w:val="22"/>
                <w:szCs w:val="22"/>
              </w:rPr>
            </w:pPr>
          </w:p>
          <w:p w14:paraId="14CD44F0" w14:textId="77777777" w:rsidR="00792DCA" w:rsidRDefault="00792DCA" w:rsidP="0042224D">
            <w:pPr>
              <w:spacing w:after="0"/>
              <w:rPr>
                <w:rFonts w:ascii="Arial" w:hAnsi="Arial" w:cs="Arial"/>
                <w:sz w:val="22"/>
                <w:szCs w:val="22"/>
              </w:rPr>
            </w:pPr>
          </w:p>
          <w:p w14:paraId="21DA5EAB" w14:textId="77777777" w:rsidR="00792DCA" w:rsidRDefault="00792DCA" w:rsidP="0042224D">
            <w:pPr>
              <w:spacing w:after="0"/>
              <w:rPr>
                <w:rFonts w:ascii="Arial" w:hAnsi="Arial" w:cs="Arial"/>
                <w:sz w:val="22"/>
                <w:szCs w:val="22"/>
              </w:rPr>
            </w:pPr>
          </w:p>
          <w:p w14:paraId="516E886F" w14:textId="77777777" w:rsidR="00792DCA" w:rsidRPr="003631E2" w:rsidRDefault="00792DCA" w:rsidP="0042224D">
            <w:pPr>
              <w:spacing w:after="0"/>
              <w:rPr>
                <w:rFonts w:ascii="Arial" w:hAnsi="Arial" w:cs="Arial"/>
                <w:sz w:val="22"/>
                <w:szCs w:val="22"/>
              </w:rPr>
            </w:pPr>
          </w:p>
        </w:tc>
      </w:tr>
    </w:tbl>
    <w:p w14:paraId="55F4E15A" w14:textId="77777777" w:rsidR="00792DCA" w:rsidRDefault="00792DCA" w:rsidP="0042224D">
      <w:pPr>
        <w:spacing w:after="0"/>
        <w:rPr>
          <w:rFonts w:ascii="Arial" w:hAnsi="Arial" w:cs="Arial"/>
          <w:sz w:val="22"/>
          <w:szCs w:val="22"/>
        </w:rPr>
      </w:pPr>
    </w:p>
    <w:p w14:paraId="2E762BBD" w14:textId="77777777" w:rsidR="00792DCA" w:rsidRDefault="00792DCA" w:rsidP="0042224D">
      <w:pPr>
        <w:spacing w:after="0"/>
        <w:rPr>
          <w:rFonts w:ascii="Arial" w:hAnsi="Arial" w:cs="Arial"/>
          <w:sz w:val="22"/>
          <w:szCs w:val="22"/>
          <w:u w:val="single"/>
        </w:rPr>
      </w:pPr>
      <w:r>
        <w:rPr>
          <w:rFonts w:ascii="Arial" w:hAnsi="Arial" w:cs="Arial"/>
          <w:sz w:val="22"/>
          <w:szCs w:val="22"/>
          <w:u w:val="single"/>
        </w:rPr>
        <w:t>Transport</w:t>
      </w:r>
    </w:p>
    <w:p w14:paraId="0678B6AC" w14:textId="77777777" w:rsidR="00792DCA" w:rsidRPr="0042224D" w:rsidRDefault="00792DCA" w:rsidP="0042224D">
      <w:pPr>
        <w:spacing w:after="0"/>
        <w:rPr>
          <w:rFonts w:ascii="Arial" w:hAnsi="Arial" w:cs="Arial"/>
          <w:sz w:val="12"/>
          <w:szCs w:val="12"/>
          <w:u w:val="single"/>
        </w:rPr>
      </w:pPr>
    </w:p>
    <w:p w14:paraId="26F642DA" w14:textId="72C84597" w:rsidR="009E37A5" w:rsidRPr="009E37A5" w:rsidRDefault="00792DCA" w:rsidP="009E37A5">
      <w:pPr>
        <w:ind w:left="180"/>
        <w:rPr>
          <w:rFonts w:ascii="Calibri" w:eastAsia="Times New Roman" w:hAnsi="Calibri" w:cs="Arial"/>
          <w:b/>
          <w:szCs w:val="24"/>
        </w:rPr>
      </w:pPr>
      <w:r w:rsidRPr="00045819">
        <w:rPr>
          <w:rFonts w:ascii="Arial" w:hAnsi="Arial" w:cs="Arial"/>
          <w:i/>
          <w:sz w:val="22"/>
          <w:szCs w:val="22"/>
        </w:rPr>
        <w:t>Please consider the overall benefits to students of a long journey.</w:t>
      </w:r>
      <w:r>
        <w:rPr>
          <w:rFonts w:ascii="Arial" w:hAnsi="Arial" w:cs="Arial"/>
          <w:i/>
          <w:sz w:val="22"/>
          <w:szCs w:val="22"/>
        </w:rPr>
        <w:t xml:space="preserve">  When using academy transport </w:t>
      </w:r>
      <w:r w:rsidRPr="00045819">
        <w:rPr>
          <w:rFonts w:ascii="Arial" w:hAnsi="Arial" w:cs="Arial"/>
          <w:i/>
          <w:sz w:val="22"/>
          <w:szCs w:val="22"/>
        </w:rPr>
        <w:t>any journeys over 4</w:t>
      </w:r>
      <w:r w:rsidR="009E37A5">
        <w:rPr>
          <w:rFonts w:ascii="Arial" w:hAnsi="Arial" w:cs="Arial"/>
          <w:i/>
          <w:sz w:val="22"/>
          <w:szCs w:val="22"/>
        </w:rPr>
        <w:t xml:space="preserve"> hours may require two drivers.</w:t>
      </w:r>
      <w:r w:rsidR="009E37A5" w:rsidRPr="009E37A5">
        <w:rPr>
          <w:rFonts w:ascii="Calibri" w:eastAsia="Times New Roman" w:hAnsi="Calibri" w:cs="Arial"/>
          <w:b/>
          <w:sz w:val="16"/>
          <w:szCs w:val="16"/>
        </w:rPr>
        <w:t xml:space="preserve"> </w:t>
      </w:r>
      <w:r w:rsidR="009E37A5" w:rsidRPr="009E37A5">
        <w:rPr>
          <w:rFonts w:ascii="Calibri" w:eastAsia="Times New Roman" w:hAnsi="Calibri" w:cs="Arial"/>
          <w:b/>
          <w:color w:val="FF0000"/>
          <w:sz w:val="16"/>
          <w:szCs w:val="16"/>
        </w:rPr>
        <w:t>(consult for mini bus and drivers)</w:t>
      </w:r>
    </w:p>
    <w:p w14:paraId="6004A31F" w14:textId="77777777" w:rsidR="00792DCA" w:rsidRPr="00045819" w:rsidRDefault="00792DCA" w:rsidP="0042224D">
      <w:pPr>
        <w:spacing w:after="0"/>
        <w:rPr>
          <w:rFonts w:ascii="Arial" w:hAnsi="Arial" w:cs="Arial"/>
          <w:sz w:val="36"/>
          <w:szCs w:val="22"/>
          <w:u w:val="single"/>
        </w:rPr>
      </w:pPr>
    </w:p>
    <w:p w14:paraId="2CF2D6C5" w14:textId="77777777" w:rsidR="00792DCA" w:rsidRPr="00C13B93" w:rsidRDefault="00792DCA" w:rsidP="0042224D">
      <w:pPr>
        <w:spacing w:after="0"/>
        <w:rPr>
          <w:rFonts w:ascii="Arial" w:hAnsi="Arial" w:cs="Arial"/>
          <w:sz w:val="12"/>
          <w:szCs w:val="12"/>
          <w:u w:val="single"/>
        </w:rPr>
      </w:pPr>
    </w:p>
    <w:tbl>
      <w:tblPr>
        <w:tblStyle w:val="TableGrid"/>
        <w:tblW w:w="7230" w:type="dxa"/>
        <w:tblLayout w:type="fixed"/>
        <w:tblLook w:val="04A0" w:firstRow="1" w:lastRow="0" w:firstColumn="1" w:lastColumn="0" w:noHBand="0" w:noVBand="1"/>
      </w:tblPr>
      <w:tblGrid>
        <w:gridCol w:w="2127"/>
        <w:gridCol w:w="1276"/>
        <w:gridCol w:w="2717"/>
        <w:gridCol w:w="1110"/>
      </w:tblGrid>
      <w:tr w:rsidR="009E37A5" w:rsidRPr="003631E2" w14:paraId="392DE864" w14:textId="77777777" w:rsidTr="009E37A5">
        <w:tc>
          <w:tcPr>
            <w:tcW w:w="2127" w:type="dxa"/>
          </w:tcPr>
          <w:p w14:paraId="7B261CBA" w14:textId="77777777" w:rsidR="009E37A5" w:rsidRPr="00045819" w:rsidRDefault="009E37A5" w:rsidP="0042224D">
            <w:pPr>
              <w:spacing w:after="0"/>
              <w:rPr>
                <w:rFonts w:ascii="Arial" w:hAnsi="Arial" w:cs="Arial"/>
                <w:sz w:val="22"/>
                <w:szCs w:val="22"/>
              </w:rPr>
            </w:pPr>
            <w:r w:rsidRPr="00AC64D9">
              <w:rPr>
                <w:rFonts w:ascii="Arial" w:hAnsi="Arial" w:cs="Arial"/>
                <w:sz w:val="22"/>
                <w:szCs w:val="22"/>
                <w:highlight w:val="yellow"/>
              </w:rPr>
              <w:lastRenderedPageBreak/>
              <w:t>Academy mini bus (seats 15 students)</w:t>
            </w:r>
          </w:p>
        </w:tc>
        <w:tc>
          <w:tcPr>
            <w:tcW w:w="1276" w:type="dxa"/>
          </w:tcPr>
          <w:p w14:paraId="0029119F" w14:textId="77777777" w:rsidR="009E37A5" w:rsidRPr="00045819" w:rsidRDefault="009E37A5" w:rsidP="0042224D">
            <w:pPr>
              <w:spacing w:after="0"/>
              <w:rPr>
                <w:rFonts w:ascii="Arial" w:hAnsi="Arial" w:cs="Arial"/>
                <w:sz w:val="22"/>
                <w:szCs w:val="22"/>
              </w:rPr>
            </w:pPr>
          </w:p>
        </w:tc>
        <w:tc>
          <w:tcPr>
            <w:tcW w:w="2717" w:type="dxa"/>
          </w:tcPr>
          <w:p w14:paraId="53E60E8F" w14:textId="15455FF6" w:rsidR="009E37A5" w:rsidRPr="003631E2" w:rsidRDefault="009E37A5" w:rsidP="009E37A5">
            <w:pPr>
              <w:spacing w:after="0"/>
              <w:rPr>
                <w:rFonts w:ascii="Arial" w:hAnsi="Arial" w:cs="Arial"/>
                <w:sz w:val="22"/>
                <w:szCs w:val="22"/>
              </w:rPr>
            </w:pPr>
            <w:r>
              <w:rPr>
                <w:rFonts w:ascii="Arial" w:hAnsi="Arial" w:cs="Arial"/>
                <w:sz w:val="22"/>
                <w:szCs w:val="22"/>
              </w:rPr>
              <w:t>External coach hire</w:t>
            </w:r>
            <w:r w:rsidRPr="00220618">
              <w:rPr>
                <w:rFonts w:ascii="Arial" w:hAnsi="Arial" w:cs="Arial"/>
                <w:sz w:val="18"/>
                <w:szCs w:val="22"/>
              </w:rPr>
              <w:t xml:space="preserve"> </w:t>
            </w:r>
            <w:r w:rsidRPr="00843C8A">
              <w:rPr>
                <w:rFonts w:ascii="Arial" w:hAnsi="Arial" w:cs="Arial"/>
                <w:sz w:val="14"/>
                <w:szCs w:val="22"/>
              </w:rPr>
              <w:t xml:space="preserve">Costs should be discussed with Finance </w:t>
            </w:r>
          </w:p>
        </w:tc>
        <w:tc>
          <w:tcPr>
            <w:tcW w:w="1110" w:type="dxa"/>
          </w:tcPr>
          <w:p w14:paraId="3BC96B80" w14:textId="77777777" w:rsidR="009E37A5" w:rsidRPr="003631E2" w:rsidRDefault="009E37A5" w:rsidP="0042224D">
            <w:pPr>
              <w:spacing w:after="0"/>
              <w:rPr>
                <w:rFonts w:ascii="Arial" w:hAnsi="Arial" w:cs="Arial"/>
                <w:sz w:val="22"/>
                <w:szCs w:val="22"/>
              </w:rPr>
            </w:pPr>
          </w:p>
        </w:tc>
      </w:tr>
    </w:tbl>
    <w:p w14:paraId="736D35A6" w14:textId="77777777" w:rsidR="00792DCA" w:rsidRPr="00DB2008" w:rsidRDefault="00792DCA" w:rsidP="0042224D">
      <w:pPr>
        <w:spacing w:after="0"/>
        <w:rPr>
          <w:rFonts w:ascii="Arial" w:hAnsi="Arial" w:cs="Arial"/>
          <w:sz w:val="22"/>
          <w:szCs w:val="22"/>
          <w:u w:val="single"/>
        </w:rPr>
      </w:pPr>
      <w:r>
        <w:rPr>
          <w:rFonts w:ascii="Arial" w:hAnsi="Arial" w:cs="Arial"/>
          <w:sz w:val="22"/>
          <w:szCs w:val="22"/>
          <w:u w:val="single"/>
        </w:rPr>
        <w:t xml:space="preserve">Financial information: </w:t>
      </w:r>
    </w:p>
    <w:p w14:paraId="3FB01B23" w14:textId="77777777" w:rsidR="00792DCA" w:rsidRPr="00C13B93" w:rsidRDefault="00792DCA" w:rsidP="0042224D">
      <w:pPr>
        <w:spacing w:after="0"/>
        <w:rPr>
          <w:rFonts w:ascii="Arial" w:hAnsi="Arial" w:cs="Arial"/>
          <w:sz w:val="12"/>
          <w:szCs w:val="12"/>
        </w:rPr>
      </w:pPr>
    </w:p>
    <w:tbl>
      <w:tblPr>
        <w:tblStyle w:val="TableGrid"/>
        <w:tblW w:w="10349" w:type="dxa"/>
        <w:tblLook w:val="04A0" w:firstRow="1" w:lastRow="0" w:firstColumn="1" w:lastColumn="0" w:noHBand="0" w:noVBand="1"/>
      </w:tblPr>
      <w:tblGrid>
        <w:gridCol w:w="2411"/>
        <w:gridCol w:w="2835"/>
        <w:gridCol w:w="2092"/>
        <w:gridCol w:w="3011"/>
      </w:tblGrid>
      <w:tr w:rsidR="00792DCA" w:rsidRPr="003631E2" w14:paraId="32B2A6B3" w14:textId="77777777" w:rsidTr="00C13B93">
        <w:tc>
          <w:tcPr>
            <w:tcW w:w="2411" w:type="dxa"/>
          </w:tcPr>
          <w:p w14:paraId="217F1B1D" w14:textId="77777777" w:rsidR="00792DCA" w:rsidRDefault="0042224D" w:rsidP="0042224D">
            <w:pPr>
              <w:spacing w:after="0"/>
              <w:rPr>
                <w:rFonts w:ascii="Arial" w:hAnsi="Arial" w:cs="Arial"/>
                <w:b/>
                <w:sz w:val="22"/>
                <w:szCs w:val="22"/>
              </w:rPr>
            </w:pPr>
            <w:r>
              <w:rPr>
                <w:rFonts w:ascii="Arial" w:hAnsi="Arial" w:cs="Arial"/>
                <w:b/>
                <w:sz w:val="22"/>
                <w:szCs w:val="22"/>
              </w:rPr>
              <w:t>Cost to students</w:t>
            </w:r>
            <w:r w:rsidR="00792DCA" w:rsidRPr="003631E2">
              <w:rPr>
                <w:rFonts w:ascii="Arial" w:hAnsi="Arial" w:cs="Arial"/>
                <w:b/>
                <w:sz w:val="22"/>
                <w:szCs w:val="22"/>
              </w:rPr>
              <w:t>:</w:t>
            </w:r>
          </w:p>
          <w:p w14:paraId="440104D6" w14:textId="77777777" w:rsidR="009E37A5" w:rsidRPr="009E37A5" w:rsidRDefault="009E37A5" w:rsidP="009E37A5">
            <w:pPr>
              <w:spacing w:after="0"/>
              <w:rPr>
                <w:rFonts w:ascii="Calibri" w:eastAsia="Times New Roman" w:hAnsi="Calibri" w:cs="Arial"/>
                <w:sz w:val="16"/>
                <w:szCs w:val="16"/>
              </w:rPr>
            </w:pPr>
            <w:r w:rsidRPr="009E37A5">
              <w:rPr>
                <w:rFonts w:ascii="Calibri" w:eastAsia="Times New Roman" w:hAnsi="Calibri" w:cs="Arial"/>
                <w:color w:val="FF0000"/>
                <w:sz w:val="16"/>
                <w:szCs w:val="16"/>
              </w:rPr>
              <w:t>(consult with student finance)</w:t>
            </w:r>
          </w:p>
          <w:p w14:paraId="620DF50A" w14:textId="77777777" w:rsidR="009E37A5" w:rsidRPr="003631E2" w:rsidRDefault="009E37A5" w:rsidP="0042224D">
            <w:pPr>
              <w:spacing w:after="0"/>
              <w:rPr>
                <w:rFonts w:ascii="Arial" w:hAnsi="Arial" w:cs="Arial"/>
                <w:b/>
                <w:sz w:val="22"/>
                <w:szCs w:val="22"/>
              </w:rPr>
            </w:pPr>
          </w:p>
        </w:tc>
        <w:tc>
          <w:tcPr>
            <w:tcW w:w="2835" w:type="dxa"/>
          </w:tcPr>
          <w:p w14:paraId="4C7E6CFB" w14:textId="77777777" w:rsidR="00792DCA" w:rsidRPr="003631E2" w:rsidRDefault="00792DCA" w:rsidP="0042224D">
            <w:pPr>
              <w:spacing w:after="0"/>
              <w:rPr>
                <w:rFonts w:ascii="Arial" w:hAnsi="Arial" w:cs="Arial"/>
                <w:sz w:val="22"/>
                <w:szCs w:val="22"/>
              </w:rPr>
            </w:pPr>
            <w:r w:rsidRPr="003631E2">
              <w:rPr>
                <w:rFonts w:ascii="Arial" w:hAnsi="Arial" w:cs="Arial"/>
                <w:sz w:val="22"/>
                <w:szCs w:val="22"/>
              </w:rPr>
              <w:t>£</w:t>
            </w:r>
          </w:p>
          <w:p w14:paraId="2927A5B0" w14:textId="77777777" w:rsidR="00792DCA" w:rsidRPr="003631E2" w:rsidRDefault="00792DCA" w:rsidP="0042224D">
            <w:pPr>
              <w:spacing w:after="0"/>
              <w:rPr>
                <w:rFonts w:ascii="Arial" w:hAnsi="Arial" w:cs="Arial"/>
                <w:b/>
                <w:sz w:val="22"/>
                <w:szCs w:val="22"/>
              </w:rPr>
            </w:pPr>
          </w:p>
        </w:tc>
        <w:tc>
          <w:tcPr>
            <w:tcW w:w="2092" w:type="dxa"/>
          </w:tcPr>
          <w:p w14:paraId="710C15DE" w14:textId="77777777" w:rsidR="00792DCA" w:rsidRPr="003631E2" w:rsidRDefault="00792DCA" w:rsidP="0042224D">
            <w:pPr>
              <w:spacing w:after="0"/>
              <w:rPr>
                <w:rFonts w:ascii="Arial" w:hAnsi="Arial" w:cs="Arial"/>
                <w:b/>
                <w:sz w:val="22"/>
                <w:szCs w:val="22"/>
              </w:rPr>
            </w:pPr>
            <w:r w:rsidRPr="003631E2">
              <w:rPr>
                <w:rFonts w:ascii="Arial" w:hAnsi="Arial" w:cs="Arial"/>
                <w:b/>
                <w:sz w:val="22"/>
                <w:szCs w:val="22"/>
              </w:rPr>
              <w:t>Costs for Academy:</w:t>
            </w:r>
          </w:p>
        </w:tc>
        <w:tc>
          <w:tcPr>
            <w:tcW w:w="3011" w:type="dxa"/>
          </w:tcPr>
          <w:p w14:paraId="77AFEA0B" w14:textId="77777777" w:rsidR="00792DCA" w:rsidRPr="003631E2" w:rsidRDefault="00792DCA" w:rsidP="0042224D">
            <w:pPr>
              <w:spacing w:after="0"/>
              <w:rPr>
                <w:rFonts w:ascii="Arial" w:hAnsi="Arial" w:cs="Arial"/>
                <w:sz w:val="22"/>
                <w:szCs w:val="22"/>
              </w:rPr>
            </w:pPr>
            <w:r w:rsidRPr="003631E2">
              <w:rPr>
                <w:rFonts w:ascii="Arial" w:hAnsi="Arial" w:cs="Arial"/>
                <w:sz w:val="22"/>
                <w:szCs w:val="22"/>
              </w:rPr>
              <w:t>£</w:t>
            </w:r>
          </w:p>
        </w:tc>
      </w:tr>
      <w:tr w:rsidR="00792DCA" w:rsidRPr="003631E2" w14:paraId="196B826F" w14:textId="77777777" w:rsidTr="0042224D">
        <w:tc>
          <w:tcPr>
            <w:tcW w:w="5246" w:type="dxa"/>
            <w:gridSpan w:val="2"/>
          </w:tcPr>
          <w:p w14:paraId="0AB200DD" w14:textId="77777777" w:rsidR="00792DCA" w:rsidRPr="003631E2" w:rsidRDefault="00792DCA" w:rsidP="0042224D">
            <w:pPr>
              <w:spacing w:after="0"/>
              <w:rPr>
                <w:rFonts w:ascii="Arial" w:hAnsi="Arial" w:cs="Arial"/>
                <w:sz w:val="22"/>
                <w:szCs w:val="22"/>
              </w:rPr>
            </w:pPr>
            <w:r w:rsidRPr="00C616A8">
              <w:rPr>
                <w:rFonts w:ascii="Arial" w:hAnsi="Arial" w:cs="Arial"/>
                <w:sz w:val="22"/>
                <w:szCs w:val="22"/>
              </w:rPr>
              <w:t>Details of which budget any costs will be deducted from</w:t>
            </w:r>
            <w:r>
              <w:rPr>
                <w:rFonts w:ascii="Arial" w:hAnsi="Arial" w:cs="Arial"/>
                <w:sz w:val="22"/>
                <w:szCs w:val="22"/>
              </w:rPr>
              <w:t>:</w:t>
            </w:r>
          </w:p>
        </w:tc>
        <w:tc>
          <w:tcPr>
            <w:tcW w:w="5103" w:type="dxa"/>
            <w:gridSpan w:val="2"/>
          </w:tcPr>
          <w:p w14:paraId="69D7DDF9" w14:textId="77777777" w:rsidR="00792DCA" w:rsidRPr="003631E2" w:rsidRDefault="00792DCA" w:rsidP="0042224D">
            <w:pPr>
              <w:spacing w:after="0"/>
              <w:rPr>
                <w:rFonts w:ascii="Arial" w:hAnsi="Arial" w:cs="Arial"/>
                <w:sz w:val="22"/>
                <w:szCs w:val="22"/>
              </w:rPr>
            </w:pPr>
          </w:p>
        </w:tc>
      </w:tr>
      <w:tr w:rsidR="00792DCA" w:rsidRPr="003631E2" w14:paraId="7935250A" w14:textId="77777777" w:rsidTr="0042224D">
        <w:tc>
          <w:tcPr>
            <w:tcW w:w="5246" w:type="dxa"/>
            <w:gridSpan w:val="2"/>
          </w:tcPr>
          <w:p w14:paraId="4C77A228" w14:textId="77777777" w:rsidR="00792DCA" w:rsidRPr="00C616A8" w:rsidRDefault="00792DCA" w:rsidP="0042224D">
            <w:pPr>
              <w:spacing w:after="0"/>
              <w:rPr>
                <w:rFonts w:ascii="Arial" w:hAnsi="Arial" w:cs="Arial"/>
                <w:sz w:val="22"/>
                <w:szCs w:val="22"/>
              </w:rPr>
            </w:pPr>
            <w:r>
              <w:rPr>
                <w:rFonts w:ascii="Arial" w:hAnsi="Arial" w:cs="Arial"/>
                <w:sz w:val="22"/>
                <w:szCs w:val="22"/>
              </w:rPr>
              <w:t xml:space="preserve">Minimum numbers of students required for the trip to be financially viable: </w:t>
            </w:r>
          </w:p>
        </w:tc>
        <w:tc>
          <w:tcPr>
            <w:tcW w:w="5103" w:type="dxa"/>
            <w:gridSpan w:val="2"/>
          </w:tcPr>
          <w:p w14:paraId="2494BD76" w14:textId="77777777" w:rsidR="00792DCA" w:rsidRPr="003631E2" w:rsidRDefault="00792DCA" w:rsidP="0042224D">
            <w:pPr>
              <w:spacing w:after="0"/>
              <w:rPr>
                <w:rFonts w:ascii="Arial" w:hAnsi="Arial" w:cs="Arial"/>
                <w:sz w:val="22"/>
                <w:szCs w:val="22"/>
              </w:rPr>
            </w:pPr>
          </w:p>
        </w:tc>
      </w:tr>
    </w:tbl>
    <w:p w14:paraId="06DAF449" w14:textId="77777777" w:rsidR="00792DCA" w:rsidRPr="00C13B93" w:rsidRDefault="00792DCA" w:rsidP="0042224D">
      <w:pPr>
        <w:spacing w:after="0"/>
        <w:rPr>
          <w:rFonts w:ascii="Arial" w:hAnsi="Arial" w:cs="Arial"/>
          <w:sz w:val="12"/>
          <w:szCs w:val="12"/>
          <w:u w:val="single"/>
        </w:rPr>
      </w:pPr>
    </w:p>
    <w:p w14:paraId="18DA4D8B" w14:textId="60BFE630" w:rsidR="00792DCA" w:rsidRDefault="00792DCA" w:rsidP="0042224D">
      <w:pPr>
        <w:spacing w:after="0"/>
        <w:rPr>
          <w:rFonts w:ascii="Arial" w:hAnsi="Arial" w:cs="Arial"/>
          <w:sz w:val="22"/>
          <w:szCs w:val="22"/>
          <w:u w:val="single"/>
        </w:rPr>
      </w:pPr>
      <w:r>
        <w:rPr>
          <w:rFonts w:ascii="Arial" w:hAnsi="Arial" w:cs="Arial"/>
          <w:sz w:val="22"/>
          <w:szCs w:val="22"/>
          <w:u w:val="single"/>
        </w:rPr>
        <w:t>Risk Assessment:</w:t>
      </w:r>
      <w:r w:rsidR="009E37A5" w:rsidRPr="009E37A5">
        <w:rPr>
          <w:rFonts w:ascii="Calibri" w:hAnsi="Calibri" w:cs="Arial"/>
          <w:b/>
          <w:color w:val="FF0000"/>
          <w:sz w:val="16"/>
          <w:szCs w:val="16"/>
        </w:rPr>
        <w:t xml:space="preserve"> </w:t>
      </w:r>
      <w:r w:rsidR="009E37A5" w:rsidRPr="00170A43">
        <w:rPr>
          <w:rFonts w:ascii="Calibri" w:hAnsi="Calibri" w:cs="Arial"/>
          <w:b/>
          <w:color w:val="FF0000"/>
          <w:sz w:val="16"/>
          <w:szCs w:val="16"/>
        </w:rPr>
        <w:t>(pre-visit to location advised)</w:t>
      </w:r>
    </w:p>
    <w:p w14:paraId="09DD89BE" w14:textId="77777777" w:rsidR="00C13B93" w:rsidRPr="00C13B93" w:rsidRDefault="00C13B93" w:rsidP="0042224D">
      <w:pPr>
        <w:spacing w:after="0"/>
        <w:rPr>
          <w:rFonts w:ascii="Arial" w:hAnsi="Arial" w:cs="Arial"/>
          <w:sz w:val="12"/>
          <w:szCs w:val="12"/>
        </w:rPr>
      </w:pPr>
    </w:p>
    <w:tbl>
      <w:tblPr>
        <w:tblStyle w:val="TableGrid"/>
        <w:tblW w:w="10349" w:type="dxa"/>
        <w:tblLook w:val="04A0" w:firstRow="1" w:lastRow="0" w:firstColumn="1" w:lastColumn="0" w:noHBand="0" w:noVBand="1"/>
      </w:tblPr>
      <w:tblGrid>
        <w:gridCol w:w="7230"/>
        <w:gridCol w:w="3119"/>
      </w:tblGrid>
      <w:tr w:rsidR="00792DCA" w14:paraId="48313728" w14:textId="77777777" w:rsidTr="0042224D">
        <w:tc>
          <w:tcPr>
            <w:tcW w:w="10349" w:type="dxa"/>
            <w:gridSpan w:val="2"/>
          </w:tcPr>
          <w:p w14:paraId="12F9F300" w14:textId="77777777" w:rsidR="00792DCA" w:rsidRDefault="00792DCA" w:rsidP="0042224D">
            <w:pPr>
              <w:spacing w:after="0"/>
              <w:rPr>
                <w:rFonts w:ascii="Arial" w:hAnsi="Arial" w:cs="Arial"/>
                <w:b/>
                <w:sz w:val="22"/>
                <w:szCs w:val="22"/>
              </w:rPr>
            </w:pPr>
            <w:r w:rsidRPr="009B2DBE">
              <w:rPr>
                <w:rFonts w:ascii="Arial" w:hAnsi="Arial" w:cs="Arial"/>
                <w:b/>
                <w:sz w:val="22"/>
                <w:szCs w:val="22"/>
                <w:u w:val="single"/>
              </w:rPr>
              <w:t>Risk Management:</w:t>
            </w:r>
            <w:r>
              <w:rPr>
                <w:rFonts w:ascii="Arial" w:hAnsi="Arial" w:cs="Arial"/>
                <w:sz w:val="22"/>
                <w:szCs w:val="22"/>
                <w:u w:val="single"/>
              </w:rPr>
              <w:t xml:space="preserve"> </w:t>
            </w:r>
          </w:p>
          <w:p w14:paraId="19EC0A97" w14:textId="77777777" w:rsidR="00792DCA" w:rsidRDefault="00792DCA" w:rsidP="0042224D">
            <w:pPr>
              <w:spacing w:after="0"/>
              <w:rPr>
                <w:rFonts w:ascii="Arial" w:hAnsi="Arial" w:cs="Arial"/>
                <w:b/>
                <w:sz w:val="22"/>
                <w:szCs w:val="22"/>
              </w:rPr>
            </w:pPr>
            <w:r w:rsidRPr="00304D38">
              <w:rPr>
                <w:rFonts w:ascii="Arial" w:hAnsi="Arial" w:cs="Arial"/>
                <w:b/>
                <w:sz w:val="22"/>
                <w:szCs w:val="22"/>
              </w:rPr>
              <w:t xml:space="preserve">The next section of the form is for trips ONLY.  Where a visiting speaker has been approved the nominated member of staff should follow the academy’s visitor policy.  </w:t>
            </w:r>
          </w:p>
          <w:p w14:paraId="0F5EF031" w14:textId="77777777" w:rsidR="00792DCA" w:rsidRDefault="00792DCA" w:rsidP="0042224D">
            <w:pPr>
              <w:spacing w:after="0"/>
              <w:rPr>
                <w:rFonts w:ascii="Arial" w:hAnsi="Arial" w:cs="Arial"/>
                <w:sz w:val="22"/>
                <w:szCs w:val="22"/>
              </w:rPr>
            </w:pPr>
            <w:r>
              <w:rPr>
                <w:rFonts w:ascii="Arial" w:hAnsi="Arial" w:cs="Arial"/>
                <w:sz w:val="22"/>
                <w:szCs w:val="22"/>
              </w:rPr>
              <w:t>What is the level of risk associated with this trip:</w:t>
            </w:r>
          </w:p>
        </w:tc>
      </w:tr>
      <w:tr w:rsidR="00792DCA" w14:paraId="2730FF5F" w14:textId="77777777" w:rsidTr="0042224D">
        <w:tc>
          <w:tcPr>
            <w:tcW w:w="7230" w:type="dxa"/>
          </w:tcPr>
          <w:p w14:paraId="231DCB94" w14:textId="7D01753B" w:rsidR="00792DCA" w:rsidRDefault="00792DCA" w:rsidP="0042224D">
            <w:pPr>
              <w:spacing w:after="0"/>
              <w:rPr>
                <w:rFonts w:ascii="Arial" w:hAnsi="Arial" w:cs="Arial"/>
                <w:sz w:val="22"/>
                <w:szCs w:val="22"/>
              </w:rPr>
            </w:pPr>
            <w:r>
              <w:rPr>
                <w:rFonts w:ascii="Arial" w:hAnsi="Arial" w:cs="Arial"/>
                <w:b/>
                <w:sz w:val="22"/>
                <w:szCs w:val="22"/>
              </w:rPr>
              <w:t>Low risk:</w:t>
            </w:r>
            <w:r>
              <w:rPr>
                <w:rFonts w:ascii="Arial" w:hAnsi="Arial" w:cs="Arial"/>
                <w:sz w:val="22"/>
                <w:szCs w:val="22"/>
              </w:rPr>
              <w:t xml:space="preserve"> A trip to a local amenity, venue or location.  L</w:t>
            </w:r>
            <w:r w:rsidR="00D561E8">
              <w:rPr>
                <w:rFonts w:ascii="Arial" w:hAnsi="Arial" w:cs="Arial"/>
                <w:sz w:val="22"/>
                <w:szCs w:val="22"/>
              </w:rPr>
              <w:t>ocal is considered to be within a 30 mile radius of the academy</w:t>
            </w:r>
            <w:r>
              <w:rPr>
                <w:rFonts w:ascii="Arial" w:hAnsi="Arial" w:cs="Arial"/>
                <w:sz w:val="22"/>
                <w:szCs w:val="22"/>
              </w:rPr>
              <w:t>.</w:t>
            </w:r>
          </w:p>
          <w:p w14:paraId="4917C2A2" w14:textId="77777777" w:rsidR="00792DCA" w:rsidRDefault="00792DCA" w:rsidP="0042224D">
            <w:pPr>
              <w:spacing w:after="0"/>
              <w:rPr>
                <w:rFonts w:ascii="Arial" w:hAnsi="Arial" w:cs="Arial"/>
                <w:sz w:val="22"/>
                <w:szCs w:val="22"/>
              </w:rPr>
            </w:pPr>
          </w:p>
        </w:tc>
        <w:tc>
          <w:tcPr>
            <w:tcW w:w="3119" w:type="dxa"/>
          </w:tcPr>
          <w:p w14:paraId="2F92A0D6" w14:textId="77777777" w:rsidR="00792DCA" w:rsidRDefault="00792DCA" w:rsidP="0042224D">
            <w:pPr>
              <w:spacing w:after="0"/>
              <w:rPr>
                <w:rFonts w:ascii="Arial" w:hAnsi="Arial" w:cs="Arial"/>
                <w:sz w:val="22"/>
                <w:szCs w:val="22"/>
              </w:rPr>
            </w:pPr>
          </w:p>
        </w:tc>
      </w:tr>
      <w:tr w:rsidR="00792DCA" w14:paraId="5966CC75" w14:textId="77777777" w:rsidTr="0042224D">
        <w:tc>
          <w:tcPr>
            <w:tcW w:w="7230" w:type="dxa"/>
          </w:tcPr>
          <w:p w14:paraId="1DC199E2" w14:textId="70A7A533" w:rsidR="00792DCA" w:rsidRDefault="00792DCA" w:rsidP="0042224D">
            <w:pPr>
              <w:spacing w:after="0"/>
              <w:rPr>
                <w:rFonts w:ascii="Arial" w:hAnsi="Arial" w:cs="Arial"/>
                <w:sz w:val="22"/>
                <w:szCs w:val="22"/>
              </w:rPr>
            </w:pPr>
            <w:r>
              <w:rPr>
                <w:rFonts w:ascii="Arial" w:hAnsi="Arial" w:cs="Arial"/>
                <w:b/>
                <w:sz w:val="22"/>
                <w:szCs w:val="22"/>
              </w:rPr>
              <w:t xml:space="preserve">Medium risk: </w:t>
            </w:r>
            <w:r>
              <w:rPr>
                <w:rFonts w:ascii="Arial" w:hAnsi="Arial" w:cs="Arial"/>
                <w:sz w:val="22"/>
                <w:szCs w:val="22"/>
              </w:rPr>
              <w:t xml:space="preserve">A same day trip to an amenity, venue or location outside </w:t>
            </w:r>
            <w:r w:rsidR="00D561E8" w:rsidRPr="00D561E8">
              <w:rPr>
                <w:rFonts w:ascii="Arial" w:hAnsi="Arial" w:cs="Arial"/>
                <w:sz w:val="22"/>
                <w:szCs w:val="22"/>
              </w:rPr>
              <w:t>the local radius of 30 miles of the academy</w:t>
            </w:r>
            <w:r>
              <w:rPr>
                <w:rFonts w:ascii="Arial" w:hAnsi="Arial" w:cs="Arial"/>
                <w:sz w:val="22"/>
                <w:szCs w:val="22"/>
              </w:rPr>
              <w:t xml:space="preserve">, but within the UK.  Trips with students on behaviour reports.  </w:t>
            </w:r>
          </w:p>
        </w:tc>
        <w:tc>
          <w:tcPr>
            <w:tcW w:w="3119" w:type="dxa"/>
          </w:tcPr>
          <w:p w14:paraId="273939B0" w14:textId="77777777" w:rsidR="00792DCA" w:rsidRDefault="00792DCA" w:rsidP="0042224D">
            <w:pPr>
              <w:spacing w:after="0"/>
              <w:rPr>
                <w:rFonts w:ascii="Arial" w:hAnsi="Arial" w:cs="Arial"/>
                <w:sz w:val="22"/>
                <w:szCs w:val="22"/>
              </w:rPr>
            </w:pPr>
          </w:p>
        </w:tc>
      </w:tr>
      <w:tr w:rsidR="00792DCA" w14:paraId="100E012A" w14:textId="77777777" w:rsidTr="0042224D">
        <w:tc>
          <w:tcPr>
            <w:tcW w:w="7230" w:type="dxa"/>
          </w:tcPr>
          <w:p w14:paraId="57BE9532" w14:textId="77777777" w:rsidR="00792DCA" w:rsidRDefault="00792DCA" w:rsidP="0042224D">
            <w:pPr>
              <w:spacing w:after="0"/>
              <w:rPr>
                <w:rFonts w:ascii="Arial" w:hAnsi="Arial" w:cs="Arial"/>
                <w:sz w:val="22"/>
                <w:szCs w:val="22"/>
              </w:rPr>
            </w:pPr>
            <w:r>
              <w:rPr>
                <w:rFonts w:ascii="Arial" w:hAnsi="Arial" w:cs="Arial"/>
                <w:b/>
                <w:sz w:val="22"/>
                <w:szCs w:val="22"/>
              </w:rPr>
              <w:t xml:space="preserve">High risk: </w:t>
            </w:r>
            <w:r>
              <w:rPr>
                <w:rFonts w:ascii="Arial" w:hAnsi="Arial" w:cs="Arial"/>
                <w:sz w:val="22"/>
                <w:szCs w:val="22"/>
              </w:rPr>
              <w:t xml:space="preserve">Any residential trip, any trip outside the UK and any trip involving adventurous activities e.g. water sports, climbing.  </w:t>
            </w:r>
          </w:p>
          <w:p w14:paraId="456E8032" w14:textId="77777777" w:rsidR="00792DCA" w:rsidRDefault="00792DCA" w:rsidP="0042224D">
            <w:pPr>
              <w:spacing w:after="0"/>
              <w:rPr>
                <w:rFonts w:ascii="Arial" w:hAnsi="Arial" w:cs="Arial"/>
                <w:sz w:val="22"/>
                <w:szCs w:val="22"/>
              </w:rPr>
            </w:pPr>
            <w:r>
              <w:rPr>
                <w:rFonts w:ascii="Arial" w:hAnsi="Arial" w:cs="Arial"/>
                <w:sz w:val="22"/>
                <w:szCs w:val="22"/>
              </w:rPr>
              <w:t xml:space="preserve">Any trip with a student with serious medical issues or high level SEN.  </w:t>
            </w:r>
          </w:p>
        </w:tc>
        <w:tc>
          <w:tcPr>
            <w:tcW w:w="3119" w:type="dxa"/>
          </w:tcPr>
          <w:p w14:paraId="3B38E09F" w14:textId="77777777" w:rsidR="00792DCA" w:rsidRDefault="00792DCA" w:rsidP="0042224D">
            <w:pPr>
              <w:spacing w:after="0"/>
              <w:rPr>
                <w:rFonts w:ascii="Arial" w:hAnsi="Arial" w:cs="Arial"/>
                <w:sz w:val="22"/>
                <w:szCs w:val="22"/>
              </w:rPr>
            </w:pPr>
          </w:p>
        </w:tc>
      </w:tr>
    </w:tbl>
    <w:p w14:paraId="044F7417" w14:textId="77777777" w:rsidR="00792DCA" w:rsidRPr="00C13B93" w:rsidRDefault="00792DCA" w:rsidP="0042224D">
      <w:pPr>
        <w:spacing w:after="0"/>
        <w:rPr>
          <w:rFonts w:ascii="Arial" w:hAnsi="Arial" w:cs="Arial"/>
          <w:sz w:val="12"/>
          <w:szCs w:val="12"/>
        </w:rPr>
      </w:pPr>
    </w:p>
    <w:p w14:paraId="6B85CDF2" w14:textId="5B613ECC" w:rsidR="00792DCA" w:rsidRPr="009E37A5" w:rsidRDefault="00792DCA" w:rsidP="009E37A5">
      <w:pPr>
        <w:ind w:left="180"/>
        <w:rPr>
          <w:rFonts w:ascii="Calibri" w:eastAsia="Times New Roman" w:hAnsi="Calibri" w:cs="Arial"/>
          <w:b/>
          <w:color w:val="FF0000"/>
          <w:szCs w:val="24"/>
        </w:rPr>
      </w:pPr>
      <w:r>
        <w:rPr>
          <w:rFonts w:ascii="Arial" w:hAnsi="Arial" w:cs="Arial"/>
          <w:sz w:val="22"/>
          <w:szCs w:val="22"/>
          <w:u w:val="single"/>
        </w:rPr>
        <w:t>Staffing:</w:t>
      </w:r>
      <w:r w:rsidR="009E37A5" w:rsidRPr="009E37A5">
        <w:rPr>
          <w:rFonts w:ascii="Calibri" w:eastAsia="Times New Roman" w:hAnsi="Calibri" w:cs="Arial"/>
          <w:b/>
          <w:color w:val="FF0000"/>
          <w:sz w:val="16"/>
          <w:szCs w:val="16"/>
        </w:rPr>
        <w:t xml:space="preserve"> (line manager permission required and consider male/female ratio):</w:t>
      </w:r>
    </w:p>
    <w:tbl>
      <w:tblPr>
        <w:tblStyle w:val="TableGrid"/>
        <w:tblW w:w="10349" w:type="dxa"/>
        <w:tblLook w:val="04A0" w:firstRow="1" w:lastRow="0" w:firstColumn="1" w:lastColumn="0" w:noHBand="0" w:noVBand="1"/>
      </w:tblPr>
      <w:tblGrid>
        <w:gridCol w:w="5246"/>
        <w:gridCol w:w="5103"/>
      </w:tblGrid>
      <w:tr w:rsidR="00792DCA" w:rsidRPr="003631E2" w14:paraId="363E9B56" w14:textId="77777777" w:rsidTr="0037597B">
        <w:tc>
          <w:tcPr>
            <w:tcW w:w="10349" w:type="dxa"/>
            <w:gridSpan w:val="2"/>
            <w:tcBorders>
              <w:top w:val="single" w:sz="4" w:space="0" w:color="auto"/>
              <w:left w:val="single" w:sz="4" w:space="0" w:color="auto"/>
              <w:bottom w:val="single" w:sz="4" w:space="0" w:color="auto"/>
              <w:right w:val="single" w:sz="4" w:space="0" w:color="auto"/>
            </w:tcBorders>
          </w:tcPr>
          <w:p w14:paraId="073AB853" w14:textId="77777777" w:rsidR="00792DCA" w:rsidRDefault="00792DCA" w:rsidP="0037597B">
            <w:pPr>
              <w:spacing w:after="0"/>
              <w:rPr>
                <w:rFonts w:ascii="Arial" w:hAnsi="Arial" w:cs="Arial"/>
                <w:b/>
                <w:sz w:val="22"/>
                <w:szCs w:val="22"/>
              </w:rPr>
            </w:pPr>
            <w:r>
              <w:rPr>
                <w:rFonts w:ascii="Arial" w:hAnsi="Arial" w:cs="Arial"/>
                <w:b/>
                <w:sz w:val="22"/>
                <w:szCs w:val="22"/>
              </w:rPr>
              <w:t xml:space="preserve">Please consider the impact to other students when teaching staff are nominated to supervise a trip.  Where there is a high level of disruption proposed, this could impact the approval process. </w:t>
            </w:r>
          </w:p>
          <w:p w14:paraId="72BE01EB" w14:textId="77777777" w:rsidR="00792DCA" w:rsidRPr="00C13B93" w:rsidRDefault="00792DCA" w:rsidP="0037597B">
            <w:pPr>
              <w:spacing w:after="0"/>
              <w:rPr>
                <w:rFonts w:ascii="Arial" w:hAnsi="Arial" w:cs="Arial"/>
                <w:sz w:val="12"/>
                <w:szCs w:val="12"/>
              </w:rPr>
            </w:pPr>
          </w:p>
          <w:p w14:paraId="7E5C964B" w14:textId="77777777" w:rsidR="00792DCA" w:rsidRDefault="00792DCA" w:rsidP="0037597B">
            <w:pPr>
              <w:spacing w:after="0"/>
              <w:rPr>
                <w:rFonts w:ascii="Arial" w:hAnsi="Arial" w:cs="Arial"/>
                <w:sz w:val="22"/>
                <w:szCs w:val="22"/>
              </w:rPr>
            </w:pPr>
            <w:r w:rsidRPr="003631E2">
              <w:rPr>
                <w:rFonts w:ascii="Arial" w:hAnsi="Arial" w:cs="Arial"/>
                <w:sz w:val="22"/>
                <w:szCs w:val="22"/>
              </w:rPr>
              <w:t xml:space="preserve">Please </w:t>
            </w:r>
            <w:r>
              <w:rPr>
                <w:rFonts w:ascii="Arial" w:hAnsi="Arial" w:cs="Arial"/>
                <w:sz w:val="22"/>
                <w:szCs w:val="22"/>
              </w:rPr>
              <w:t xml:space="preserve">outline the </w:t>
            </w:r>
            <w:r w:rsidRPr="003631E2">
              <w:rPr>
                <w:rFonts w:ascii="Arial" w:hAnsi="Arial" w:cs="Arial"/>
                <w:sz w:val="22"/>
                <w:szCs w:val="22"/>
              </w:rPr>
              <w:t>number and</w:t>
            </w:r>
            <w:r>
              <w:rPr>
                <w:rFonts w:ascii="Arial" w:hAnsi="Arial" w:cs="Arial"/>
                <w:sz w:val="22"/>
                <w:szCs w:val="22"/>
              </w:rPr>
              <w:t>,</w:t>
            </w:r>
            <w:r w:rsidRPr="003631E2">
              <w:rPr>
                <w:rFonts w:ascii="Arial" w:hAnsi="Arial" w:cs="Arial"/>
                <w:sz w:val="22"/>
                <w:szCs w:val="22"/>
              </w:rPr>
              <w:t xml:space="preserve"> where possible</w:t>
            </w:r>
            <w:r w:rsidR="0037597B">
              <w:rPr>
                <w:rFonts w:ascii="Arial" w:hAnsi="Arial" w:cs="Arial"/>
                <w:sz w:val="22"/>
                <w:szCs w:val="22"/>
              </w:rPr>
              <w:t>,</w:t>
            </w:r>
            <w:r w:rsidRPr="003631E2">
              <w:rPr>
                <w:rFonts w:ascii="Arial" w:hAnsi="Arial" w:cs="Arial"/>
                <w:sz w:val="22"/>
                <w:szCs w:val="22"/>
              </w:rPr>
              <w:t xml:space="preserve"> names of staff that are involved in supervising the activity:</w:t>
            </w:r>
          </w:p>
          <w:p w14:paraId="40FEBA40" w14:textId="77777777" w:rsidR="00C13B93" w:rsidRDefault="00C13B93" w:rsidP="0037597B">
            <w:pPr>
              <w:spacing w:after="0"/>
              <w:rPr>
                <w:rFonts w:ascii="Arial" w:hAnsi="Arial" w:cs="Arial"/>
                <w:sz w:val="22"/>
                <w:szCs w:val="22"/>
              </w:rPr>
            </w:pPr>
          </w:p>
          <w:p w14:paraId="073BFE99" w14:textId="77777777" w:rsidR="00792DCA" w:rsidRPr="0037597B" w:rsidRDefault="00792DCA" w:rsidP="0037597B">
            <w:pPr>
              <w:spacing w:after="0"/>
              <w:rPr>
                <w:rFonts w:ascii="Arial" w:hAnsi="Arial" w:cs="Arial"/>
                <w:b/>
                <w:color w:val="FF0000"/>
                <w:sz w:val="22"/>
                <w:szCs w:val="22"/>
              </w:rPr>
            </w:pPr>
          </w:p>
          <w:p w14:paraId="23A2E2CA" w14:textId="77777777" w:rsidR="00792DCA" w:rsidRDefault="00792DCA" w:rsidP="0037597B">
            <w:pPr>
              <w:spacing w:after="0"/>
              <w:rPr>
                <w:rFonts w:ascii="Arial" w:hAnsi="Arial" w:cs="Arial"/>
                <w:sz w:val="22"/>
                <w:szCs w:val="22"/>
              </w:rPr>
            </w:pPr>
            <w:r w:rsidRPr="0037597B">
              <w:rPr>
                <w:rFonts w:ascii="Arial" w:hAnsi="Arial" w:cs="Arial"/>
                <w:sz w:val="22"/>
                <w:szCs w:val="22"/>
              </w:rPr>
              <w:t>First Aider</w:t>
            </w:r>
            <w:r>
              <w:rPr>
                <w:rFonts w:ascii="Arial" w:hAnsi="Arial" w:cs="Arial"/>
                <w:sz w:val="22"/>
                <w:szCs w:val="22"/>
              </w:rPr>
              <w:t>:</w:t>
            </w:r>
          </w:p>
          <w:p w14:paraId="3AE3237E" w14:textId="77777777" w:rsidR="0037597B" w:rsidRDefault="0037597B" w:rsidP="0037597B">
            <w:pPr>
              <w:spacing w:after="0"/>
              <w:rPr>
                <w:rFonts w:ascii="Arial" w:hAnsi="Arial" w:cs="Arial"/>
                <w:sz w:val="22"/>
                <w:szCs w:val="22"/>
              </w:rPr>
            </w:pPr>
          </w:p>
          <w:p w14:paraId="36D576E2" w14:textId="77777777" w:rsidR="00792DCA" w:rsidRPr="003631E2" w:rsidRDefault="00792DCA" w:rsidP="0037597B">
            <w:pPr>
              <w:spacing w:after="0"/>
              <w:rPr>
                <w:rFonts w:ascii="Arial" w:hAnsi="Arial" w:cs="Arial"/>
                <w:sz w:val="22"/>
                <w:szCs w:val="22"/>
              </w:rPr>
            </w:pPr>
            <w:r>
              <w:rPr>
                <w:rFonts w:ascii="Arial" w:hAnsi="Arial" w:cs="Arial"/>
                <w:sz w:val="22"/>
                <w:szCs w:val="22"/>
              </w:rPr>
              <w:t xml:space="preserve">Cover request forms and suitable cover work will need to be sent in the usual way for any staff who require cover to support the trip.  </w:t>
            </w:r>
          </w:p>
        </w:tc>
      </w:tr>
      <w:tr w:rsidR="00792DCA" w:rsidRPr="003631E2" w14:paraId="19A3FFE9" w14:textId="77777777" w:rsidTr="0037597B">
        <w:tc>
          <w:tcPr>
            <w:tcW w:w="5246" w:type="dxa"/>
          </w:tcPr>
          <w:p w14:paraId="1ADA06EA" w14:textId="77777777" w:rsidR="00792DCA" w:rsidRPr="003631E2" w:rsidRDefault="00792DCA" w:rsidP="0042224D">
            <w:pPr>
              <w:spacing w:after="0"/>
              <w:rPr>
                <w:rFonts w:ascii="Arial" w:hAnsi="Arial" w:cs="Arial"/>
                <w:sz w:val="22"/>
                <w:szCs w:val="22"/>
              </w:rPr>
            </w:pPr>
            <w:r w:rsidRPr="003631E2">
              <w:rPr>
                <w:rFonts w:ascii="Arial" w:hAnsi="Arial" w:cs="Arial"/>
                <w:sz w:val="22"/>
                <w:szCs w:val="22"/>
              </w:rPr>
              <w:t>Please confirm that you have the required number of staff, including first</w:t>
            </w:r>
            <w:r w:rsidR="00C13B93">
              <w:rPr>
                <w:rFonts w:ascii="Arial" w:hAnsi="Arial" w:cs="Arial"/>
                <w:sz w:val="22"/>
                <w:szCs w:val="22"/>
              </w:rPr>
              <w:t xml:space="preserve"> aid provision:      YES  /  NO</w:t>
            </w:r>
          </w:p>
        </w:tc>
        <w:tc>
          <w:tcPr>
            <w:tcW w:w="5103" w:type="dxa"/>
          </w:tcPr>
          <w:p w14:paraId="3947FC3A" w14:textId="77777777" w:rsidR="00792DCA" w:rsidRPr="003631E2" w:rsidRDefault="00792DCA" w:rsidP="0042224D">
            <w:pPr>
              <w:spacing w:after="0"/>
              <w:rPr>
                <w:rFonts w:ascii="Arial" w:hAnsi="Arial" w:cs="Arial"/>
                <w:sz w:val="22"/>
                <w:szCs w:val="22"/>
              </w:rPr>
            </w:pPr>
            <w:r w:rsidRPr="003631E2">
              <w:rPr>
                <w:rFonts w:ascii="Arial" w:hAnsi="Arial" w:cs="Arial"/>
                <w:sz w:val="22"/>
                <w:szCs w:val="22"/>
              </w:rPr>
              <w:t>Please confirm that you have received training from the EVC on Evolve software:      YES  /  NO</w:t>
            </w:r>
          </w:p>
        </w:tc>
      </w:tr>
    </w:tbl>
    <w:p w14:paraId="439D4205" w14:textId="77777777" w:rsidR="00792DCA" w:rsidRPr="00C13B93" w:rsidRDefault="00792DCA" w:rsidP="0042224D">
      <w:pPr>
        <w:spacing w:after="0"/>
        <w:rPr>
          <w:rFonts w:ascii="Arial" w:hAnsi="Arial" w:cs="Arial"/>
          <w:b/>
          <w:sz w:val="12"/>
          <w:szCs w:val="12"/>
        </w:rPr>
      </w:pPr>
    </w:p>
    <w:p w14:paraId="02FA9263" w14:textId="77777777" w:rsidR="00792DCA" w:rsidRPr="00346999" w:rsidRDefault="00792DCA" w:rsidP="0042224D">
      <w:pPr>
        <w:spacing w:after="0"/>
        <w:rPr>
          <w:rFonts w:ascii="Arial" w:hAnsi="Arial" w:cs="Arial"/>
          <w:b/>
          <w:i/>
          <w:color w:val="FF0000"/>
          <w:sz w:val="22"/>
          <w:szCs w:val="22"/>
        </w:rPr>
      </w:pPr>
      <w:r w:rsidRPr="003631E2">
        <w:rPr>
          <w:rFonts w:ascii="Arial" w:hAnsi="Arial" w:cs="Arial"/>
          <w:b/>
          <w:sz w:val="22"/>
          <w:szCs w:val="22"/>
        </w:rPr>
        <w:t>Authorisation:</w:t>
      </w:r>
      <w:r w:rsidR="00346999">
        <w:rPr>
          <w:rFonts w:ascii="Arial" w:hAnsi="Arial" w:cs="Arial"/>
          <w:b/>
          <w:sz w:val="22"/>
          <w:szCs w:val="22"/>
        </w:rPr>
        <w:t xml:space="preserve">  </w:t>
      </w:r>
      <w:r w:rsidR="00346999" w:rsidRPr="00AC64D9">
        <w:rPr>
          <w:rFonts w:ascii="Arial" w:hAnsi="Arial" w:cs="Arial"/>
          <w:b/>
          <w:i/>
          <w:color w:val="FF0000"/>
          <w:sz w:val="22"/>
          <w:szCs w:val="22"/>
          <w:highlight w:val="yellow"/>
        </w:rPr>
        <w:t>These authorisation levels should be adapt to suit the process in each academy.</w:t>
      </w:r>
    </w:p>
    <w:p w14:paraId="61CE87E6" w14:textId="77777777" w:rsidR="00C13B93" w:rsidRPr="00C13B93" w:rsidRDefault="00C13B93" w:rsidP="0042224D">
      <w:pPr>
        <w:spacing w:after="0"/>
        <w:rPr>
          <w:rFonts w:ascii="Arial" w:hAnsi="Arial" w:cs="Arial"/>
          <w:b/>
          <w:sz w:val="12"/>
          <w:szCs w:val="12"/>
        </w:rPr>
      </w:pPr>
    </w:p>
    <w:tbl>
      <w:tblPr>
        <w:tblStyle w:val="TableGrid"/>
        <w:tblW w:w="5232" w:type="pct"/>
        <w:tblLook w:val="04A0" w:firstRow="1" w:lastRow="0" w:firstColumn="1" w:lastColumn="0" w:noHBand="0" w:noVBand="1"/>
      </w:tblPr>
      <w:tblGrid>
        <w:gridCol w:w="2412"/>
        <w:gridCol w:w="2840"/>
        <w:gridCol w:w="1844"/>
        <w:gridCol w:w="2981"/>
      </w:tblGrid>
      <w:tr w:rsidR="00792DCA" w:rsidRPr="003631E2" w14:paraId="1EE6ECC7" w14:textId="77777777" w:rsidTr="0037597B">
        <w:tc>
          <w:tcPr>
            <w:tcW w:w="1197" w:type="pct"/>
          </w:tcPr>
          <w:p w14:paraId="4B407BA4" w14:textId="77777777" w:rsidR="00792DCA" w:rsidRPr="003631E2" w:rsidRDefault="00792DCA" w:rsidP="0042224D">
            <w:pPr>
              <w:spacing w:after="0"/>
              <w:rPr>
                <w:rFonts w:ascii="Arial" w:hAnsi="Arial" w:cs="Arial"/>
                <w:sz w:val="22"/>
                <w:szCs w:val="22"/>
              </w:rPr>
            </w:pPr>
            <w:r w:rsidRPr="003631E2">
              <w:rPr>
                <w:rFonts w:ascii="Arial" w:hAnsi="Arial" w:cs="Arial"/>
                <w:sz w:val="22"/>
                <w:szCs w:val="22"/>
              </w:rPr>
              <w:t>Visit Leader:</w:t>
            </w:r>
          </w:p>
          <w:p w14:paraId="03D42171" w14:textId="77777777" w:rsidR="00792DCA" w:rsidRPr="003631E2" w:rsidRDefault="00792DCA" w:rsidP="0042224D">
            <w:pPr>
              <w:spacing w:after="0"/>
              <w:rPr>
                <w:rFonts w:ascii="Arial" w:hAnsi="Arial" w:cs="Arial"/>
                <w:sz w:val="22"/>
                <w:szCs w:val="22"/>
              </w:rPr>
            </w:pPr>
          </w:p>
        </w:tc>
        <w:tc>
          <w:tcPr>
            <w:tcW w:w="1409" w:type="pct"/>
          </w:tcPr>
          <w:p w14:paraId="7C139DE0" w14:textId="77777777" w:rsidR="00792DCA" w:rsidRPr="003631E2" w:rsidRDefault="00792DCA" w:rsidP="0042224D">
            <w:pPr>
              <w:spacing w:after="0"/>
              <w:jc w:val="center"/>
              <w:rPr>
                <w:rFonts w:ascii="Arial" w:hAnsi="Arial" w:cs="Arial"/>
                <w:sz w:val="22"/>
                <w:szCs w:val="22"/>
              </w:rPr>
            </w:pPr>
          </w:p>
        </w:tc>
        <w:tc>
          <w:tcPr>
            <w:tcW w:w="915" w:type="pct"/>
          </w:tcPr>
          <w:p w14:paraId="179C9290" w14:textId="77777777" w:rsidR="00792DCA" w:rsidRPr="003631E2" w:rsidRDefault="00792DCA" w:rsidP="0042224D">
            <w:pPr>
              <w:spacing w:after="0"/>
              <w:rPr>
                <w:rFonts w:ascii="Arial" w:hAnsi="Arial" w:cs="Arial"/>
                <w:sz w:val="22"/>
                <w:szCs w:val="22"/>
              </w:rPr>
            </w:pPr>
            <w:r w:rsidRPr="003631E2">
              <w:rPr>
                <w:rFonts w:ascii="Arial" w:hAnsi="Arial" w:cs="Arial"/>
                <w:sz w:val="22"/>
                <w:szCs w:val="22"/>
              </w:rPr>
              <w:t>Date:</w:t>
            </w:r>
          </w:p>
        </w:tc>
        <w:tc>
          <w:tcPr>
            <w:tcW w:w="1479" w:type="pct"/>
          </w:tcPr>
          <w:p w14:paraId="6CAF5F46" w14:textId="77777777" w:rsidR="00792DCA" w:rsidRPr="003631E2" w:rsidRDefault="00792DCA" w:rsidP="0042224D">
            <w:pPr>
              <w:spacing w:after="0"/>
              <w:rPr>
                <w:rFonts w:ascii="Arial" w:hAnsi="Arial" w:cs="Arial"/>
                <w:sz w:val="22"/>
                <w:szCs w:val="22"/>
              </w:rPr>
            </w:pPr>
          </w:p>
        </w:tc>
      </w:tr>
      <w:tr w:rsidR="00792DCA" w:rsidRPr="003631E2" w14:paraId="4930EF83" w14:textId="77777777" w:rsidTr="0037597B">
        <w:tc>
          <w:tcPr>
            <w:tcW w:w="1197" w:type="pct"/>
          </w:tcPr>
          <w:p w14:paraId="1C165AF2" w14:textId="77777777" w:rsidR="00792DCA" w:rsidRPr="003631E2" w:rsidRDefault="00792DCA" w:rsidP="0042224D">
            <w:pPr>
              <w:spacing w:after="0"/>
              <w:rPr>
                <w:rFonts w:ascii="Arial" w:hAnsi="Arial" w:cs="Arial"/>
                <w:sz w:val="22"/>
                <w:szCs w:val="22"/>
              </w:rPr>
            </w:pPr>
            <w:r w:rsidRPr="003631E2">
              <w:rPr>
                <w:rFonts w:ascii="Arial" w:hAnsi="Arial" w:cs="Arial"/>
                <w:sz w:val="22"/>
                <w:szCs w:val="22"/>
              </w:rPr>
              <w:t>Curriculum Leader/DCL/LT:</w:t>
            </w:r>
          </w:p>
        </w:tc>
        <w:tc>
          <w:tcPr>
            <w:tcW w:w="1409" w:type="pct"/>
          </w:tcPr>
          <w:p w14:paraId="20ABC8C9" w14:textId="77777777" w:rsidR="00792DCA" w:rsidRPr="003631E2" w:rsidRDefault="00792DCA" w:rsidP="0042224D">
            <w:pPr>
              <w:spacing w:after="0"/>
              <w:jc w:val="center"/>
              <w:rPr>
                <w:rFonts w:ascii="Arial" w:hAnsi="Arial" w:cs="Arial"/>
                <w:sz w:val="22"/>
                <w:szCs w:val="22"/>
              </w:rPr>
            </w:pPr>
          </w:p>
        </w:tc>
        <w:tc>
          <w:tcPr>
            <w:tcW w:w="915" w:type="pct"/>
          </w:tcPr>
          <w:p w14:paraId="79429CCF" w14:textId="77777777" w:rsidR="00792DCA" w:rsidRPr="003631E2" w:rsidRDefault="00792DCA" w:rsidP="0042224D">
            <w:pPr>
              <w:spacing w:after="0"/>
              <w:rPr>
                <w:rFonts w:ascii="Arial" w:hAnsi="Arial" w:cs="Arial"/>
                <w:sz w:val="22"/>
                <w:szCs w:val="22"/>
              </w:rPr>
            </w:pPr>
            <w:r w:rsidRPr="003631E2">
              <w:rPr>
                <w:rFonts w:ascii="Arial" w:hAnsi="Arial" w:cs="Arial"/>
                <w:sz w:val="22"/>
                <w:szCs w:val="22"/>
              </w:rPr>
              <w:t>Date:</w:t>
            </w:r>
          </w:p>
        </w:tc>
        <w:tc>
          <w:tcPr>
            <w:tcW w:w="1479" w:type="pct"/>
          </w:tcPr>
          <w:p w14:paraId="0B86B095" w14:textId="77777777" w:rsidR="00792DCA" w:rsidRPr="003631E2" w:rsidRDefault="00792DCA" w:rsidP="0042224D">
            <w:pPr>
              <w:spacing w:after="0"/>
              <w:rPr>
                <w:rFonts w:ascii="Arial" w:hAnsi="Arial" w:cs="Arial"/>
                <w:sz w:val="22"/>
                <w:szCs w:val="22"/>
              </w:rPr>
            </w:pPr>
          </w:p>
        </w:tc>
      </w:tr>
    </w:tbl>
    <w:p w14:paraId="7D1F0548" w14:textId="531CF4A3" w:rsidR="00C13B93" w:rsidRDefault="00C13B93" w:rsidP="0042224D">
      <w:pPr>
        <w:spacing w:after="0"/>
        <w:rPr>
          <w:rFonts w:ascii="Arial" w:hAnsi="Arial" w:cs="Arial"/>
          <w:b/>
          <w:sz w:val="22"/>
          <w:szCs w:val="22"/>
        </w:rPr>
      </w:pPr>
    </w:p>
    <w:p w14:paraId="127D755A" w14:textId="77777777" w:rsidR="00D71F61" w:rsidRPr="00C13B93" w:rsidRDefault="00D71F61" w:rsidP="0042224D">
      <w:pPr>
        <w:spacing w:after="0"/>
        <w:rPr>
          <w:rFonts w:ascii="Arial" w:hAnsi="Arial" w:cs="Arial"/>
          <w:b/>
          <w:sz w:val="22"/>
          <w:szCs w:val="22"/>
        </w:rPr>
      </w:pPr>
    </w:p>
    <w:p w14:paraId="2A1AA267" w14:textId="77777777" w:rsidR="00792DCA" w:rsidRPr="003631E2" w:rsidRDefault="00792DCA" w:rsidP="0042224D">
      <w:pPr>
        <w:spacing w:after="0"/>
        <w:rPr>
          <w:rFonts w:ascii="Arial" w:hAnsi="Arial" w:cs="Arial"/>
          <w:b/>
          <w:sz w:val="22"/>
          <w:szCs w:val="22"/>
        </w:rPr>
      </w:pPr>
      <w:r w:rsidRPr="003631E2">
        <w:rPr>
          <w:rFonts w:ascii="Arial" w:hAnsi="Arial" w:cs="Arial"/>
          <w:b/>
          <w:sz w:val="22"/>
          <w:szCs w:val="22"/>
        </w:rPr>
        <w:t>You will receive an email informing you if the request has been approved/rejected.</w:t>
      </w:r>
    </w:p>
    <w:p w14:paraId="3CED35B4" w14:textId="77777777" w:rsidR="00792DCA" w:rsidRDefault="00792DCA" w:rsidP="0042224D">
      <w:pPr>
        <w:spacing w:after="0"/>
        <w:rPr>
          <w:rFonts w:ascii="Arial" w:hAnsi="Arial" w:cs="Arial"/>
          <w:b/>
          <w:sz w:val="22"/>
          <w:szCs w:val="22"/>
        </w:rPr>
      </w:pPr>
      <w:r w:rsidRPr="003631E2">
        <w:rPr>
          <w:rFonts w:ascii="Arial" w:hAnsi="Arial" w:cs="Arial"/>
          <w:b/>
          <w:sz w:val="22"/>
          <w:szCs w:val="22"/>
        </w:rPr>
        <w:t xml:space="preserve">Please note this form refers to the approval process, all relevant Health and Safety and Risk Assessment forms need to completed by the Visit Leader. </w:t>
      </w:r>
    </w:p>
    <w:p w14:paraId="73320158" w14:textId="77777777" w:rsidR="00792DCA" w:rsidRPr="00C13B93" w:rsidRDefault="00792DCA" w:rsidP="0042224D">
      <w:pPr>
        <w:spacing w:after="0"/>
        <w:rPr>
          <w:rFonts w:ascii="Arial" w:hAnsi="Arial" w:cs="Arial"/>
          <w:b/>
          <w:sz w:val="12"/>
          <w:szCs w:val="12"/>
        </w:rPr>
      </w:pPr>
    </w:p>
    <w:p w14:paraId="606A8DB2" w14:textId="77777777" w:rsidR="00DD15A7" w:rsidRPr="00C13B93" w:rsidRDefault="00792DCA" w:rsidP="00C13B93">
      <w:pPr>
        <w:spacing w:after="0"/>
        <w:rPr>
          <w:rFonts w:ascii="Arial" w:hAnsi="Arial" w:cs="Arial"/>
          <w:b/>
          <w:sz w:val="22"/>
          <w:szCs w:val="22"/>
        </w:rPr>
      </w:pPr>
      <w:r>
        <w:rPr>
          <w:rFonts w:ascii="Arial" w:hAnsi="Arial" w:cs="Arial"/>
          <w:b/>
          <w:sz w:val="22"/>
          <w:szCs w:val="22"/>
        </w:rPr>
        <w:t xml:space="preserve">A member of the admin team will send a </w:t>
      </w:r>
      <w:r w:rsidRPr="003631E2">
        <w:rPr>
          <w:rFonts w:ascii="Arial" w:hAnsi="Arial" w:cs="Arial"/>
          <w:b/>
          <w:sz w:val="22"/>
          <w:szCs w:val="22"/>
        </w:rPr>
        <w:t xml:space="preserve">checklist </w:t>
      </w:r>
      <w:r>
        <w:rPr>
          <w:rFonts w:ascii="Arial" w:hAnsi="Arial" w:cs="Arial"/>
          <w:b/>
          <w:sz w:val="22"/>
          <w:szCs w:val="22"/>
        </w:rPr>
        <w:t>as a</w:t>
      </w:r>
      <w:r w:rsidRPr="003631E2">
        <w:rPr>
          <w:rFonts w:ascii="Arial" w:hAnsi="Arial" w:cs="Arial"/>
          <w:b/>
          <w:sz w:val="22"/>
          <w:szCs w:val="22"/>
        </w:rPr>
        <w:t xml:space="preserve"> reminder of key activities.</w:t>
      </w:r>
    </w:p>
    <w:sectPr w:rsidR="00DD15A7" w:rsidRPr="00C13B93" w:rsidSect="00F3526A">
      <w:footerReference w:type="default" r:id="rId8"/>
      <w:pgSz w:w="11906" w:h="16838" w:code="9"/>
      <w:pgMar w:top="1386" w:right="1274" w:bottom="568" w:left="992"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85D4A" w14:textId="77777777" w:rsidR="005909F8" w:rsidRDefault="005909F8" w:rsidP="008F1242">
      <w:pPr>
        <w:spacing w:after="0"/>
      </w:pPr>
      <w:r>
        <w:separator/>
      </w:r>
    </w:p>
  </w:endnote>
  <w:endnote w:type="continuationSeparator" w:id="0">
    <w:p w14:paraId="0FA47F91" w14:textId="77777777" w:rsidR="005909F8" w:rsidRDefault="005909F8" w:rsidP="008F1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Light">
    <w:altName w:val="Arial"/>
    <w:panose1 w:val="00000000000000000000"/>
    <w:charset w:val="00"/>
    <w:family w:val="swiss"/>
    <w:notTrueType/>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A28A" w14:textId="77777777" w:rsidR="005909F8" w:rsidRDefault="005909F8" w:rsidP="00F3526A">
    <w:pPr>
      <w:pStyle w:val="Footer"/>
      <w:rPr>
        <w:rFonts w:ascii="Arial" w:hAnsi="Arial" w:cs="Arial"/>
        <w:sz w:val="22"/>
        <w:szCs w:val="22"/>
      </w:rPr>
    </w:pPr>
    <w:r w:rsidRPr="00374502">
      <w:rPr>
        <w:rFonts w:ascii="Arial" w:hAnsi="Arial" w:cs="Arial"/>
        <w:sz w:val="22"/>
        <w:szCs w:val="22"/>
      </w:rPr>
      <w:t xml:space="preserve">Educational trips and visits                 </w:t>
    </w:r>
  </w:p>
  <w:p w14:paraId="20E64055" w14:textId="77777777" w:rsidR="005909F8" w:rsidRPr="009627CE" w:rsidRDefault="005909F8" w:rsidP="00F3526A">
    <w:pPr>
      <w:pStyle w:val="Footer"/>
      <w:jc w:val="right"/>
      <w:rPr>
        <w:rFonts w:ascii="Arial" w:hAnsi="Arial" w:cs="Arial"/>
        <w:sz w:val="20"/>
      </w:rPr>
    </w:pPr>
    <w:r>
      <w:rPr>
        <w:rFonts w:ascii="Arial" w:hAnsi="Arial" w:cs="Arial"/>
        <w:sz w:val="22"/>
        <w:szCs w:val="22"/>
      </w:rPr>
      <w:t>January 2018</w:t>
    </w:r>
    <w:r w:rsidRPr="00374502">
      <w:rPr>
        <w:rFonts w:ascii="Arial" w:hAnsi="Arial" w:cs="Arial"/>
        <w:sz w:val="22"/>
        <w:szCs w:val="22"/>
      </w:rPr>
      <w:t xml:space="preserve">                                            </w:t>
    </w:r>
    <w:r>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B2E63" w14:textId="77777777" w:rsidR="005909F8" w:rsidRDefault="005909F8" w:rsidP="008F1242">
      <w:pPr>
        <w:spacing w:after="0"/>
      </w:pPr>
      <w:r>
        <w:separator/>
      </w:r>
    </w:p>
  </w:footnote>
  <w:footnote w:type="continuationSeparator" w:id="0">
    <w:p w14:paraId="11137E89" w14:textId="77777777" w:rsidR="005909F8" w:rsidRDefault="005909F8" w:rsidP="008F12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472"/>
    <w:multiLevelType w:val="hybridMultilevel"/>
    <w:tmpl w:val="75AA6E1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3755058"/>
    <w:multiLevelType w:val="multilevel"/>
    <w:tmpl w:val="0809001D"/>
    <w:styleLink w:val="Style5"/>
    <w:lvl w:ilvl="0">
      <w:start w:val="8"/>
      <w:numFmt w:val="decimal"/>
      <w:lvlText w:val="%1)"/>
      <w:lvlJc w:val="left"/>
      <w:pPr>
        <w:ind w:left="360" w:hanging="360"/>
      </w:pPr>
    </w:lvl>
    <w:lvl w:ilvl="1">
      <w:start w:val="8"/>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FC771E"/>
    <w:multiLevelType w:val="multilevel"/>
    <w:tmpl w:val="3C92252C"/>
    <w:styleLink w:val="Style6"/>
    <w:lvl w:ilvl="0">
      <w:start w:val="8"/>
      <w:numFmt w:val="decimal"/>
      <w:lvlText w:val="7.%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ED2B42"/>
    <w:multiLevelType w:val="multilevel"/>
    <w:tmpl w:val="2354BACE"/>
    <w:lvl w:ilvl="0">
      <w:start w:val="1"/>
      <w:numFmt w:val="decimal"/>
      <w:lvlText w:val="%1."/>
      <w:lvlJc w:val="left"/>
      <w:pPr>
        <w:ind w:left="360" w:hanging="360"/>
      </w:pPr>
      <w:rPr>
        <w:b/>
        <w:color w:val="auto"/>
        <w:sz w:val="22"/>
      </w:rPr>
    </w:lvl>
    <w:lvl w:ilvl="1">
      <w:start w:val="1"/>
      <w:numFmt w:val="decimal"/>
      <w:lvlText w:val="%1.%2."/>
      <w:lvlJc w:val="left"/>
      <w:pPr>
        <w:ind w:left="792" w:hanging="432"/>
      </w:pPr>
      <w:rPr>
        <w:b w:val="0"/>
        <w:color w:val="auto"/>
        <w:sz w:val="22"/>
        <w:szCs w:val="22"/>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A1717E"/>
    <w:multiLevelType w:val="hybridMultilevel"/>
    <w:tmpl w:val="8F32FA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112721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1101CC"/>
    <w:multiLevelType w:val="hybridMultilevel"/>
    <w:tmpl w:val="4E7E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D3346"/>
    <w:multiLevelType w:val="hybridMultilevel"/>
    <w:tmpl w:val="8EF4B3A8"/>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C306D85"/>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EB1A0C"/>
    <w:multiLevelType w:val="multilevel"/>
    <w:tmpl w:val="EB54B3D6"/>
    <w:lvl w:ilvl="0">
      <w:start w:val="1"/>
      <w:numFmt w:val="decimal"/>
      <w:lvlText w:val="%1."/>
      <w:lvlJc w:val="left"/>
      <w:pPr>
        <w:ind w:left="927" w:hanging="360"/>
      </w:pPr>
      <w:rPr>
        <w:rFonts w:hint="default"/>
        <w:b/>
        <w:color w:val="auto"/>
      </w:rPr>
    </w:lvl>
    <w:lvl w:ilvl="1">
      <w:start w:val="1"/>
      <w:numFmt w:val="decimal"/>
      <w:lvlText w:val="%1.%2."/>
      <w:lvlJc w:val="left"/>
      <w:pPr>
        <w:ind w:left="1359" w:hanging="432"/>
      </w:pPr>
      <w:rPr>
        <w:rFonts w:hint="default"/>
        <w:b w:val="0"/>
        <w:color w:val="auto"/>
        <w:sz w:val="22"/>
        <w:szCs w:val="22"/>
      </w:rPr>
    </w:lvl>
    <w:lvl w:ilvl="2">
      <w:start w:val="1"/>
      <w:numFmt w:val="bullet"/>
      <w:lvlText w:val=""/>
      <w:lvlJc w:val="left"/>
      <w:pPr>
        <w:ind w:left="1922" w:hanging="504"/>
      </w:pPr>
      <w:rPr>
        <w:rFonts w:ascii="Wingdings" w:hAnsi="Wingdings" w:hint="default"/>
        <w:b w:val="0"/>
      </w:rPr>
    </w:lvl>
    <w:lvl w:ilvl="3">
      <w:start w:val="1"/>
      <w:numFmt w:val="decimal"/>
      <w:lvlText w:val="%1.%2.%3.%4."/>
      <w:lvlJc w:val="left"/>
      <w:pPr>
        <w:ind w:left="2295" w:hanging="648"/>
      </w:pPr>
      <w:rPr>
        <w:rFonts w:hint="default"/>
        <w:b w:val="0"/>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0" w15:restartNumberingAfterBreak="0">
    <w:nsid w:val="35653006"/>
    <w:multiLevelType w:val="hybridMultilevel"/>
    <w:tmpl w:val="EA7ACD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3636712E"/>
    <w:multiLevelType w:val="hybridMultilevel"/>
    <w:tmpl w:val="712ADF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FA3094"/>
    <w:multiLevelType w:val="multilevel"/>
    <w:tmpl w:val="97FC3A2A"/>
    <w:lvl w:ilvl="0">
      <w:start w:val="1"/>
      <w:numFmt w:val="decimal"/>
      <w:lvlText w:val="%1."/>
      <w:lvlJc w:val="left"/>
      <w:pPr>
        <w:ind w:left="927" w:hanging="360"/>
      </w:pPr>
      <w:rPr>
        <w:rFonts w:hint="default"/>
        <w:b/>
        <w:color w:val="auto"/>
      </w:rPr>
    </w:lvl>
    <w:lvl w:ilvl="1">
      <w:start w:val="1"/>
      <w:numFmt w:val="decimal"/>
      <w:lvlText w:val="%1.%2."/>
      <w:lvlJc w:val="left"/>
      <w:pPr>
        <w:ind w:left="1359" w:hanging="432"/>
      </w:pPr>
      <w:rPr>
        <w:rFonts w:hint="default"/>
        <w:b w:val="0"/>
        <w:color w:val="auto"/>
        <w:sz w:val="22"/>
        <w:szCs w:val="22"/>
      </w:rPr>
    </w:lvl>
    <w:lvl w:ilvl="2">
      <w:start w:val="1"/>
      <w:numFmt w:val="decimal"/>
      <w:lvlText w:val="%1.%2.%3."/>
      <w:lvlJc w:val="left"/>
      <w:pPr>
        <w:ind w:left="1791" w:hanging="504"/>
      </w:pPr>
      <w:rPr>
        <w:rFonts w:hint="default"/>
        <w:b w:val="0"/>
      </w:rPr>
    </w:lvl>
    <w:lvl w:ilvl="3">
      <w:start w:val="1"/>
      <w:numFmt w:val="decimal"/>
      <w:lvlText w:val="%1.%2.%3.%4."/>
      <w:lvlJc w:val="left"/>
      <w:pPr>
        <w:ind w:left="2295" w:hanging="648"/>
      </w:pPr>
      <w:rPr>
        <w:rFonts w:hint="default"/>
        <w:b w:val="0"/>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3" w15:restartNumberingAfterBreak="0">
    <w:nsid w:val="3A7C5C4F"/>
    <w:multiLevelType w:val="multilevel"/>
    <w:tmpl w:val="0C5A17A8"/>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color w:val="auto"/>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154C64"/>
    <w:multiLevelType w:val="multilevel"/>
    <w:tmpl w:val="97FC3A2A"/>
    <w:lvl w:ilvl="0">
      <w:start w:val="1"/>
      <w:numFmt w:val="decimal"/>
      <w:lvlText w:val="%1."/>
      <w:lvlJc w:val="left"/>
      <w:pPr>
        <w:ind w:left="927" w:hanging="360"/>
      </w:pPr>
      <w:rPr>
        <w:rFonts w:hint="default"/>
        <w:b/>
        <w:color w:val="auto"/>
      </w:rPr>
    </w:lvl>
    <w:lvl w:ilvl="1">
      <w:start w:val="1"/>
      <w:numFmt w:val="decimal"/>
      <w:lvlText w:val="%1.%2."/>
      <w:lvlJc w:val="left"/>
      <w:pPr>
        <w:ind w:left="1359" w:hanging="432"/>
      </w:pPr>
      <w:rPr>
        <w:rFonts w:hint="default"/>
        <w:b w:val="0"/>
        <w:color w:val="auto"/>
        <w:sz w:val="22"/>
        <w:szCs w:val="22"/>
      </w:rPr>
    </w:lvl>
    <w:lvl w:ilvl="2">
      <w:start w:val="1"/>
      <w:numFmt w:val="decimal"/>
      <w:lvlText w:val="%1.%2.%3."/>
      <w:lvlJc w:val="left"/>
      <w:pPr>
        <w:ind w:left="1922" w:hanging="504"/>
      </w:pPr>
      <w:rPr>
        <w:rFonts w:hint="default"/>
        <w:b w:val="0"/>
      </w:rPr>
    </w:lvl>
    <w:lvl w:ilvl="3">
      <w:start w:val="1"/>
      <w:numFmt w:val="decimal"/>
      <w:lvlText w:val="%1.%2.%3.%4."/>
      <w:lvlJc w:val="left"/>
      <w:pPr>
        <w:ind w:left="2295" w:hanging="648"/>
      </w:pPr>
      <w:rPr>
        <w:rFonts w:hint="default"/>
        <w:b w:val="0"/>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5" w15:restartNumberingAfterBreak="0">
    <w:nsid w:val="3F015757"/>
    <w:multiLevelType w:val="multilevel"/>
    <w:tmpl w:val="97FC3A2A"/>
    <w:lvl w:ilvl="0">
      <w:start w:val="1"/>
      <w:numFmt w:val="decimal"/>
      <w:lvlText w:val="%1."/>
      <w:lvlJc w:val="left"/>
      <w:pPr>
        <w:ind w:left="927" w:hanging="360"/>
      </w:pPr>
      <w:rPr>
        <w:rFonts w:hint="default"/>
        <w:b/>
        <w:color w:val="auto"/>
      </w:rPr>
    </w:lvl>
    <w:lvl w:ilvl="1">
      <w:start w:val="1"/>
      <w:numFmt w:val="decimal"/>
      <w:lvlText w:val="%1.%2."/>
      <w:lvlJc w:val="left"/>
      <w:pPr>
        <w:ind w:left="1359" w:hanging="432"/>
      </w:pPr>
      <w:rPr>
        <w:rFonts w:hint="default"/>
        <w:b w:val="0"/>
        <w:color w:val="auto"/>
        <w:sz w:val="22"/>
        <w:szCs w:val="22"/>
      </w:rPr>
    </w:lvl>
    <w:lvl w:ilvl="2">
      <w:start w:val="1"/>
      <w:numFmt w:val="decimal"/>
      <w:lvlText w:val="%1.%2.%3."/>
      <w:lvlJc w:val="left"/>
      <w:pPr>
        <w:ind w:left="1922" w:hanging="504"/>
      </w:pPr>
      <w:rPr>
        <w:rFonts w:hint="default"/>
        <w:b w:val="0"/>
      </w:rPr>
    </w:lvl>
    <w:lvl w:ilvl="3">
      <w:start w:val="1"/>
      <w:numFmt w:val="decimal"/>
      <w:lvlText w:val="%1.%2.%3.%4."/>
      <w:lvlJc w:val="left"/>
      <w:pPr>
        <w:ind w:left="2295" w:hanging="648"/>
      </w:pPr>
      <w:rPr>
        <w:rFonts w:hint="default"/>
        <w:b w:val="0"/>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6" w15:restartNumberingAfterBreak="0">
    <w:nsid w:val="44524000"/>
    <w:multiLevelType w:val="multilevel"/>
    <w:tmpl w:val="0809001D"/>
    <w:styleLink w:val="Style8"/>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9710BC"/>
    <w:multiLevelType w:val="hybridMultilevel"/>
    <w:tmpl w:val="5114E1A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54647CF"/>
    <w:multiLevelType w:val="hybridMultilevel"/>
    <w:tmpl w:val="11ECFE3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6835951"/>
    <w:multiLevelType w:val="hybridMultilevel"/>
    <w:tmpl w:val="2FF43498"/>
    <w:lvl w:ilvl="0" w:tplc="3490E7FC">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043817"/>
    <w:multiLevelType w:val="multilevel"/>
    <w:tmpl w:val="FE1E5FEC"/>
    <w:lvl w:ilvl="0">
      <w:start w:val="1"/>
      <w:numFmt w:val="decimal"/>
      <w:lvlText w:val="%1."/>
      <w:lvlJc w:val="left"/>
      <w:pPr>
        <w:ind w:left="927" w:hanging="360"/>
      </w:pPr>
      <w:rPr>
        <w:rFonts w:hint="default"/>
        <w:b/>
        <w:color w:val="auto"/>
      </w:rPr>
    </w:lvl>
    <w:lvl w:ilvl="1">
      <w:start w:val="1"/>
      <w:numFmt w:val="decimal"/>
      <w:lvlText w:val="%1.%2."/>
      <w:lvlJc w:val="left"/>
      <w:pPr>
        <w:ind w:left="1359" w:hanging="432"/>
      </w:pPr>
      <w:rPr>
        <w:rFonts w:hint="default"/>
        <w:b w:val="0"/>
        <w:color w:val="auto"/>
        <w:sz w:val="22"/>
        <w:szCs w:val="22"/>
      </w:rPr>
    </w:lvl>
    <w:lvl w:ilvl="2">
      <w:start w:val="1"/>
      <w:numFmt w:val="bullet"/>
      <w:lvlText w:val=""/>
      <w:lvlJc w:val="left"/>
      <w:pPr>
        <w:ind w:left="1791" w:hanging="504"/>
      </w:pPr>
      <w:rPr>
        <w:rFonts w:ascii="Symbol" w:hAnsi="Symbol" w:hint="default"/>
        <w:b w:val="0"/>
      </w:rPr>
    </w:lvl>
    <w:lvl w:ilvl="3">
      <w:start w:val="1"/>
      <w:numFmt w:val="decimal"/>
      <w:lvlText w:val="%1.%2.%3.%4."/>
      <w:lvlJc w:val="left"/>
      <w:pPr>
        <w:ind w:left="2295" w:hanging="648"/>
      </w:pPr>
      <w:rPr>
        <w:rFonts w:hint="default"/>
        <w:b w:val="0"/>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1" w15:restartNumberingAfterBreak="0">
    <w:nsid w:val="4AC410DF"/>
    <w:multiLevelType w:val="hybridMultilevel"/>
    <w:tmpl w:val="CC1849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51C370B4"/>
    <w:multiLevelType w:val="hybridMultilevel"/>
    <w:tmpl w:val="17B24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2EC6F50"/>
    <w:multiLevelType w:val="multilevel"/>
    <w:tmpl w:val="0809001D"/>
    <w:styleLink w:val="Style9"/>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3C5FDA"/>
    <w:multiLevelType w:val="hybridMultilevel"/>
    <w:tmpl w:val="04FA30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36E5F40"/>
    <w:multiLevelType w:val="multilevel"/>
    <w:tmpl w:val="C9A8E348"/>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color w:val="auto"/>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5545C7"/>
    <w:multiLevelType w:val="hybridMultilevel"/>
    <w:tmpl w:val="5824E62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BB4610B"/>
    <w:multiLevelType w:val="hybridMultilevel"/>
    <w:tmpl w:val="69BA7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C65E5E"/>
    <w:multiLevelType w:val="hybridMultilevel"/>
    <w:tmpl w:val="03E22F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F4C2155"/>
    <w:multiLevelType w:val="hybridMultilevel"/>
    <w:tmpl w:val="51FA3446"/>
    <w:lvl w:ilvl="0" w:tplc="6A0E3694">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AC5224"/>
    <w:multiLevelType w:val="hybridMultilevel"/>
    <w:tmpl w:val="DA2456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77B2309"/>
    <w:multiLevelType w:val="multilevel"/>
    <w:tmpl w:val="BE208304"/>
    <w:styleLink w:val="Style2"/>
    <w:lvl w:ilvl="0">
      <w:start w:val="7"/>
      <w:numFmt w:val="decimal"/>
      <w:lvlText w:val="%1."/>
      <w:lvlJc w:val="left"/>
      <w:pPr>
        <w:ind w:left="360" w:hanging="360"/>
      </w:pPr>
      <w:rPr>
        <w:rFonts w:hint="default"/>
        <w:b/>
        <w:color w:val="auto"/>
      </w:rPr>
    </w:lvl>
    <w:lvl w:ilvl="1">
      <w:start w:val="1"/>
      <w:numFmt w:val="decimal"/>
      <w:lvlText w:val="6.%2"/>
      <w:lvlJc w:val="left"/>
      <w:pPr>
        <w:ind w:left="792" w:hanging="432"/>
      </w:pPr>
      <w:rPr>
        <w:rFonts w:hint="default"/>
        <w:b w:val="0"/>
        <w:sz w:val="22"/>
        <w:szCs w:val="22"/>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8F15BD"/>
    <w:multiLevelType w:val="multilevel"/>
    <w:tmpl w:val="A3463852"/>
    <w:lvl w:ilvl="0">
      <w:start w:val="9"/>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F670A8"/>
    <w:multiLevelType w:val="hybridMultilevel"/>
    <w:tmpl w:val="7EF281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8145C98"/>
    <w:multiLevelType w:val="multilevel"/>
    <w:tmpl w:val="6F80EAE4"/>
    <w:styleLink w:val="Style7"/>
    <w:lvl w:ilvl="0">
      <w:start w:val="6"/>
      <w:numFmt w:val="decimal"/>
      <w:lvlText w:val="%1."/>
      <w:lvlJc w:val="left"/>
      <w:pPr>
        <w:ind w:left="360" w:hanging="360"/>
      </w:pPr>
      <w:rPr>
        <w:rFonts w:hint="default"/>
        <w:b/>
        <w:color w:val="auto"/>
      </w:rPr>
    </w:lvl>
    <w:lvl w:ilvl="1">
      <w:start w:val="1"/>
      <w:numFmt w:val="decimal"/>
      <w:lvlText w:val="8.%2"/>
      <w:lvlJc w:val="left"/>
      <w:pPr>
        <w:ind w:left="792" w:hanging="432"/>
      </w:pPr>
      <w:rPr>
        <w:rFonts w:hint="default"/>
        <w:b w:val="0"/>
        <w:sz w:val="22"/>
        <w:szCs w:val="22"/>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none"/>
      <w:lvlText w:val="6.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036B23"/>
    <w:multiLevelType w:val="multilevel"/>
    <w:tmpl w:val="08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1F2014"/>
    <w:multiLevelType w:val="multilevel"/>
    <w:tmpl w:val="0809001D"/>
    <w:styleLink w:val="Style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16217F"/>
    <w:multiLevelType w:val="hybridMultilevel"/>
    <w:tmpl w:val="B43AC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95649A"/>
    <w:multiLevelType w:val="hybridMultilevel"/>
    <w:tmpl w:val="62FE0B94"/>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num w:numId="1">
    <w:abstractNumId w:val="35"/>
  </w:num>
  <w:num w:numId="2">
    <w:abstractNumId w:val="31"/>
  </w:num>
  <w:num w:numId="3">
    <w:abstractNumId w:val="8"/>
  </w:num>
  <w:num w:numId="4">
    <w:abstractNumId w:val="36"/>
  </w:num>
  <w:num w:numId="5">
    <w:abstractNumId w:val="1"/>
  </w:num>
  <w:num w:numId="6">
    <w:abstractNumId w:val="2"/>
  </w:num>
  <w:num w:numId="7">
    <w:abstractNumId w:val="34"/>
  </w:num>
  <w:num w:numId="8">
    <w:abstractNumId w:val="16"/>
  </w:num>
  <w:num w:numId="9">
    <w:abstractNumId w:val="23"/>
  </w:num>
  <w:num w:numId="10">
    <w:abstractNumId w:val="5"/>
  </w:num>
  <w:num w:numId="11">
    <w:abstractNumId w:val="15"/>
  </w:num>
  <w:num w:numId="12">
    <w:abstractNumId w:val="29"/>
  </w:num>
  <w:num w:numId="13">
    <w:abstractNumId w:val="30"/>
  </w:num>
  <w:num w:numId="14">
    <w:abstractNumId w:val="13"/>
  </w:num>
  <w:num w:numId="15">
    <w:abstractNumId w:val="25"/>
  </w:num>
  <w:num w:numId="16">
    <w:abstractNumId w:val="26"/>
  </w:num>
  <w:num w:numId="17">
    <w:abstractNumId w:val="28"/>
  </w:num>
  <w:num w:numId="18">
    <w:abstractNumId w:val="27"/>
  </w:num>
  <w:num w:numId="19">
    <w:abstractNumId w:val="18"/>
  </w:num>
  <w:num w:numId="20">
    <w:abstractNumId w:val="0"/>
  </w:num>
  <w:num w:numId="21">
    <w:abstractNumId w:val="7"/>
  </w:num>
  <w:num w:numId="22">
    <w:abstractNumId w:val="17"/>
  </w:num>
  <w:num w:numId="23">
    <w:abstractNumId w:val="20"/>
  </w:num>
  <w:num w:numId="24">
    <w:abstractNumId w:val="33"/>
  </w:num>
  <w:num w:numId="25">
    <w:abstractNumId w:val="12"/>
  </w:num>
  <w:num w:numId="26">
    <w:abstractNumId w:val="10"/>
  </w:num>
  <w:num w:numId="27">
    <w:abstractNumId w:val="32"/>
  </w:num>
  <w:num w:numId="28">
    <w:abstractNumId w:val="9"/>
  </w:num>
  <w:num w:numId="29">
    <w:abstractNumId w:val="14"/>
  </w:num>
  <w:num w:numId="30">
    <w:abstractNumId w:val="19"/>
  </w:num>
  <w:num w:numId="31">
    <w:abstractNumId w:val="37"/>
  </w:num>
  <w:num w:numId="32">
    <w:abstractNumId w:val="38"/>
  </w:num>
  <w:num w:numId="33">
    <w:abstractNumId w:val="4"/>
  </w:num>
  <w:num w:numId="34">
    <w:abstractNumId w:val="21"/>
  </w:num>
  <w:num w:numId="35">
    <w:abstractNumId w:val="3"/>
  </w:num>
  <w:num w:numId="36">
    <w:abstractNumId w:val="24"/>
  </w:num>
  <w:num w:numId="37">
    <w:abstractNumId w:val="22"/>
  </w:num>
  <w:num w:numId="38">
    <w:abstractNumId w:val="6"/>
  </w:num>
  <w:num w:numId="3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1D"/>
    <w:rsid w:val="00001A50"/>
    <w:rsid w:val="00001F36"/>
    <w:rsid w:val="00007DA1"/>
    <w:rsid w:val="00010BF5"/>
    <w:rsid w:val="00011073"/>
    <w:rsid w:val="00012E18"/>
    <w:rsid w:val="00013AEC"/>
    <w:rsid w:val="00016023"/>
    <w:rsid w:val="000160B1"/>
    <w:rsid w:val="0001620C"/>
    <w:rsid w:val="00022382"/>
    <w:rsid w:val="00027951"/>
    <w:rsid w:val="00030319"/>
    <w:rsid w:val="00036E38"/>
    <w:rsid w:val="000371C4"/>
    <w:rsid w:val="000401FA"/>
    <w:rsid w:val="00042228"/>
    <w:rsid w:val="000425C9"/>
    <w:rsid w:val="00042CE2"/>
    <w:rsid w:val="00043FE7"/>
    <w:rsid w:val="0004485D"/>
    <w:rsid w:val="000501E2"/>
    <w:rsid w:val="000621E6"/>
    <w:rsid w:val="000650D4"/>
    <w:rsid w:val="00065999"/>
    <w:rsid w:val="00066597"/>
    <w:rsid w:val="0006714D"/>
    <w:rsid w:val="00071BEC"/>
    <w:rsid w:val="00073DC3"/>
    <w:rsid w:val="00074982"/>
    <w:rsid w:val="000804EB"/>
    <w:rsid w:val="0008095F"/>
    <w:rsid w:val="00080B24"/>
    <w:rsid w:val="000819C2"/>
    <w:rsid w:val="00083E88"/>
    <w:rsid w:val="00091638"/>
    <w:rsid w:val="000920F5"/>
    <w:rsid w:val="00093705"/>
    <w:rsid w:val="00093781"/>
    <w:rsid w:val="00093B20"/>
    <w:rsid w:val="00096335"/>
    <w:rsid w:val="000972B2"/>
    <w:rsid w:val="000A1157"/>
    <w:rsid w:val="000A3607"/>
    <w:rsid w:val="000A48B8"/>
    <w:rsid w:val="000A78CE"/>
    <w:rsid w:val="000B2213"/>
    <w:rsid w:val="000B4B1C"/>
    <w:rsid w:val="000B56BA"/>
    <w:rsid w:val="000B6D71"/>
    <w:rsid w:val="000B6F61"/>
    <w:rsid w:val="000B7FEB"/>
    <w:rsid w:val="000C4134"/>
    <w:rsid w:val="000D0871"/>
    <w:rsid w:val="000D4129"/>
    <w:rsid w:val="000D5A94"/>
    <w:rsid w:val="000D733B"/>
    <w:rsid w:val="000E0898"/>
    <w:rsid w:val="000E1879"/>
    <w:rsid w:val="000E542F"/>
    <w:rsid w:val="000F003C"/>
    <w:rsid w:val="000F4D26"/>
    <w:rsid w:val="000F568B"/>
    <w:rsid w:val="00101082"/>
    <w:rsid w:val="0010349B"/>
    <w:rsid w:val="00104054"/>
    <w:rsid w:val="001063B3"/>
    <w:rsid w:val="00106C8B"/>
    <w:rsid w:val="001070E2"/>
    <w:rsid w:val="00110F4B"/>
    <w:rsid w:val="001137DE"/>
    <w:rsid w:val="00114E51"/>
    <w:rsid w:val="00114F74"/>
    <w:rsid w:val="00117FF0"/>
    <w:rsid w:val="00121661"/>
    <w:rsid w:val="00124402"/>
    <w:rsid w:val="0012790D"/>
    <w:rsid w:val="001300D6"/>
    <w:rsid w:val="00132259"/>
    <w:rsid w:val="00134182"/>
    <w:rsid w:val="00140665"/>
    <w:rsid w:val="001414F6"/>
    <w:rsid w:val="00141F9F"/>
    <w:rsid w:val="00144CCD"/>
    <w:rsid w:val="00144ED8"/>
    <w:rsid w:val="0015014B"/>
    <w:rsid w:val="001533C4"/>
    <w:rsid w:val="00155336"/>
    <w:rsid w:val="00157416"/>
    <w:rsid w:val="0016168D"/>
    <w:rsid w:val="0016278F"/>
    <w:rsid w:val="001635AF"/>
    <w:rsid w:val="00164AE1"/>
    <w:rsid w:val="0017018C"/>
    <w:rsid w:val="001723FB"/>
    <w:rsid w:val="0017347B"/>
    <w:rsid w:val="00181C46"/>
    <w:rsid w:val="001824CF"/>
    <w:rsid w:val="0018342F"/>
    <w:rsid w:val="0018444F"/>
    <w:rsid w:val="00196A52"/>
    <w:rsid w:val="001A0E0E"/>
    <w:rsid w:val="001A1490"/>
    <w:rsid w:val="001B2F9B"/>
    <w:rsid w:val="001B38A4"/>
    <w:rsid w:val="001C0076"/>
    <w:rsid w:val="001C09FB"/>
    <w:rsid w:val="001C1370"/>
    <w:rsid w:val="001C23F2"/>
    <w:rsid w:val="001C71F4"/>
    <w:rsid w:val="001C7AE5"/>
    <w:rsid w:val="001D094A"/>
    <w:rsid w:val="001D38D4"/>
    <w:rsid w:val="001D412F"/>
    <w:rsid w:val="001D48E6"/>
    <w:rsid w:val="001D5224"/>
    <w:rsid w:val="001E27F8"/>
    <w:rsid w:val="001E6386"/>
    <w:rsid w:val="0020126D"/>
    <w:rsid w:val="00201853"/>
    <w:rsid w:val="00214B10"/>
    <w:rsid w:val="00214BF8"/>
    <w:rsid w:val="00216103"/>
    <w:rsid w:val="00220615"/>
    <w:rsid w:val="002237DD"/>
    <w:rsid w:val="00227C97"/>
    <w:rsid w:val="0023074B"/>
    <w:rsid w:val="00233CF4"/>
    <w:rsid w:val="00243877"/>
    <w:rsid w:val="00243E9D"/>
    <w:rsid w:val="00245E6C"/>
    <w:rsid w:val="0025105A"/>
    <w:rsid w:val="00253923"/>
    <w:rsid w:val="0025508F"/>
    <w:rsid w:val="00262B7A"/>
    <w:rsid w:val="00263EB1"/>
    <w:rsid w:val="0026436F"/>
    <w:rsid w:val="00264604"/>
    <w:rsid w:val="00265004"/>
    <w:rsid w:val="00272F21"/>
    <w:rsid w:val="002759CB"/>
    <w:rsid w:val="00283569"/>
    <w:rsid w:val="0028508C"/>
    <w:rsid w:val="00286782"/>
    <w:rsid w:val="00290F92"/>
    <w:rsid w:val="0029435D"/>
    <w:rsid w:val="00294F06"/>
    <w:rsid w:val="00295AC3"/>
    <w:rsid w:val="00297B7C"/>
    <w:rsid w:val="002A1899"/>
    <w:rsid w:val="002A26C5"/>
    <w:rsid w:val="002A4A76"/>
    <w:rsid w:val="002A7D9F"/>
    <w:rsid w:val="002B267D"/>
    <w:rsid w:val="002B72C4"/>
    <w:rsid w:val="002C1C9F"/>
    <w:rsid w:val="002C6100"/>
    <w:rsid w:val="002D018B"/>
    <w:rsid w:val="002D27E0"/>
    <w:rsid w:val="002E3885"/>
    <w:rsid w:val="002F4BC6"/>
    <w:rsid w:val="002F6942"/>
    <w:rsid w:val="00300171"/>
    <w:rsid w:val="0030189C"/>
    <w:rsid w:val="00303846"/>
    <w:rsid w:val="00306266"/>
    <w:rsid w:val="00307163"/>
    <w:rsid w:val="00311CFD"/>
    <w:rsid w:val="003128A4"/>
    <w:rsid w:val="00313216"/>
    <w:rsid w:val="00314F1D"/>
    <w:rsid w:val="00324271"/>
    <w:rsid w:val="00325393"/>
    <w:rsid w:val="003257F6"/>
    <w:rsid w:val="003305AD"/>
    <w:rsid w:val="00332A6C"/>
    <w:rsid w:val="00333B1F"/>
    <w:rsid w:val="00334D3B"/>
    <w:rsid w:val="003359CC"/>
    <w:rsid w:val="00340529"/>
    <w:rsid w:val="00341263"/>
    <w:rsid w:val="003439AB"/>
    <w:rsid w:val="0034505A"/>
    <w:rsid w:val="00346999"/>
    <w:rsid w:val="00346BCF"/>
    <w:rsid w:val="003504C0"/>
    <w:rsid w:val="0035236F"/>
    <w:rsid w:val="00353F2A"/>
    <w:rsid w:val="00360239"/>
    <w:rsid w:val="00365610"/>
    <w:rsid w:val="0037333B"/>
    <w:rsid w:val="00374502"/>
    <w:rsid w:val="0037597B"/>
    <w:rsid w:val="003760B6"/>
    <w:rsid w:val="0037669E"/>
    <w:rsid w:val="00376D89"/>
    <w:rsid w:val="003842DD"/>
    <w:rsid w:val="00394691"/>
    <w:rsid w:val="00394FD9"/>
    <w:rsid w:val="00395DE8"/>
    <w:rsid w:val="0039655F"/>
    <w:rsid w:val="00396909"/>
    <w:rsid w:val="003A2D12"/>
    <w:rsid w:val="003A3881"/>
    <w:rsid w:val="003A688D"/>
    <w:rsid w:val="003A70C7"/>
    <w:rsid w:val="003A70E5"/>
    <w:rsid w:val="003A726E"/>
    <w:rsid w:val="003A7A0A"/>
    <w:rsid w:val="003B46C4"/>
    <w:rsid w:val="003B5C8D"/>
    <w:rsid w:val="003B66A8"/>
    <w:rsid w:val="003B6C59"/>
    <w:rsid w:val="003B789F"/>
    <w:rsid w:val="003C0EA7"/>
    <w:rsid w:val="003C3A67"/>
    <w:rsid w:val="003C4335"/>
    <w:rsid w:val="003C487A"/>
    <w:rsid w:val="003C69BD"/>
    <w:rsid w:val="003C7082"/>
    <w:rsid w:val="003D3B04"/>
    <w:rsid w:val="003D4FFC"/>
    <w:rsid w:val="003D51F8"/>
    <w:rsid w:val="003E35AD"/>
    <w:rsid w:val="003E3EE7"/>
    <w:rsid w:val="003E4588"/>
    <w:rsid w:val="003E4994"/>
    <w:rsid w:val="003E6B32"/>
    <w:rsid w:val="003E6F00"/>
    <w:rsid w:val="003F3E33"/>
    <w:rsid w:val="003F4CF7"/>
    <w:rsid w:val="003F6098"/>
    <w:rsid w:val="004064F3"/>
    <w:rsid w:val="00407F80"/>
    <w:rsid w:val="004108A6"/>
    <w:rsid w:val="00411865"/>
    <w:rsid w:val="00412397"/>
    <w:rsid w:val="00413917"/>
    <w:rsid w:val="004145B5"/>
    <w:rsid w:val="00414D6C"/>
    <w:rsid w:val="0041562A"/>
    <w:rsid w:val="00416526"/>
    <w:rsid w:val="004201ED"/>
    <w:rsid w:val="00420561"/>
    <w:rsid w:val="0042224D"/>
    <w:rsid w:val="00422731"/>
    <w:rsid w:val="00423740"/>
    <w:rsid w:val="00423CDA"/>
    <w:rsid w:val="00426BA0"/>
    <w:rsid w:val="00430221"/>
    <w:rsid w:val="00430E4B"/>
    <w:rsid w:val="00433E6A"/>
    <w:rsid w:val="00441456"/>
    <w:rsid w:val="00442CEB"/>
    <w:rsid w:val="00444DA0"/>
    <w:rsid w:val="0044635B"/>
    <w:rsid w:val="00447701"/>
    <w:rsid w:val="004523AF"/>
    <w:rsid w:val="00452B51"/>
    <w:rsid w:val="00455B6F"/>
    <w:rsid w:val="004567D5"/>
    <w:rsid w:val="004579EB"/>
    <w:rsid w:val="00460B0D"/>
    <w:rsid w:val="0046180D"/>
    <w:rsid w:val="00462790"/>
    <w:rsid w:val="004639E9"/>
    <w:rsid w:val="00470A9D"/>
    <w:rsid w:val="004736E9"/>
    <w:rsid w:val="00477678"/>
    <w:rsid w:val="00477E17"/>
    <w:rsid w:val="00487541"/>
    <w:rsid w:val="004876B6"/>
    <w:rsid w:val="00487DCC"/>
    <w:rsid w:val="00490BA3"/>
    <w:rsid w:val="004965C2"/>
    <w:rsid w:val="004968C5"/>
    <w:rsid w:val="004A39DC"/>
    <w:rsid w:val="004A51BE"/>
    <w:rsid w:val="004A56BE"/>
    <w:rsid w:val="004A608F"/>
    <w:rsid w:val="004A770C"/>
    <w:rsid w:val="004B0FB9"/>
    <w:rsid w:val="004B165F"/>
    <w:rsid w:val="004B434C"/>
    <w:rsid w:val="004B6796"/>
    <w:rsid w:val="004C070C"/>
    <w:rsid w:val="004C4496"/>
    <w:rsid w:val="004C72B5"/>
    <w:rsid w:val="004C7E45"/>
    <w:rsid w:val="004D1E97"/>
    <w:rsid w:val="004D2EDA"/>
    <w:rsid w:val="004E7441"/>
    <w:rsid w:val="004E79D0"/>
    <w:rsid w:val="004F0F80"/>
    <w:rsid w:val="004F391A"/>
    <w:rsid w:val="005001EF"/>
    <w:rsid w:val="00500774"/>
    <w:rsid w:val="00501800"/>
    <w:rsid w:val="005019D7"/>
    <w:rsid w:val="005027CC"/>
    <w:rsid w:val="005030DD"/>
    <w:rsid w:val="00505875"/>
    <w:rsid w:val="005063DD"/>
    <w:rsid w:val="005068EC"/>
    <w:rsid w:val="00506AD6"/>
    <w:rsid w:val="00510D78"/>
    <w:rsid w:val="00511DFA"/>
    <w:rsid w:val="005134C3"/>
    <w:rsid w:val="00517105"/>
    <w:rsid w:val="005176E5"/>
    <w:rsid w:val="0052354B"/>
    <w:rsid w:val="0053666A"/>
    <w:rsid w:val="0054181C"/>
    <w:rsid w:val="00542E69"/>
    <w:rsid w:val="00543C31"/>
    <w:rsid w:val="0054578D"/>
    <w:rsid w:val="00545FF7"/>
    <w:rsid w:val="00550151"/>
    <w:rsid w:val="0055017B"/>
    <w:rsid w:val="00551119"/>
    <w:rsid w:val="00553650"/>
    <w:rsid w:val="00555BE1"/>
    <w:rsid w:val="00556BA8"/>
    <w:rsid w:val="00560C64"/>
    <w:rsid w:val="005614ED"/>
    <w:rsid w:val="00564259"/>
    <w:rsid w:val="005644D2"/>
    <w:rsid w:val="0056542D"/>
    <w:rsid w:val="005659D6"/>
    <w:rsid w:val="00567BCD"/>
    <w:rsid w:val="00572B48"/>
    <w:rsid w:val="0057537D"/>
    <w:rsid w:val="00575908"/>
    <w:rsid w:val="00576048"/>
    <w:rsid w:val="00581061"/>
    <w:rsid w:val="00581CE9"/>
    <w:rsid w:val="0058292A"/>
    <w:rsid w:val="00584A8F"/>
    <w:rsid w:val="00585DD1"/>
    <w:rsid w:val="005903DE"/>
    <w:rsid w:val="005909F8"/>
    <w:rsid w:val="005931CA"/>
    <w:rsid w:val="005A5E70"/>
    <w:rsid w:val="005A6F8B"/>
    <w:rsid w:val="005B00FF"/>
    <w:rsid w:val="005B2605"/>
    <w:rsid w:val="005B27B8"/>
    <w:rsid w:val="005B60FD"/>
    <w:rsid w:val="005B70EB"/>
    <w:rsid w:val="005C0E47"/>
    <w:rsid w:val="005C3D8C"/>
    <w:rsid w:val="005C56C7"/>
    <w:rsid w:val="005D056F"/>
    <w:rsid w:val="005D0F4A"/>
    <w:rsid w:val="005D288F"/>
    <w:rsid w:val="005D5EE3"/>
    <w:rsid w:val="005D63A0"/>
    <w:rsid w:val="005E0314"/>
    <w:rsid w:val="005E1CBD"/>
    <w:rsid w:val="005E3702"/>
    <w:rsid w:val="005E5010"/>
    <w:rsid w:val="005F0AE3"/>
    <w:rsid w:val="005F1275"/>
    <w:rsid w:val="005F3C84"/>
    <w:rsid w:val="005F435E"/>
    <w:rsid w:val="005F6B6F"/>
    <w:rsid w:val="005F757C"/>
    <w:rsid w:val="006035F4"/>
    <w:rsid w:val="00603ADF"/>
    <w:rsid w:val="006042ED"/>
    <w:rsid w:val="00612BD3"/>
    <w:rsid w:val="00612EED"/>
    <w:rsid w:val="006131ED"/>
    <w:rsid w:val="00613810"/>
    <w:rsid w:val="00614E81"/>
    <w:rsid w:val="00615640"/>
    <w:rsid w:val="00616006"/>
    <w:rsid w:val="006303C9"/>
    <w:rsid w:val="00631CEE"/>
    <w:rsid w:val="00633F6E"/>
    <w:rsid w:val="00634DBE"/>
    <w:rsid w:val="006357CC"/>
    <w:rsid w:val="00636542"/>
    <w:rsid w:val="00642057"/>
    <w:rsid w:val="00643384"/>
    <w:rsid w:val="00651D9A"/>
    <w:rsid w:val="00653B37"/>
    <w:rsid w:val="006578EE"/>
    <w:rsid w:val="0066017C"/>
    <w:rsid w:val="00661743"/>
    <w:rsid w:val="00664EC3"/>
    <w:rsid w:val="0067064A"/>
    <w:rsid w:val="0067365B"/>
    <w:rsid w:val="006744C3"/>
    <w:rsid w:val="00675570"/>
    <w:rsid w:val="006821E9"/>
    <w:rsid w:val="006864D2"/>
    <w:rsid w:val="006902C2"/>
    <w:rsid w:val="00691EF1"/>
    <w:rsid w:val="00693551"/>
    <w:rsid w:val="00694580"/>
    <w:rsid w:val="0069743D"/>
    <w:rsid w:val="006A0E4B"/>
    <w:rsid w:val="006A2978"/>
    <w:rsid w:val="006A2C92"/>
    <w:rsid w:val="006A2F49"/>
    <w:rsid w:val="006A3F3B"/>
    <w:rsid w:val="006A7251"/>
    <w:rsid w:val="006B0904"/>
    <w:rsid w:val="006B0C3D"/>
    <w:rsid w:val="006B3F15"/>
    <w:rsid w:val="006B485F"/>
    <w:rsid w:val="006B6D5E"/>
    <w:rsid w:val="006C0935"/>
    <w:rsid w:val="006C3557"/>
    <w:rsid w:val="006C5545"/>
    <w:rsid w:val="006C6A74"/>
    <w:rsid w:val="006C6EBA"/>
    <w:rsid w:val="006C7DFE"/>
    <w:rsid w:val="006D25E5"/>
    <w:rsid w:val="006D3F0E"/>
    <w:rsid w:val="006D4BA5"/>
    <w:rsid w:val="006E2372"/>
    <w:rsid w:val="006E33EA"/>
    <w:rsid w:val="006F1541"/>
    <w:rsid w:val="006F2C95"/>
    <w:rsid w:val="006F4400"/>
    <w:rsid w:val="006F729D"/>
    <w:rsid w:val="00700886"/>
    <w:rsid w:val="00701662"/>
    <w:rsid w:val="0070428F"/>
    <w:rsid w:val="00710345"/>
    <w:rsid w:val="0071218C"/>
    <w:rsid w:val="007141F2"/>
    <w:rsid w:val="007142E1"/>
    <w:rsid w:val="0071448E"/>
    <w:rsid w:val="00715116"/>
    <w:rsid w:val="0072454C"/>
    <w:rsid w:val="007261CE"/>
    <w:rsid w:val="00727F67"/>
    <w:rsid w:val="00744323"/>
    <w:rsid w:val="00757631"/>
    <w:rsid w:val="00761479"/>
    <w:rsid w:val="007621AD"/>
    <w:rsid w:val="00764116"/>
    <w:rsid w:val="00765415"/>
    <w:rsid w:val="00772ECD"/>
    <w:rsid w:val="007734DE"/>
    <w:rsid w:val="00773A01"/>
    <w:rsid w:val="00775DCE"/>
    <w:rsid w:val="00780191"/>
    <w:rsid w:val="0078773A"/>
    <w:rsid w:val="0079204A"/>
    <w:rsid w:val="00792DCA"/>
    <w:rsid w:val="007944EF"/>
    <w:rsid w:val="00795D12"/>
    <w:rsid w:val="007962DE"/>
    <w:rsid w:val="007B204B"/>
    <w:rsid w:val="007B55D8"/>
    <w:rsid w:val="007B6D4D"/>
    <w:rsid w:val="007B6F55"/>
    <w:rsid w:val="007C3B09"/>
    <w:rsid w:val="007C6DBD"/>
    <w:rsid w:val="007C7B6E"/>
    <w:rsid w:val="007D15A4"/>
    <w:rsid w:val="007D40BF"/>
    <w:rsid w:val="007D6BAF"/>
    <w:rsid w:val="007E0134"/>
    <w:rsid w:val="007E047A"/>
    <w:rsid w:val="007E1303"/>
    <w:rsid w:val="007E232F"/>
    <w:rsid w:val="007E2773"/>
    <w:rsid w:val="007E6CDD"/>
    <w:rsid w:val="007E6D6D"/>
    <w:rsid w:val="007F08B4"/>
    <w:rsid w:val="007F0E50"/>
    <w:rsid w:val="007F1326"/>
    <w:rsid w:val="007F1A52"/>
    <w:rsid w:val="007F1ECA"/>
    <w:rsid w:val="007F21F0"/>
    <w:rsid w:val="007F284D"/>
    <w:rsid w:val="007F51AB"/>
    <w:rsid w:val="007F5AF3"/>
    <w:rsid w:val="007F636A"/>
    <w:rsid w:val="007F786C"/>
    <w:rsid w:val="0080177A"/>
    <w:rsid w:val="00803173"/>
    <w:rsid w:val="00813A7F"/>
    <w:rsid w:val="00815709"/>
    <w:rsid w:val="00820758"/>
    <w:rsid w:val="0082455B"/>
    <w:rsid w:val="00832038"/>
    <w:rsid w:val="00832A73"/>
    <w:rsid w:val="00833AB8"/>
    <w:rsid w:val="0083680E"/>
    <w:rsid w:val="008374E7"/>
    <w:rsid w:val="0084714B"/>
    <w:rsid w:val="00851825"/>
    <w:rsid w:val="008526F0"/>
    <w:rsid w:val="00853D12"/>
    <w:rsid w:val="008546FA"/>
    <w:rsid w:val="00854752"/>
    <w:rsid w:val="00856C4C"/>
    <w:rsid w:val="00857187"/>
    <w:rsid w:val="00857F4D"/>
    <w:rsid w:val="0086062F"/>
    <w:rsid w:val="00861E23"/>
    <w:rsid w:val="00863F56"/>
    <w:rsid w:val="008649E6"/>
    <w:rsid w:val="0086518C"/>
    <w:rsid w:val="00867517"/>
    <w:rsid w:val="008702D9"/>
    <w:rsid w:val="00872770"/>
    <w:rsid w:val="008806B9"/>
    <w:rsid w:val="00880EB4"/>
    <w:rsid w:val="00891CC1"/>
    <w:rsid w:val="00891DD9"/>
    <w:rsid w:val="00893250"/>
    <w:rsid w:val="00893596"/>
    <w:rsid w:val="00894863"/>
    <w:rsid w:val="00894EA0"/>
    <w:rsid w:val="008A0C62"/>
    <w:rsid w:val="008A13EE"/>
    <w:rsid w:val="008B0BFF"/>
    <w:rsid w:val="008C2270"/>
    <w:rsid w:val="008E1920"/>
    <w:rsid w:val="008E2434"/>
    <w:rsid w:val="008F0E28"/>
    <w:rsid w:val="008F1242"/>
    <w:rsid w:val="008F3025"/>
    <w:rsid w:val="008F5A41"/>
    <w:rsid w:val="008F6A50"/>
    <w:rsid w:val="009003F4"/>
    <w:rsid w:val="00900835"/>
    <w:rsid w:val="00900C44"/>
    <w:rsid w:val="00904CE1"/>
    <w:rsid w:val="009075CA"/>
    <w:rsid w:val="00915D79"/>
    <w:rsid w:val="0091623F"/>
    <w:rsid w:val="00920C14"/>
    <w:rsid w:val="009253EF"/>
    <w:rsid w:val="0092795D"/>
    <w:rsid w:val="00927D47"/>
    <w:rsid w:val="00931482"/>
    <w:rsid w:val="009314D3"/>
    <w:rsid w:val="00931710"/>
    <w:rsid w:val="00932099"/>
    <w:rsid w:val="009363B8"/>
    <w:rsid w:val="0094071F"/>
    <w:rsid w:val="00940FD4"/>
    <w:rsid w:val="0094386B"/>
    <w:rsid w:val="00943C4A"/>
    <w:rsid w:val="00945364"/>
    <w:rsid w:val="00947558"/>
    <w:rsid w:val="00951264"/>
    <w:rsid w:val="0095197B"/>
    <w:rsid w:val="009538BB"/>
    <w:rsid w:val="0095734F"/>
    <w:rsid w:val="009625A9"/>
    <w:rsid w:val="009627CE"/>
    <w:rsid w:val="00965B9A"/>
    <w:rsid w:val="0097244C"/>
    <w:rsid w:val="00974AB5"/>
    <w:rsid w:val="0097544C"/>
    <w:rsid w:val="00980124"/>
    <w:rsid w:val="00981CCE"/>
    <w:rsid w:val="00990625"/>
    <w:rsid w:val="00993567"/>
    <w:rsid w:val="009968A9"/>
    <w:rsid w:val="009A0411"/>
    <w:rsid w:val="009A0E22"/>
    <w:rsid w:val="009A6FE5"/>
    <w:rsid w:val="009B0B5A"/>
    <w:rsid w:val="009B567E"/>
    <w:rsid w:val="009B666D"/>
    <w:rsid w:val="009B6E33"/>
    <w:rsid w:val="009C0390"/>
    <w:rsid w:val="009C25AC"/>
    <w:rsid w:val="009C3314"/>
    <w:rsid w:val="009C3636"/>
    <w:rsid w:val="009C5895"/>
    <w:rsid w:val="009D0046"/>
    <w:rsid w:val="009D11F7"/>
    <w:rsid w:val="009D2D36"/>
    <w:rsid w:val="009D640D"/>
    <w:rsid w:val="009D6B80"/>
    <w:rsid w:val="009E0D5C"/>
    <w:rsid w:val="009E3626"/>
    <w:rsid w:val="009E37A5"/>
    <w:rsid w:val="009E45BE"/>
    <w:rsid w:val="009E6918"/>
    <w:rsid w:val="009E720F"/>
    <w:rsid w:val="009F0527"/>
    <w:rsid w:val="009F0CE8"/>
    <w:rsid w:val="009F4590"/>
    <w:rsid w:val="009F4FD9"/>
    <w:rsid w:val="009F5711"/>
    <w:rsid w:val="009F77B0"/>
    <w:rsid w:val="009F7B28"/>
    <w:rsid w:val="00A0083E"/>
    <w:rsid w:val="00A010B6"/>
    <w:rsid w:val="00A02356"/>
    <w:rsid w:val="00A06055"/>
    <w:rsid w:val="00A07659"/>
    <w:rsid w:val="00A07C5A"/>
    <w:rsid w:val="00A112EA"/>
    <w:rsid w:val="00A1493A"/>
    <w:rsid w:val="00A20C51"/>
    <w:rsid w:val="00A23D83"/>
    <w:rsid w:val="00A275B0"/>
    <w:rsid w:val="00A276D6"/>
    <w:rsid w:val="00A27734"/>
    <w:rsid w:val="00A30F01"/>
    <w:rsid w:val="00A31279"/>
    <w:rsid w:val="00A32345"/>
    <w:rsid w:val="00A32856"/>
    <w:rsid w:val="00A346EF"/>
    <w:rsid w:val="00A36593"/>
    <w:rsid w:val="00A420F7"/>
    <w:rsid w:val="00A45043"/>
    <w:rsid w:val="00A4758D"/>
    <w:rsid w:val="00A51DDC"/>
    <w:rsid w:val="00A52188"/>
    <w:rsid w:val="00A560C1"/>
    <w:rsid w:val="00A5658E"/>
    <w:rsid w:val="00A5737A"/>
    <w:rsid w:val="00A61C97"/>
    <w:rsid w:val="00A630BC"/>
    <w:rsid w:val="00A64866"/>
    <w:rsid w:val="00A649EE"/>
    <w:rsid w:val="00A717AD"/>
    <w:rsid w:val="00A72FC3"/>
    <w:rsid w:val="00A748BE"/>
    <w:rsid w:val="00A748E1"/>
    <w:rsid w:val="00A75376"/>
    <w:rsid w:val="00A76B9F"/>
    <w:rsid w:val="00A830EE"/>
    <w:rsid w:val="00A85091"/>
    <w:rsid w:val="00A86322"/>
    <w:rsid w:val="00A86880"/>
    <w:rsid w:val="00A915DB"/>
    <w:rsid w:val="00A9357D"/>
    <w:rsid w:val="00A949E1"/>
    <w:rsid w:val="00A95317"/>
    <w:rsid w:val="00AA0756"/>
    <w:rsid w:val="00AA0BE1"/>
    <w:rsid w:val="00AA2228"/>
    <w:rsid w:val="00AA28FB"/>
    <w:rsid w:val="00AB1088"/>
    <w:rsid w:val="00AB2985"/>
    <w:rsid w:val="00AB3C97"/>
    <w:rsid w:val="00AB67FE"/>
    <w:rsid w:val="00AB6F41"/>
    <w:rsid w:val="00AB75DF"/>
    <w:rsid w:val="00AC040D"/>
    <w:rsid w:val="00AC434A"/>
    <w:rsid w:val="00AC5F44"/>
    <w:rsid w:val="00AC64D9"/>
    <w:rsid w:val="00AC76B7"/>
    <w:rsid w:val="00AC7C4D"/>
    <w:rsid w:val="00AD2264"/>
    <w:rsid w:val="00AD3BB2"/>
    <w:rsid w:val="00AD53B3"/>
    <w:rsid w:val="00AD6036"/>
    <w:rsid w:val="00AD7341"/>
    <w:rsid w:val="00AE14F5"/>
    <w:rsid w:val="00AE27DE"/>
    <w:rsid w:val="00AE6E6B"/>
    <w:rsid w:val="00AF0A86"/>
    <w:rsid w:val="00AF1A78"/>
    <w:rsid w:val="00AF1B9D"/>
    <w:rsid w:val="00AF3699"/>
    <w:rsid w:val="00AF418B"/>
    <w:rsid w:val="00AF65C7"/>
    <w:rsid w:val="00B01048"/>
    <w:rsid w:val="00B050D9"/>
    <w:rsid w:val="00B12523"/>
    <w:rsid w:val="00B133A0"/>
    <w:rsid w:val="00B13908"/>
    <w:rsid w:val="00B14AAC"/>
    <w:rsid w:val="00B234D4"/>
    <w:rsid w:val="00B23D73"/>
    <w:rsid w:val="00B27359"/>
    <w:rsid w:val="00B27BC4"/>
    <w:rsid w:val="00B3014A"/>
    <w:rsid w:val="00B309D5"/>
    <w:rsid w:val="00B33386"/>
    <w:rsid w:val="00B3426A"/>
    <w:rsid w:val="00B351E4"/>
    <w:rsid w:val="00B35706"/>
    <w:rsid w:val="00B3621F"/>
    <w:rsid w:val="00B4193D"/>
    <w:rsid w:val="00B4301D"/>
    <w:rsid w:val="00B45504"/>
    <w:rsid w:val="00B4634C"/>
    <w:rsid w:val="00B552FC"/>
    <w:rsid w:val="00B555A7"/>
    <w:rsid w:val="00B55FFF"/>
    <w:rsid w:val="00B57264"/>
    <w:rsid w:val="00B57342"/>
    <w:rsid w:val="00B574E4"/>
    <w:rsid w:val="00B61432"/>
    <w:rsid w:val="00B61C54"/>
    <w:rsid w:val="00B63EEF"/>
    <w:rsid w:val="00B640F2"/>
    <w:rsid w:val="00B64C87"/>
    <w:rsid w:val="00B65097"/>
    <w:rsid w:val="00B65575"/>
    <w:rsid w:val="00B65806"/>
    <w:rsid w:val="00B65BA1"/>
    <w:rsid w:val="00B67739"/>
    <w:rsid w:val="00B702C5"/>
    <w:rsid w:val="00B73707"/>
    <w:rsid w:val="00B74796"/>
    <w:rsid w:val="00B74E2C"/>
    <w:rsid w:val="00B759DE"/>
    <w:rsid w:val="00B76887"/>
    <w:rsid w:val="00B8578F"/>
    <w:rsid w:val="00B860B7"/>
    <w:rsid w:val="00B86C48"/>
    <w:rsid w:val="00B92534"/>
    <w:rsid w:val="00B928B3"/>
    <w:rsid w:val="00BA4CA8"/>
    <w:rsid w:val="00BB01CF"/>
    <w:rsid w:val="00BB08DC"/>
    <w:rsid w:val="00BB4BDE"/>
    <w:rsid w:val="00BC3054"/>
    <w:rsid w:val="00BC41C6"/>
    <w:rsid w:val="00BC463E"/>
    <w:rsid w:val="00BC4801"/>
    <w:rsid w:val="00BD0063"/>
    <w:rsid w:val="00BD0D15"/>
    <w:rsid w:val="00BD1B64"/>
    <w:rsid w:val="00BD381E"/>
    <w:rsid w:val="00BD3AE3"/>
    <w:rsid w:val="00BD6A39"/>
    <w:rsid w:val="00BE1074"/>
    <w:rsid w:val="00BE4937"/>
    <w:rsid w:val="00BE788A"/>
    <w:rsid w:val="00BF11F5"/>
    <w:rsid w:val="00BF31E4"/>
    <w:rsid w:val="00BF4728"/>
    <w:rsid w:val="00BF4EB9"/>
    <w:rsid w:val="00BF63CA"/>
    <w:rsid w:val="00BF7C99"/>
    <w:rsid w:val="00C0556F"/>
    <w:rsid w:val="00C112AF"/>
    <w:rsid w:val="00C13217"/>
    <w:rsid w:val="00C13B93"/>
    <w:rsid w:val="00C140EB"/>
    <w:rsid w:val="00C15E4A"/>
    <w:rsid w:val="00C24A26"/>
    <w:rsid w:val="00C24ABC"/>
    <w:rsid w:val="00C24BEB"/>
    <w:rsid w:val="00C336E3"/>
    <w:rsid w:val="00C33B5B"/>
    <w:rsid w:val="00C375BD"/>
    <w:rsid w:val="00C4055B"/>
    <w:rsid w:val="00C40979"/>
    <w:rsid w:val="00C43234"/>
    <w:rsid w:val="00C44D13"/>
    <w:rsid w:val="00C466EB"/>
    <w:rsid w:val="00C47146"/>
    <w:rsid w:val="00C5251E"/>
    <w:rsid w:val="00C53229"/>
    <w:rsid w:val="00C552FD"/>
    <w:rsid w:val="00C627EB"/>
    <w:rsid w:val="00C629C3"/>
    <w:rsid w:val="00C651FF"/>
    <w:rsid w:val="00C65468"/>
    <w:rsid w:val="00C67C3E"/>
    <w:rsid w:val="00C71DE1"/>
    <w:rsid w:val="00C740B6"/>
    <w:rsid w:val="00C7722E"/>
    <w:rsid w:val="00C92D81"/>
    <w:rsid w:val="00C95CCF"/>
    <w:rsid w:val="00C97EDE"/>
    <w:rsid w:val="00CA2958"/>
    <w:rsid w:val="00CA4B62"/>
    <w:rsid w:val="00CB04FE"/>
    <w:rsid w:val="00CB4259"/>
    <w:rsid w:val="00CB45D6"/>
    <w:rsid w:val="00CB4CB6"/>
    <w:rsid w:val="00CB4CCD"/>
    <w:rsid w:val="00CB64B4"/>
    <w:rsid w:val="00CB7EF5"/>
    <w:rsid w:val="00CC2BEF"/>
    <w:rsid w:val="00CC64D0"/>
    <w:rsid w:val="00CC712A"/>
    <w:rsid w:val="00CD2668"/>
    <w:rsid w:val="00CE0FA6"/>
    <w:rsid w:val="00CE50CF"/>
    <w:rsid w:val="00CF0540"/>
    <w:rsid w:val="00CF177A"/>
    <w:rsid w:val="00CF272C"/>
    <w:rsid w:val="00CF2990"/>
    <w:rsid w:val="00CF2D57"/>
    <w:rsid w:val="00CF44F1"/>
    <w:rsid w:val="00CF6E67"/>
    <w:rsid w:val="00D012C1"/>
    <w:rsid w:val="00D026DC"/>
    <w:rsid w:val="00D02953"/>
    <w:rsid w:val="00D056FE"/>
    <w:rsid w:val="00D07BAB"/>
    <w:rsid w:val="00D11106"/>
    <w:rsid w:val="00D111F4"/>
    <w:rsid w:val="00D12177"/>
    <w:rsid w:val="00D1619F"/>
    <w:rsid w:val="00D17D65"/>
    <w:rsid w:val="00D21362"/>
    <w:rsid w:val="00D23637"/>
    <w:rsid w:val="00D250DD"/>
    <w:rsid w:val="00D272B0"/>
    <w:rsid w:val="00D30412"/>
    <w:rsid w:val="00D31527"/>
    <w:rsid w:val="00D33601"/>
    <w:rsid w:val="00D34A13"/>
    <w:rsid w:val="00D36E3C"/>
    <w:rsid w:val="00D3724C"/>
    <w:rsid w:val="00D414DA"/>
    <w:rsid w:val="00D446C3"/>
    <w:rsid w:val="00D46AD0"/>
    <w:rsid w:val="00D561E8"/>
    <w:rsid w:val="00D565FA"/>
    <w:rsid w:val="00D56A3A"/>
    <w:rsid w:val="00D62E1D"/>
    <w:rsid w:val="00D633F1"/>
    <w:rsid w:val="00D64806"/>
    <w:rsid w:val="00D67DA4"/>
    <w:rsid w:val="00D703BB"/>
    <w:rsid w:val="00D71E3B"/>
    <w:rsid w:val="00D71F61"/>
    <w:rsid w:val="00D72487"/>
    <w:rsid w:val="00D742F5"/>
    <w:rsid w:val="00D802EE"/>
    <w:rsid w:val="00D85DF4"/>
    <w:rsid w:val="00D85E51"/>
    <w:rsid w:val="00D91018"/>
    <w:rsid w:val="00D913E9"/>
    <w:rsid w:val="00D93B71"/>
    <w:rsid w:val="00D9510C"/>
    <w:rsid w:val="00DA574C"/>
    <w:rsid w:val="00DA776B"/>
    <w:rsid w:val="00DB404B"/>
    <w:rsid w:val="00DB5D73"/>
    <w:rsid w:val="00DB5DF1"/>
    <w:rsid w:val="00DC0F32"/>
    <w:rsid w:val="00DC39BA"/>
    <w:rsid w:val="00DC3F2F"/>
    <w:rsid w:val="00DD15A7"/>
    <w:rsid w:val="00DD1A0D"/>
    <w:rsid w:val="00DD3CEC"/>
    <w:rsid w:val="00DD50CC"/>
    <w:rsid w:val="00DE15A8"/>
    <w:rsid w:val="00DE20B8"/>
    <w:rsid w:val="00DE42B4"/>
    <w:rsid w:val="00DE59B1"/>
    <w:rsid w:val="00DE6896"/>
    <w:rsid w:val="00DE6A4E"/>
    <w:rsid w:val="00DE6A72"/>
    <w:rsid w:val="00DF05CC"/>
    <w:rsid w:val="00DF0F6D"/>
    <w:rsid w:val="00DF42E2"/>
    <w:rsid w:val="00DF6B7A"/>
    <w:rsid w:val="00DF6ED2"/>
    <w:rsid w:val="00E0474F"/>
    <w:rsid w:val="00E07B9C"/>
    <w:rsid w:val="00E1000F"/>
    <w:rsid w:val="00E10461"/>
    <w:rsid w:val="00E10504"/>
    <w:rsid w:val="00E1798B"/>
    <w:rsid w:val="00E26121"/>
    <w:rsid w:val="00E27026"/>
    <w:rsid w:val="00E27179"/>
    <w:rsid w:val="00E271D8"/>
    <w:rsid w:val="00E307E8"/>
    <w:rsid w:val="00E30A4C"/>
    <w:rsid w:val="00E317BF"/>
    <w:rsid w:val="00E319CC"/>
    <w:rsid w:val="00E32E04"/>
    <w:rsid w:val="00E36DEF"/>
    <w:rsid w:val="00E40658"/>
    <w:rsid w:val="00E4303F"/>
    <w:rsid w:val="00E44A45"/>
    <w:rsid w:val="00E51224"/>
    <w:rsid w:val="00E527B2"/>
    <w:rsid w:val="00E55DBA"/>
    <w:rsid w:val="00E57974"/>
    <w:rsid w:val="00E57D1B"/>
    <w:rsid w:val="00E625E5"/>
    <w:rsid w:val="00E63D06"/>
    <w:rsid w:val="00E711A6"/>
    <w:rsid w:val="00E71D42"/>
    <w:rsid w:val="00E77801"/>
    <w:rsid w:val="00E7797A"/>
    <w:rsid w:val="00E81856"/>
    <w:rsid w:val="00E81E0A"/>
    <w:rsid w:val="00E832AC"/>
    <w:rsid w:val="00E8331A"/>
    <w:rsid w:val="00E842F5"/>
    <w:rsid w:val="00E854DE"/>
    <w:rsid w:val="00E90C98"/>
    <w:rsid w:val="00E91C1D"/>
    <w:rsid w:val="00E9257E"/>
    <w:rsid w:val="00E93DA3"/>
    <w:rsid w:val="00EA1A2F"/>
    <w:rsid w:val="00EA746E"/>
    <w:rsid w:val="00EB4A97"/>
    <w:rsid w:val="00EB54B4"/>
    <w:rsid w:val="00EC2FF8"/>
    <w:rsid w:val="00EC3954"/>
    <w:rsid w:val="00EC3C8E"/>
    <w:rsid w:val="00EC45C4"/>
    <w:rsid w:val="00EC5156"/>
    <w:rsid w:val="00EC64AF"/>
    <w:rsid w:val="00ED344E"/>
    <w:rsid w:val="00ED63F0"/>
    <w:rsid w:val="00EE0976"/>
    <w:rsid w:val="00EE1BD1"/>
    <w:rsid w:val="00EE2D71"/>
    <w:rsid w:val="00EE36FD"/>
    <w:rsid w:val="00EE4E82"/>
    <w:rsid w:val="00EE524A"/>
    <w:rsid w:val="00EE666A"/>
    <w:rsid w:val="00EE6A7A"/>
    <w:rsid w:val="00EF47A1"/>
    <w:rsid w:val="00EF655E"/>
    <w:rsid w:val="00EF7224"/>
    <w:rsid w:val="00F00435"/>
    <w:rsid w:val="00F01A82"/>
    <w:rsid w:val="00F04834"/>
    <w:rsid w:val="00F11382"/>
    <w:rsid w:val="00F1531E"/>
    <w:rsid w:val="00F17921"/>
    <w:rsid w:val="00F253FE"/>
    <w:rsid w:val="00F305E8"/>
    <w:rsid w:val="00F345EB"/>
    <w:rsid w:val="00F3478E"/>
    <w:rsid w:val="00F3526A"/>
    <w:rsid w:val="00F46013"/>
    <w:rsid w:val="00F51BB2"/>
    <w:rsid w:val="00F55F7A"/>
    <w:rsid w:val="00F562EF"/>
    <w:rsid w:val="00F653E6"/>
    <w:rsid w:val="00F67387"/>
    <w:rsid w:val="00F72CFC"/>
    <w:rsid w:val="00F82248"/>
    <w:rsid w:val="00F8350E"/>
    <w:rsid w:val="00F87D36"/>
    <w:rsid w:val="00F902BA"/>
    <w:rsid w:val="00F948C2"/>
    <w:rsid w:val="00F964BC"/>
    <w:rsid w:val="00F9728B"/>
    <w:rsid w:val="00FA3DE3"/>
    <w:rsid w:val="00FA477E"/>
    <w:rsid w:val="00FA54CE"/>
    <w:rsid w:val="00FB12A0"/>
    <w:rsid w:val="00FB6834"/>
    <w:rsid w:val="00FB6D1B"/>
    <w:rsid w:val="00FC0E27"/>
    <w:rsid w:val="00FC6E8A"/>
    <w:rsid w:val="00FD1A3E"/>
    <w:rsid w:val="00FD1D71"/>
    <w:rsid w:val="00FD2FDF"/>
    <w:rsid w:val="00FD64B2"/>
    <w:rsid w:val="00FD64C2"/>
    <w:rsid w:val="00FE03A2"/>
    <w:rsid w:val="00FE48DA"/>
    <w:rsid w:val="00FE7F6A"/>
    <w:rsid w:val="00FF10FF"/>
    <w:rsid w:val="00FF2DEE"/>
    <w:rsid w:val="00FF3343"/>
    <w:rsid w:val="00FF3577"/>
    <w:rsid w:val="00FF3974"/>
    <w:rsid w:val="00FF3FB4"/>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ecimalSymbol w:val="."/>
  <w:listSeparator w:val=","/>
  <w14:docId w14:val="35F642F4"/>
  <w15:docId w15:val="{976F0145-E639-4F21-8973-C409E381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E1D"/>
    <w:pPr>
      <w:spacing w:after="120"/>
    </w:pPr>
    <w:rPr>
      <w:rFonts w:ascii="Times New Roman" w:eastAsia="Times" w:hAnsi="Times New Roman"/>
      <w:sz w:val="24"/>
    </w:rPr>
  </w:style>
  <w:style w:type="paragraph" w:styleId="Heading1">
    <w:name w:val="heading 1"/>
    <w:basedOn w:val="Normal"/>
    <w:next w:val="Normal"/>
    <w:link w:val="Heading1Char"/>
    <w:qFormat/>
    <w:rsid w:val="00F11382"/>
    <w:pPr>
      <w:keepNext/>
      <w:spacing w:after="0"/>
      <w:outlineLvl w:val="0"/>
    </w:pPr>
    <w:rPr>
      <w:rFonts w:ascii="Arial Black" w:eastAsia="Times New Roman" w:hAnsi="Arial Black"/>
      <w:kern w:val="32"/>
      <w:lang w:val="en-US"/>
    </w:rPr>
  </w:style>
  <w:style w:type="paragraph" w:styleId="Heading2">
    <w:name w:val="heading 2"/>
    <w:basedOn w:val="Normal"/>
    <w:next w:val="Normal"/>
    <w:link w:val="Heading2Char"/>
    <w:uiPriority w:val="9"/>
    <w:unhideWhenUsed/>
    <w:qFormat/>
    <w:rsid w:val="006357CC"/>
    <w:pPr>
      <w:keepNext/>
      <w:keepLines/>
      <w:numPr>
        <w:numId w:val="12"/>
      </w:numPr>
      <w:spacing w:after="0"/>
      <w:outlineLvl w:val="1"/>
    </w:pPr>
    <w:rPr>
      <w:rFonts w:ascii="Arial" w:eastAsia="Times New Roman" w:hAnsi="Arial"/>
      <w:b/>
      <w:bCs/>
      <w:sz w:val="22"/>
      <w:szCs w:val="26"/>
    </w:rPr>
  </w:style>
  <w:style w:type="paragraph" w:styleId="Heading3">
    <w:name w:val="heading 3"/>
    <w:basedOn w:val="Normal"/>
    <w:next w:val="Normal"/>
    <w:link w:val="Heading3Char"/>
    <w:qFormat/>
    <w:rsid w:val="00D62E1D"/>
    <w:pPr>
      <w:keepNext/>
      <w:numPr>
        <w:ilvl w:val="2"/>
        <w:numId w:val="10"/>
      </w:numPr>
      <w:outlineLvl w:val="2"/>
    </w:pPr>
    <w:rPr>
      <w:rFonts w:ascii="Arial" w:eastAsia="Times New Roman" w:hAnsi="Arial"/>
      <w:b/>
      <w:color w:val="000000"/>
    </w:rPr>
  </w:style>
  <w:style w:type="paragraph" w:styleId="Heading4">
    <w:name w:val="heading 4"/>
    <w:basedOn w:val="Normal"/>
    <w:next w:val="Normal"/>
    <w:link w:val="Heading4Char"/>
    <w:uiPriority w:val="9"/>
    <w:semiHidden/>
    <w:unhideWhenUsed/>
    <w:qFormat/>
    <w:rsid w:val="00B351E4"/>
    <w:pPr>
      <w:keepNext/>
      <w:keepLines/>
      <w:numPr>
        <w:ilvl w:val="3"/>
        <w:numId w:val="10"/>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962DE"/>
    <w:pPr>
      <w:keepNext/>
      <w:keepLines/>
      <w:numPr>
        <w:ilvl w:val="4"/>
        <w:numId w:val="10"/>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962DE"/>
    <w:pPr>
      <w:keepNext/>
      <w:keepLines/>
      <w:numPr>
        <w:ilvl w:val="5"/>
        <w:numId w:val="10"/>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027CC"/>
    <w:pPr>
      <w:keepNext/>
      <w:keepLines/>
      <w:numPr>
        <w:ilvl w:val="6"/>
        <w:numId w:val="10"/>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962DE"/>
    <w:pPr>
      <w:keepNext/>
      <w:keepLines/>
      <w:numPr>
        <w:ilvl w:val="7"/>
        <w:numId w:val="10"/>
      </w:numPr>
      <w:spacing w:before="200" w:after="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C740B6"/>
    <w:pPr>
      <w:keepNext/>
      <w:keepLines/>
      <w:numPr>
        <w:ilvl w:val="8"/>
        <w:numId w:val="10"/>
      </w:numPr>
      <w:spacing w:before="200" w:after="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1382"/>
    <w:rPr>
      <w:rFonts w:ascii="Arial Black" w:eastAsia="Times New Roman" w:hAnsi="Arial Black"/>
      <w:kern w:val="32"/>
      <w:sz w:val="24"/>
      <w:lang w:val="en-US"/>
    </w:rPr>
  </w:style>
  <w:style w:type="character" w:customStyle="1" w:styleId="Heading3Char">
    <w:name w:val="Heading 3 Char"/>
    <w:link w:val="Heading3"/>
    <w:rsid w:val="00D62E1D"/>
    <w:rPr>
      <w:rFonts w:ascii="Arial" w:eastAsia="Times New Roman" w:hAnsi="Arial"/>
      <w:b/>
      <w:color w:val="000000"/>
      <w:sz w:val="24"/>
    </w:rPr>
  </w:style>
  <w:style w:type="paragraph" w:customStyle="1" w:styleId="ColorfulList-Accent11">
    <w:name w:val="Colorful List - Accent 11"/>
    <w:basedOn w:val="Normal"/>
    <w:uiPriority w:val="34"/>
    <w:qFormat/>
    <w:rsid w:val="00D62E1D"/>
    <w:pPr>
      <w:ind w:left="720"/>
      <w:contextualSpacing/>
    </w:pPr>
  </w:style>
  <w:style w:type="paragraph" w:customStyle="1" w:styleId="Char">
    <w:name w:val="Char"/>
    <w:basedOn w:val="Normal"/>
    <w:rsid w:val="008F1242"/>
    <w:pPr>
      <w:spacing w:after="160" w:line="240" w:lineRule="exact"/>
    </w:pPr>
    <w:rPr>
      <w:rFonts w:ascii="Verdana" w:eastAsia="MS Mincho" w:hAnsi="Verdana"/>
      <w:sz w:val="20"/>
      <w:lang w:eastAsia="en-US"/>
    </w:rPr>
  </w:style>
  <w:style w:type="table" w:styleId="TableGrid">
    <w:name w:val="Table Grid"/>
    <w:basedOn w:val="TableNormal"/>
    <w:uiPriority w:val="59"/>
    <w:rsid w:val="008F1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1242"/>
    <w:pPr>
      <w:tabs>
        <w:tab w:val="center" w:pos="4513"/>
        <w:tab w:val="right" w:pos="9026"/>
      </w:tabs>
      <w:spacing w:after="0"/>
    </w:pPr>
  </w:style>
  <w:style w:type="character" w:customStyle="1" w:styleId="HeaderChar">
    <w:name w:val="Header Char"/>
    <w:link w:val="Header"/>
    <w:uiPriority w:val="99"/>
    <w:rsid w:val="008F1242"/>
    <w:rPr>
      <w:rFonts w:ascii="Times New Roman" w:eastAsia="Times" w:hAnsi="Times New Roman" w:cs="Times New Roman"/>
      <w:sz w:val="24"/>
      <w:szCs w:val="20"/>
      <w:lang w:eastAsia="en-GB"/>
    </w:rPr>
  </w:style>
  <w:style w:type="paragraph" w:styleId="Footer">
    <w:name w:val="footer"/>
    <w:basedOn w:val="Normal"/>
    <w:link w:val="FooterChar"/>
    <w:uiPriority w:val="99"/>
    <w:unhideWhenUsed/>
    <w:rsid w:val="008F1242"/>
    <w:pPr>
      <w:tabs>
        <w:tab w:val="center" w:pos="4513"/>
        <w:tab w:val="right" w:pos="9026"/>
      </w:tabs>
      <w:spacing w:after="0"/>
    </w:pPr>
  </w:style>
  <w:style w:type="character" w:customStyle="1" w:styleId="FooterChar">
    <w:name w:val="Footer Char"/>
    <w:link w:val="Footer"/>
    <w:uiPriority w:val="99"/>
    <w:rsid w:val="008F1242"/>
    <w:rPr>
      <w:rFonts w:ascii="Times New Roman" w:eastAsia="Times" w:hAnsi="Times New Roman" w:cs="Times New Roman"/>
      <w:sz w:val="24"/>
      <w:szCs w:val="20"/>
      <w:lang w:eastAsia="en-GB"/>
    </w:rPr>
  </w:style>
  <w:style w:type="paragraph" w:styleId="BalloonText">
    <w:name w:val="Balloon Text"/>
    <w:basedOn w:val="Normal"/>
    <w:link w:val="BalloonTextChar"/>
    <w:uiPriority w:val="99"/>
    <w:semiHidden/>
    <w:unhideWhenUsed/>
    <w:rsid w:val="00FB12A0"/>
    <w:pPr>
      <w:spacing w:after="0"/>
    </w:pPr>
    <w:rPr>
      <w:rFonts w:ascii="Tahoma" w:hAnsi="Tahoma" w:cs="Tahoma"/>
      <w:sz w:val="16"/>
      <w:szCs w:val="16"/>
    </w:rPr>
  </w:style>
  <w:style w:type="character" w:customStyle="1" w:styleId="BalloonTextChar">
    <w:name w:val="Balloon Text Char"/>
    <w:link w:val="BalloonText"/>
    <w:uiPriority w:val="99"/>
    <w:semiHidden/>
    <w:rsid w:val="00FB12A0"/>
    <w:rPr>
      <w:rFonts w:ascii="Tahoma" w:eastAsia="Times" w:hAnsi="Tahoma" w:cs="Tahoma"/>
      <w:sz w:val="16"/>
      <w:szCs w:val="16"/>
    </w:rPr>
  </w:style>
  <w:style w:type="paragraph" w:styleId="ListParagraph">
    <w:name w:val="List Paragraph"/>
    <w:basedOn w:val="Normal"/>
    <w:uiPriority w:val="34"/>
    <w:qFormat/>
    <w:rsid w:val="004A56BE"/>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E27026"/>
    <w:rPr>
      <w:b/>
      <w:bCs/>
      <w:i w:val="0"/>
      <w:iCs w:val="0"/>
    </w:rPr>
  </w:style>
  <w:style w:type="character" w:customStyle="1" w:styleId="Heading9Char">
    <w:name w:val="Heading 9 Char"/>
    <w:link w:val="Heading9"/>
    <w:uiPriority w:val="9"/>
    <w:semiHidden/>
    <w:rsid w:val="00C740B6"/>
    <w:rPr>
      <w:rFonts w:ascii="Cambria" w:eastAsia="Times New Roman" w:hAnsi="Cambria"/>
      <w:i/>
      <w:iCs/>
      <w:color w:val="404040"/>
    </w:rPr>
  </w:style>
  <w:style w:type="character" w:customStyle="1" w:styleId="Heading7Char">
    <w:name w:val="Heading 7 Char"/>
    <w:link w:val="Heading7"/>
    <w:uiPriority w:val="9"/>
    <w:semiHidden/>
    <w:rsid w:val="005027CC"/>
    <w:rPr>
      <w:rFonts w:ascii="Cambria" w:eastAsia="Times New Roman" w:hAnsi="Cambria"/>
      <w:i/>
      <w:iCs/>
      <w:color w:val="404040"/>
      <w:sz w:val="24"/>
    </w:rPr>
  </w:style>
  <w:style w:type="paragraph" w:styleId="BodyText">
    <w:name w:val="Body Text"/>
    <w:basedOn w:val="Normal"/>
    <w:link w:val="BodyTextChar"/>
    <w:semiHidden/>
    <w:rsid w:val="005027CC"/>
    <w:pPr>
      <w:spacing w:after="0"/>
    </w:pPr>
    <w:rPr>
      <w:rFonts w:ascii="DIN-Light" w:eastAsia="Times New Roman" w:hAnsi="DIN-Light"/>
      <w:lang w:eastAsia="en-US"/>
    </w:rPr>
  </w:style>
  <w:style w:type="character" w:customStyle="1" w:styleId="BodyTextChar">
    <w:name w:val="Body Text Char"/>
    <w:link w:val="BodyText"/>
    <w:semiHidden/>
    <w:rsid w:val="005027CC"/>
    <w:rPr>
      <w:rFonts w:ascii="DIN-Light" w:eastAsia="Times New Roman" w:hAnsi="DIN-Light"/>
      <w:sz w:val="24"/>
      <w:lang w:eastAsia="en-US"/>
    </w:rPr>
  </w:style>
  <w:style w:type="paragraph" w:styleId="BlockText">
    <w:name w:val="Block Text"/>
    <w:basedOn w:val="Normal"/>
    <w:semiHidden/>
    <w:rsid w:val="009C3314"/>
    <w:pPr>
      <w:tabs>
        <w:tab w:val="left" w:pos="851"/>
        <w:tab w:val="left" w:pos="2760"/>
        <w:tab w:val="left" w:pos="3720"/>
        <w:tab w:val="left" w:pos="4680"/>
        <w:tab w:val="left" w:pos="5640"/>
        <w:tab w:val="left" w:pos="6600"/>
        <w:tab w:val="left" w:pos="7560"/>
      </w:tabs>
      <w:spacing w:after="0"/>
      <w:ind w:left="851" w:right="720" w:hanging="851"/>
      <w:jc w:val="both"/>
    </w:pPr>
    <w:rPr>
      <w:rFonts w:ascii="Arial" w:eastAsia="Times New Roman" w:hAnsi="Arial"/>
      <w:sz w:val="20"/>
      <w:lang w:eastAsia="en-US"/>
    </w:rPr>
  </w:style>
  <w:style w:type="paragraph" w:customStyle="1" w:styleId="ACEBodyText">
    <w:name w:val="ACE Body Text"/>
    <w:rsid w:val="009C3314"/>
    <w:pPr>
      <w:spacing w:line="320" w:lineRule="atLeast"/>
    </w:pPr>
    <w:rPr>
      <w:rFonts w:ascii="Arial" w:eastAsia="Times New Roman" w:hAnsi="Arial" w:cs="Arial"/>
      <w:sz w:val="24"/>
      <w:szCs w:val="24"/>
    </w:rPr>
  </w:style>
  <w:style w:type="character" w:customStyle="1" w:styleId="Heading4Char">
    <w:name w:val="Heading 4 Char"/>
    <w:link w:val="Heading4"/>
    <w:uiPriority w:val="9"/>
    <w:semiHidden/>
    <w:rsid w:val="00B351E4"/>
    <w:rPr>
      <w:rFonts w:ascii="Cambria" w:eastAsia="Times New Roman" w:hAnsi="Cambria"/>
      <w:b/>
      <w:bCs/>
      <w:i/>
      <w:iCs/>
      <w:color w:val="4F81BD"/>
      <w:sz w:val="24"/>
    </w:rPr>
  </w:style>
  <w:style w:type="paragraph" w:styleId="NormalWeb">
    <w:name w:val="Normal (Web)"/>
    <w:basedOn w:val="Normal"/>
    <w:unhideWhenUsed/>
    <w:rsid w:val="004E79D0"/>
    <w:pPr>
      <w:spacing w:before="100" w:beforeAutospacing="1" w:after="100" w:afterAutospacing="1"/>
    </w:pPr>
    <w:rPr>
      <w:rFonts w:eastAsia="Times New Roman"/>
      <w:szCs w:val="24"/>
    </w:rPr>
  </w:style>
  <w:style w:type="paragraph" w:customStyle="1" w:styleId="Default">
    <w:name w:val="Default"/>
    <w:rsid w:val="00AD7341"/>
    <w:pPr>
      <w:autoSpaceDE w:val="0"/>
      <w:autoSpaceDN w:val="0"/>
      <w:adjustRightInd w:val="0"/>
    </w:pPr>
    <w:rPr>
      <w:rFonts w:ascii="Trebuchet MS" w:hAnsi="Trebuchet MS" w:cs="Trebuchet MS"/>
      <w:color w:val="000000"/>
      <w:sz w:val="24"/>
      <w:szCs w:val="24"/>
    </w:rPr>
  </w:style>
  <w:style w:type="character" w:styleId="Strong">
    <w:name w:val="Strong"/>
    <w:uiPriority w:val="99"/>
    <w:qFormat/>
    <w:rsid w:val="00C13217"/>
    <w:rPr>
      <w:rFonts w:cs="Verdana"/>
      <w:b/>
      <w:bCs/>
      <w:color w:val="000000"/>
      <w:sz w:val="17"/>
      <w:szCs w:val="17"/>
    </w:rPr>
  </w:style>
  <w:style w:type="numbering" w:customStyle="1" w:styleId="Style1">
    <w:name w:val="Style1"/>
    <w:uiPriority w:val="99"/>
    <w:rsid w:val="005B70EB"/>
    <w:pPr>
      <w:numPr>
        <w:numId w:val="1"/>
      </w:numPr>
    </w:pPr>
  </w:style>
  <w:style w:type="numbering" w:customStyle="1" w:styleId="Style2">
    <w:name w:val="Style2"/>
    <w:uiPriority w:val="99"/>
    <w:rsid w:val="00263EB1"/>
    <w:pPr>
      <w:numPr>
        <w:numId w:val="2"/>
      </w:numPr>
    </w:pPr>
  </w:style>
  <w:style w:type="numbering" w:customStyle="1" w:styleId="Style3">
    <w:name w:val="Style3"/>
    <w:uiPriority w:val="99"/>
    <w:rsid w:val="00263EB1"/>
    <w:pPr>
      <w:numPr>
        <w:numId w:val="3"/>
      </w:numPr>
    </w:pPr>
  </w:style>
  <w:style w:type="numbering" w:customStyle="1" w:styleId="Style4">
    <w:name w:val="Style4"/>
    <w:uiPriority w:val="99"/>
    <w:rsid w:val="00FC0E27"/>
    <w:pPr>
      <w:numPr>
        <w:numId w:val="4"/>
      </w:numPr>
    </w:pPr>
  </w:style>
  <w:style w:type="numbering" w:customStyle="1" w:styleId="Style5">
    <w:name w:val="Style5"/>
    <w:uiPriority w:val="99"/>
    <w:rsid w:val="00FC0E27"/>
    <w:pPr>
      <w:numPr>
        <w:numId w:val="5"/>
      </w:numPr>
    </w:pPr>
  </w:style>
  <w:style w:type="numbering" w:customStyle="1" w:styleId="Style6">
    <w:name w:val="Style6"/>
    <w:uiPriority w:val="99"/>
    <w:rsid w:val="00FC0E27"/>
    <w:pPr>
      <w:numPr>
        <w:numId w:val="6"/>
      </w:numPr>
    </w:pPr>
  </w:style>
  <w:style w:type="numbering" w:customStyle="1" w:styleId="Style7">
    <w:name w:val="Style7"/>
    <w:uiPriority w:val="99"/>
    <w:rsid w:val="00E81856"/>
    <w:pPr>
      <w:numPr>
        <w:numId w:val="7"/>
      </w:numPr>
    </w:pPr>
  </w:style>
  <w:style w:type="numbering" w:customStyle="1" w:styleId="Style8">
    <w:name w:val="Style8"/>
    <w:uiPriority w:val="99"/>
    <w:rsid w:val="00E81E0A"/>
    <w:pPr>
      <w:numPr>
        <w:numId w:val="8"/>
      </w:numPr>
    </w:pPr>
  </w:style>
  <w:style w:type="numbering" w:customStyle="1" w:styleId="Style9">
    <w:name w:val="Style9"/>
    <w:uiPriority w:val="99"/>
    <w:rsid w:val="0015014B"/>
    <w:pPr>
      <w:numPr>
        <w:numId w:val="9"/>
      </w:numPr>
    </w:pPr>
  </w:style>
  <w:style w:type="character" w:customStyle="1" w:styleId="Heading2Char">
    <w:name w:val="Heading 2 Char"/>
    <w:link w:val="Heading2"/>
    <w:uiPriority w:val="9"/>
    <w:rsid w:val="006357CC"/>
    <w:rPr>
      <w:rFonts w:ascii="Arial" w:eastAsia="Times New Roman" w:hAnsi="Arial"/>
      <w:b/>
      <w:bCs/>
      <w:sz w:val="22"/>
      <w:szCs w:val="26"/>
    </w:rPr>
  </w:style>
  <w:style w:type="character" w:customStyle="1" w:styleId="Heading5Char">
    <w:name w:val="Heading 5 Char"/>
    <w:link w:val="Heading5"/>
    <w:uiPriority w:val="9"/>
    <w:semiHidden/>
    <w:rsid w:val="007962DE"/>
    <w:rPr>
      <w:rFonts w:ascii="Cambria" w:eastAsia="Times New Roman" w:hAnsi="Cambria"/>
      <w:color w:val="243F60"/>
      <w:sz w:val="24"/>
    </w:rPr>
  </w:style>
  <w:style w:type="character" w:customStyle="1" w:styleId="Heading6Char">
    <w:name w:val="Heading 6 Char"/>
    <w:link w:val="Heading6"/>
    <w:uiPriority w:val="9"/>
    <w:semiHidden/>
    <w:rsid w:val="007962DE"/>
    <w:rPr>
      <w:rFonts w:ascii="Cambria" w:eastAsia="Times New Roman" w:hAnsi="Cambria"/>
      <w:i/>
      <w:iCs/>
      <w:color w:val="243F60"/>
      <w:sz w:val="24"/>
    </w:rPr>
  </w:style>
  <w:style w:type="character" w:customStyle="1" w:styleId="Heading8Char">
    <w:name w:val="Heading 8 Char"/>
    <w:link w:val="Heading8"/>
    <w:uiPriority w:val="9"/>
    <w:semiHidden/>
    <w:rsid w:val="007962DE"/>
    <w:rPr>
      <w:rFonts w:ascii="Cambria" w:eastAsia="Times New Roman" w:hAnsi="Cambria"/>
      <w:color w:val="404040"/>
    </w:rPr>
  </w:style>
  <w:style w:type="paragraph" w:styleId="NoSpacing">
    <w:name w:val="No Spacing"/>
    <w:uiPriority w:val="1"/>
    <w:qFormat/>
    <w:rsid w:val="002A7D9F"/>
    <w:pPr>
      <w:widowControl w:val="0"/>
    </w:pPr>
    <w:rPr>
      <w:sz w:val="22"/>
      <w:szCs w:val="22"/>
      <w:lang w:val="en-US" w:eastAsia="en-US"/>
    </w:rPr>
  </w:style>
  <w:style w:type="paragraph" w:styleId="TOC1">
    <w:name w:val="toc 1"/>
    <w:basedOn w:val="Normal"/>
    <w:next w:val="Normal"/>
    <w:autoRedefine/>
    <w:uiPriority w:val="39"/>
    <w:unhideWhenUsed/>
    <w:rsid w:val="006F2C95"/>
    <w:pPr>
      <w:spacing w:after="100"/>
    </w:pPr>
  </w:style>
  <w:style w:type="paragraph" w:styleId="TOC2">
    <w:name w:val="toc 2"/>
    <w:basedOn w:val="Normal"/>
    <w:next w:val="Normal"/>
    <w:autoRedefine/>
    <w:uiPriority w:val="39"/>
    <w:unhideWhenUsed/>
    <w:rsid w:val="006F2C95"/>
    <w:pPr>
      <w:spacing w:after="100"/>
      <w:ind w:left="240"/>
    </w:pPr>
  </w:style>
  <w:style w:type="character" w:styleId="Hyperlink">
    <w:name w:val="Hyperlink"/>
    <w:uiPriority w:val="99"/>
    <w:unhideWhenUsed/>
    <w:rsid w:val="006F2C95"/>
    <w:rPr>
      <w:color w:val="0000FF"/>
      <w:u w:val="single"/>
    </w:rPr>
  </w:style>
  <w:style w:type="table" w:customStyle="1" w:styleId="TableGrid1">
    <w:name w:val="Table Grid1"/>
    <w:basedOn w:val="TableNormal"/>
    <w:next w:val="TableGrid"/>
    <w:uiPriority w:val="39"/>
    <w:rsid w:val="00DD1A0D"/>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50DD"/>
    <w:rPr>
      <w:sz w:val="16"/>
      <w:szCs w:val="16"/>
    </w:rPr>
  </w:style>
  <w:style w:type="paragraph" w:styleId="CommentText">
    <w:name w:val="annotation text"/>
    <w:basedOn w:val="Normal"/>
    <w:link w:val="CommentTextChar"/>
    <w:uiPriority w:val="99"/>
    <w:semiHidden/>
    <w:unhideWhenUsed/>
    <w:rsid w:val="00D250DD"/>
    <w:rPr>
      <w:sz w:val="20"/>
    </w:rPr>
  </w:style>
  <w:style w:type="character" w:customStyle="1" w:styleId="CommentTextChar">
    <w:name w:val="Comment Text Char"/>
    <w:basedOn w:val="DefaultParagraphFont"/>
    <w:link w:val="CommentText"/>
    <w:uiPriority w:val="99"/>
    <w:semiHidden/>
    <w:rsid w:val="00D250DD"/>
    <w:rPr>
      <w:rFonts w:ascii="Times New Roman" w:eastAsia="Times" w:hAnsi="Times New Roman"/>
    </w:rPr>
  </w:style>
  <w:style w:type="paragraph" w:styleId="CommentSubject">
    <w:name w:val="annotation subject"/>
    <w:basedOn w:val="CommentText"/>
    <w:next w:val="CommentText"/>
    <w:link w:val="CommentSubjectChar"/>
    <w:uiPriority w:val="99"/>
    <w:semiHidden/>
    <w:unhideWhenUsed/>
    <w:rsid w:val="00D250DD"/>
    <w:rPr>
      <w:b/>
      <w:bCs/>
    </w:rPr>
  </w:style>
  <w:style w:type="character" w:customStyle="1" w:styleId="CommentSubjectChar">
    <w:name w:val="Comment Subject Char"/>
    <w:basedOn w:val="CommentTextChar"/>
    <w:link w:val="CommentSubject"/>
    <w:uiPriority w:val="99"/>
    <w:semiHidden/>
    <w:rsid w:val="00D250DD"/>
    <w:rPr>
      <w:rFonts w:ascii="Times New Roman" w:eastAsia="Times"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10424">
      <w:bodyDiv w:val="1"/>
      <w:marLeft w:val="0"/>
      <w:marRight w:val="0"/>
      <w:marTop w:val="0"/>
      <w:marBottom w:val="0"/>
      <w:divBdr>
        <w:top w:val="none" w:sz="0" w:space="0" w:color="auto"/>
        <w:left w:val="none" w:sz="0" w:space="0" w:color="auto"/>
        <w:bottom w:val="none" w:sz="0" w:space="0" w:color="auto"/>
        <w:right w:val="none" w:sz="0" w:space="0" w:color="auto"/>
      </w:divBdr>
      <w:divsChild>
        <w:div w:id="1672291302">
          <w:marLeft w:val="0"/>
          <w:marRight w:val="0"/>
          <w:marTop w:val="0"/>
          <w:marBottom w:val="0"/>
          <w:divBdr>
            <w:top w:val="none" w:sz="0" w:space="0" w:color="auto"/>
            <w:left w:val="none" w:sz="0" w:space="0" w:color="auto"/>
            <w:bottom w:val="none" w:sz="0" w:space="0" w:color="auto"/>
            <w:right w:val="none" w:sz="0" w:space="0" w:color="auto"/>
          </w:divBdr>
          <w:divsChild>
            <w:div w:id="2040349877">
              <w:marLeft w:val="0"/>
              <w:marRight w:val="0"/>
              <w:marTop w:val="0"/>
              <w:marBottom w:val="0"/>
              <w:divBdr>
                <w:top w:val="none" w:sz="0" w:space="0" w:color="auto"/>
                <w:left w:val="none" w:sz="0" w:space="0" w:color="auto"/>
                <w:bottom w:val="none" w:sz="0" w:space="0" w:color="auto"/>
                <w:right w:val="none" w:sz="0" w:space="0" w:color="auto"/>
              </w:divBdr>
              <w:divsChild>
                <w:div w:id="11302176">
                  <w:marLeft w:val="0"/>
                  <w:marRight w:val="0"/>
                  <w:marTop w:val="0"/>
                  <w:marBottom w:val="0"/>
                  <w:divBdr>
                    <w:top w:val="none" w:sz="0" w:space="0" w:color="auto"/>
                    <w:left w:val="none" w:sz="0" w:space="0" w:color="auto"/>
                    <w:bottom w:val="none" w:sz="0" w:space="0" w:color="auto"/>
                    <w:right w:val="none" w:sz="0" w:space="0" w:color="auto"/>
                  </w:divBdr>
                  <w:divsChild>
                    <w:div w:id="1206135627">
                      <w:marLeft w:val="0"/>
                      <w:marRight w:val="0"/>
                      <w:marTop w:val="0"/>
                      <w:marBottom w:val="0"/>
                      <w:divBdr>
                        <w:top w:val="none" w:sz="0" w:space="0" w:color="auto"/>
                        <w:left w:val="none" w:sz="0" w:space="0" w:color="auto"/>
                        <w:bottom w:val="none" w:sz="0" w:space="0" w:color="auto"/>
                        <w:right w:val="none" w:sz="0" w:space="0" w:color="auto"/>
                      </w:divBdr>
                      <w:divsChild>
                        <w:div w:id="1674067223">
                          <w:marLeft w:val="0"/>
                          <w:marRight w:val="0"/>
                          <w:marTop w:val="0"/>
                          <w:marBottom w:val="0"/>
                          <w:divBdr>
                            <w:top w:val="none" w:sz="0" w:space="0" w:color="auto"/>
                            <w:left w:val="none" w:sz="0" w:space="0" w:color="auto"/>
                            <w:bottom w:val="none" w:sz="0" w:space="0" w:color="auto"/>
                            <w:right w:val="none" w:sz="0" w:space="0" w:color="auto"/>
                          </w:divBdr>
                          <w:divsChild>
                            <w:div w:id="9372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88823">
      <w:bodyDiv w:val="1"/>
      <w:marLeft w:val="0"/>
      <w:marRight w:val="0"/>
      <w:marTop w:val="0"/>
      <w:marBottom w:val="0"/>
      <w:divBdr>
        <w:top w:val="none" w:sz="0" w:space="0" w:color="auto"/>
        <w:left w:val="none" w:sz="0" w:space="0" w:color="auto"/>
        <w:bottom w:val="none" w:sz="0" w:space="0" w:color="auto"/>
        <w:right w:val="none" w:sz="0" w:space="0" w:color="auto"/>
      </w:divBdr>
    </w:div>
    <w:div w:id="1936865717">
      <w:bodyDiv w:val="1"/>
      <w:marLeft w:val="0"/>
      <w:marRight w:val="0"/>
      <w:marTop w:val="0"/>
      <w:marBottom w:val="0"/>
      <w:divBdr>
        <w:top w:val="none" w:sz="0" w:space="0" w:color="auto"/>
        <w:left w:val="none" w:sz="0" w:space="0" w:color="auto"/>
        <w:bottom w:val="none" w:sz="0" w:space="0" w:color="auto"/>
        <w:right w:val="none" w:sz="0" w:space="0" w:color="auto"/>
      </w:divBdr>
      <w:divsChild>
        <w:div w:id="655300085">
          <w:marLeft w:val="0"/>
          <w:marRight w:val="0"/>
          <w:marTop w:val="0"/>
          <w:marBottom w:val="0"/>
          <w:divBdr>
            <w:top w:val="none" w:sz="0" w:space="0" w:color="auto"/>
            <w:left w:val="none" w:sz="0" w:space="0" w:color="auto"/>
            <w:bottom w:val="none" w:sz="0" w:space="0" w:color="auto"/>
            <w:right w:val="none" w:sz="0" w:space="0" w:color="auto"/>
          </w:divBdr>
          <w:divsChild>
            <w:div w:id="1361593119">
              <w:marLeft w:val="0"/>
              <w:marRight w:val="0"/>
              <w:marTop w:val="0"/>
              <w:marBottom w:val="0"/>
              <w:divBdr>
                <w:top w:val="none" w:sz="0" w:space="0" w:color="auto"/>
                <w:left w:val="none" w:sz="0" w:space="0" w:color="auto"/>
                <w:bottom w:val="none" w:sz="0" w:space="0" w:color="auto"/>
                <w:right w:val="none" w:sz="0" w:space="0" w:color="auto"/>
              </w:divBdr>
              <w:divsChild>
                <w:div w:id="1220247149">
                  <w:marLeft w:val="0"/>
                  <w:marRight w:val="0"/>
                  <w:marTop w:val="0"/>
                  <w:marBottom w:val="0"/>
                  <w:divBdr>
                    <w:top w:val="none" w:sz="0" w:space="0" w:color="auto"/>
                    <w:left w:val="none" w:sz="0" w:space="0" w:color="auto"/>
                    <w:bottom w:val="none" w:sz="0" w:space="0" w:color="auto"/>
                    <w:right w:val="none" w:sz="0" w:space="0" w:color="auto"/>
                  </w:divBdr>
                  <w:divsChild>
                    <w:div w:id="522090960">
                      <w:marLeft w:val="0"/>
                      <w:marRight w:val="0"/>
                      <w:marTop w:val="0"/>
                      <w:marBottom w:val="0"/>
                      <w:divBdr>
                        <w:top w:val="none" w:sz="0" w:space="0" w:color="auto"/>
                        <w:left w:val="none" w:sz="0" w:space="0" w:color="auto"/>
                        <w:bottom w:val="none" w:sz="0" w:space="0" w:color="auto"/>
                        <w:right w:val="none" w:sz="0" w:space="0" w:color="auto"/>
                      </w:divBdr>
                      <w:divsChild>
                        <w:div w:id="136191446">
                          <w:marLeft w:val="0"/>
                          <w:marRight w:val="0"/>
                          <w:marTop w:val="0"/>
                          <w:marBottom w:val="0"/>
                          <w:divBdr>
                            <w:top w:val="none" w:sz="0" w:space="0" w:color="auto"/>
                            <w:left w:val="none" w:sz="0" w:space="0" w:color="auto"/>
                            <w:bottom w:val="none" w:sz="0" w:space="0" w:color="auto"/>
                            <w:right w:val="none" w:sz="0" w:space="0" w:color="auto"/>
                          </w:divBdr>
                          <w:divsChild>
                            <w:div w:id="16414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DF67-F748-4514-BA5C-9A75C2FA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4944</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Policy Template (delete)</vt:lpstr>
    </vt:vector>
  </TitlesOfParts>
  <Company>HTSS</Company>
  <LinksUpToDate>false</LinksUpToDate>
  <CharactersWithSpaces>33063</CharactersWithSpaces>
  <SharedDoc>false</SharedDoc>
  <HLinks>
    <vt:vector size="6" baseType="variant">
      <vt:variant>
        <vt:i4>7667782</vt:i4>
      </vt:variant>
      <vt:variant>
        <vt:i4>0</vt:i4>
      </vt:variant>
      <vt:variant>
        <vt:i4>0</vt:i4>
      </vt:variant>
      <vt:variant>
        <vt:i4>5</vt:i4>
      </vt:variant>
      <vt:variant>
        <vt:lpwstr>mailto:admin@trinityacademyhalifax.org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(delete)</dc:title>
  <dc:creator>j.heyworth</dc:creator>
  <cp:lastModifiedBy>Helen Singleton</cp:lastModifiedBy>
  <cp:revision>3</cp:revision>
  <cp:lastPrinted>2017-01-16T07:37:00Z</cp:lastPrinted>
  <dcterms:created xsi:type="dcterms:W3CDTF">2020-10-05T13:18:00Z</dcterms:created>
  <dcterms:modified xsi:type="dcterms:W3CDTF">2021-03-25T14:48:00Z</dcterms:modified>
</cp:coreProperties>
</file>